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87C23" w14:textId="09A26B60" w:rsidR="00F2736B" w:rsidRPr="00092F17" w:rsidRDefault="007D0CB2" w:rsidP="003309A7">
      <w:pPr>
        <w:jc w:val="center"/>
        <w:rPr>
          <w:b/>
          <w:bCs/>
          <w:sz w:val="28"/>
          <w:szCs w:val="28"/>
        </w:rPr>
      </w:pPr>
      <w:r w:rsidRPr="003309A7">
        <w:rPr>
          <w:bCs/>
          <w:iCs/>
          <w:noProof/>
          <w:sz w:val="28"/>
          <w:szCs w:val="28"/>
          <w:highlight w:val="yellow"/>
        </w:rPr>
        <w:drawing>
          <wp:anchor distT="0" distB="0" distL="114300" distR="114300" simplePos="0" relativeHeight="251658240" behindDoc="0" locked="0" layoutInCell="1" allowOverlap="1" wp14:anchorId="1E0D08BF" wp14:editId="751540DB">
            <wp:simplePos x="0" y="0"/>
            <wp:positionH relativeFrom="margin">
              <wp:posOffset>109220</wp:posOffset>
            </wp:positionH>
            <wp:positionV relativeFrom="margin">
              <wp:posOffset>-10795</wp:posOffset>
            </wp:positionV>
            <wp:extent cx="1870710" cy="1517650"/>
            <wp:effectExtent l="0" t="0" r="0" b="6350"/>
            <wp:wrapSquare wrapText="bothSides"/>
            <wp:docPr id="109" name="Рисунок 109" descr="Описание: 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fask.com.ua/uploads/football_team/img/0000/2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0710" cy="1517650"/>
                    </a:xfrm>
                    <a:prstGeom prst="rect">
                      <a:avLst/>
                    </a:prstGeom>
                    <a:noFill/>
                    <a:ln>
                      <a:noFill/>
                    </a:ln>
                  </pic:spPr>
                </pic:pic>
              </a:graphicData>
            </a:graphic>
          </wp:anchor>
        </w:drawing>
      </w:r>
      <w:r w:rsidR="00B00C6A" w:rsidRPr="003309A7">
        <w:rPr>
          <w:b/>
          <w:bCs/>
          <w:sz w:val="28"/>
          <w:szCs w:val="28"/>
          <w:highlight w:val="yellow"/>
        </w:rPr>
        <w:t>З</w:t>
      </w:r>
      <w:r w:rsidR="00B00C6A" w:rsidRPr="00092F17">
        <w:rPr>
          <w:b/>
          <w:bCs/>
          <w:sz w:val="28"/>
          <w:szCs w:val="28"/>
        </w:rPr>
        <w:t>АКЛАД ВИЩОЇ ОСВІТИ</w:t>
      </w:r>
    </w:p>
    <w:p w14:paraId="395F01DD" w14:textId="77777777" w:rsidR="00F2736B" w:rsidRPr="00092F17" w:rsidRDefault="00F2736B" w:rsidP="00B00C6A">
      <w:pPr>
        <w:jc w:val="center"/>
        <w:rPr>
          <w:b/>
          <w:bCs/>
          <w:sz w:val="28"/>
          <w:szCs w:val="28"/>
        </w:rPr>
      </w:pPr>
      <w:r w:rsidRPr="00092F17">
        <w:rPr>
          <w:b/>
          <w:bCs/>
          <w:sz w:val="28"/>
          <w:szCs w:val="28"/>
        </w:rPr>
        <w:t>«ВІДКРИТИЙ МІЖНАРОДНИЙ УНІВЕРСИТЕТ РОЗВИТКУ ЛЮДИНИ «УКРАЇНА»</w:t>
      </w:r>
    </w:p>
    <w:p w14:paraId="3A1D92FD" w14:textId="6EF7339F" w:rsidR="00F2736B" w:rsidRDefault="00F2736B" w:rsidP="005D4946">
      <w:pPr>
        <w:jc w:val="center"/>
        <w:rPr>
          <w:b/>
          <w:bCs/>
          <w:sz w:val="28"/>
          <w:szCs w:val="28"/>
        </w:rPr>
      </w:pPr>
      <w:bookmarkStart w:id="0" w:name="_Hlk201296674"/>
      <w:r w:rsidRPr="00B00C6A">
        <w:rPr>
          <w:b/>
          <w:bCs/>
          <w:sz w:val="28"/>
          <w:szCs w:val="28"/>
          <w:highlight w:val="green"/>
        </w:rPr>
        <w:t>ІНСТИТУТ СОЦІАЛЬНИХ ТЕХНОЛОГІЙ</w:t>
      </w:r>
    </w:p>
    <w:p w14:paraId="508F3CE2" w14:textId="5805021E" w:rsidR="00B00C6A" w:rsidRPr="00B00C6A" w:rsidRDefault="00B00C6A" w:rsidP="005D4946">
      <w:pPr>
        <w:jc w:val="center"/>
        <w:rPr>
          <w:b/>
          <w:bCs/>
          <w:sz w:val="28"/>
          <w:szCs w:val="28"/>
          <w:highlight w:val="green"/>
        </w:rPr>
      </w:pPr>
      <w:r w:rsidRPr="00B00C6A">
        <w:rPr>
          <w:b/>
          <w:bCs/>
          <w:sz w:val="28"/>
          <w:szCs w:val="28"/>
          <w:highlight w:val="green"/>
        </w:rPr>
        <w:t>Кафедра психології, соціальної роботи</w:t>
      </w:r>
    </w:p>
    <w:p w14:paraId="1C845426" w14:textId="29F91721" w:rsidR="00B00C6A" w:rsidRPr="00092F17" w:rsidRDefault="005D4946" w:rsidP="005D4946">
      <w:pPr>
        <w:jc w:val="center"/>
        <w:rPr>
          <w:b/>
          <w:bCs/>
          <w:sz w:val="28"/>
          <w:szCs w:val="28"/>
        </w:rPr>
      </w:pPr>
      <w:r>
        <w:rPr>
          <w:b/>
          <w:bCs/>
          <w:sz w:val="28"/>
          <w:szCs w:val="28"/>
          <w:highlight w:val="green"/>
        </w:rPr>
        <w:t xml:space="preserve">та </w:t>
      </w:r>
      <w:r w:rsidR="00B00C6A" w:rsidRPr="00B00C6A">
        <w:rPr>
          <w:b/>
          <w:bCs/>
          <w:sz w:val="28"/>
          <w:szCs w:val="28"/>
          <w:highlight w:val="green"/>
        </w:rPr>
        <w:t>педагогіки</w:t>
      </w:r>
      <w:bookmarkEnd w:id="0"/>
    </w:p>
    <w:p w14:paraId="2EE98519" w14:textId="77777777" w:rsidR="007D0CB2" w:rsidRPr="00092F17" w:rsidRDefault="007D0CB2" w:rsidP="007D0CB2">
      <w:pPr>
        <w:jc w:val="center"/>
        <w:rPr>
          <w:b/>
          <w:sz w:val="28"/>
          <w:szCs w:val="28"/>
        </w:rPr>
      </w:pPr>
    </w:p>
    <w:p w14:paraId="4FA3D205" w14:textId="77777777" w:rsidR="00954DCC" w:rsidRPr="00092F17" w:rsidRDefault="00954DCC" w:rsidP="00954DCC">
      <w:pPr>
        <w:spacing w:line="360" w:lineRule="auto"/>
        <w:ind w:left="4536"/>
        <w:jc w:val="both"/>
        <w:rPr>
          <w:rStyle w:val="uficommentbody"/>
          <w:sz w:val="28"/>
          <w:szCs w:val="28"/>
        </w:rPr>
      </w:pPr>
      <w:r w:rsidRPr="00092F17">
        <w:rPr>
          <w:rStyle w:val="uficommentbody"/>
          <w:sz w:val="28"/>
          <w:szCs w:val="28"/>
        </w:rPr>
        <w:t>ЗАТВЕРДЖУЮ:</w:t>
      </w:r>
    </w:p>
    <w:p w14:paraId="5ABCDDA9" w14:textId="77777777" w:rsidR="00954DCC" w:rsidRPr="00092F17" w:rsidRDefault="00954DCC" w:rsidP="00954DCC">
      <w:pPr>
        <w:ind w:left="4536"/>
        <w:rPr>
          <w:sz w:val="28"/>
          <w:szCs w:val="28"/>
        </w:rPr>
      </w:pPr>
      <w:r w:rsidRPr="00092F17">
        <w:rPr>
          <w:rStyle w:val="uficommentbody"/>
          <w:sz w:val="28"/>
          <w:szCs w:val="28"/>
        </w:rPr>
        <w:t xml:space="preserve">Президент </w:t>
      </w:r>
      <w:r w:rsidRPr="00092F17">
        <w:rPr>
          <w:sz w:val="28"/>
          <w:szCs w:val="28"/>
        </w:rPr>
        <w:t>Відкритого міжнародного університету розвитку людини «Україна»</w:t>
      </w:r>
    </w:p>
    <w:p w14:paraId="348D3C87" w14:textId="7A440271" w:rsidR="00954DCC" w:rsidRPr="00092F17" w:rsidRDefault="00D1721E" w:rsidP="00954DCC">
      <w:pPr>
        <w:spacing w:line="360" w:lineRule="auto"/>
        <w:ind w:left="4536" w:right="-109"/>
      </w:pPr>
      <w:r w:rsidRPr="00092F17">
        <w:rPr>
          <w:rStyle w:val="uficommentbody"/>
          <w:sz w:val="28"/>
          <w:szCs w:val="28"/>
        </w:rPr>
        <w:t xml:space="preserve">_________________ </w:t>
      </w:r>
      <w:r w:rsidR="00954DCC" w:rsidRPr="00092F17">
        <w:rPr>
          <w:rStyle w:val="uficommentbody"/>
          <w:sz w:val="28"/>
          <w:szCs w:val="28"/>
        </w:rPr>
        <w:t>Петро ТАЛАНЧУК</w:t>
      </w:r>
    </w:p>
    <w:p w14:paraId="3F4BE141" w14:textId="77777777" w:rsidR="007D0CB2" w:rsidRPr="00092F17" w:rsidRDefault="007D0CB2" w:rsidP="007D0CB2"/>
    <w:p w14:paraId="5D0D57AC" w14:textId="77777777" w:rsidR="007D0CB2" w:rsidRPr="00092F17" w:rsidRDefault="007D0CB2" w:rsidP="00B00C6A">
      <w:pPr>
        <w:jc w:val="center"/>
        <w:rPr>
          <w:b/>
          <w:sz w:val="28"/>
          <w:szCs w:val="28"/>
        </w:rPr>
      </w:pPr>
      <w:bookmarkStart w:id="1" w:name="_Hlk201296792"/>
      <w:r w:rsidRPr="00092F17">
        <w:rPr>
          <w:b/>
          <w:sz w:val="28"/>
          <w:szCs w:val="28"/>
        </w:rPr>
        <w:t>ОСВІТНЬО–ПРОФЕСІЙНА ПРОГРАМА</w:t>
      </w:r>
    </w:p>
    <w:p w14:paraId="09054941" w14:textId="0118AF4D" w:rsidR="007D0CB2" w:rsidRPr="00B00C6A" w:rsidRDefault="007D0CB2" w:rsidP="00B00C6A">
      <w:pPr>
        <w:autoSpaceDE w:val="0"/>
        <w:autoSpaceDN w:val="0"/>
        <w:adjustRightInd w:val="0"/>
        <w:jc w:val="center"/>
        <w:rPr>
          <w:b/>
          <w:bCs/>
          <w:sz w:val="28"/>
          <w:szCs w:val="28"/>
          <w:highlight w:val="green"/>
        </w:rPr>
      </w:pPr>
      <w:bookmarkStart w:id="2" w:name="_Hlk201296724"/>
      <w:r w:rsidRPr="00B00C6A">
        <w:rPr>
          <w:b/>
          <w:sz w:val="28"/>
          <w:szCs w:val="28"/>
          <w:highlight w:val="green"/>
        </w:rPr>
        <w:t>«</w:t>
      </w:r>
      <w:r w:rsidR="00B00C6A" w:rsidRPr="00B00C6A">
        <w:rPr>
          <w:b/>
          <w:sz w:val="28"/>
          <w:szCs w:val="28"/>
          <w:highlight w:val="green"/>
        </w:rPr>
        <w:t>СОЦІАЛЬНА РОБОТА</w:t>
      </w:r>
      <w:r w:rsidRPr="00B00C6A">
        <w:rPr>
          <w:b/>
          <w:bCs/>
          <w:sz w:val="28"/>
          <w:szCs w:val="28"/>
          <w:highlight w:val="green"/>
        </w:rPr>
        <w:t>»</w:t>
      </w:r>
    </w:p>
    <w:p w14:paraId="2B09C031" w14:textId="68D67A6D" w:rsidR="00B00C6A" w:rsidRPr="00D142BA" w:rsidRDefault="00B00C6A" w:rsidP="00B00C6A">
      <w:pPr>
        <w:autoSpaceDE w:val="0"/>
        <w:autoSpaceDN w:val="0"/>
        <w:adjustRightInd w:val="0"/>
        <w:jc w:val="center"/>
        <w:rPr>
          <w:b/>
          <w:sz w:val="28"/>
          <w:szCs w:val="28"/>
          <w:highlight w:val="green"/>
        </w:rPr>
      </w:pPr>
      <w:r w:rsidRPr="00D142BA">
        <w:rPr>
          <w:b/>
          <w:sz w:val="28"/>
          <w:szCs w:val="28"/>
          <w:highlight w:val="green"/>
        </w:rPr>
        <w:t>SOCIAL WORK</w:t>
      </w:r>
    </w:p>
    <w:bookmarkEnd w:id="2"/>
    <w:p w14:paraId="21111E2B" w14:textId="427DA238" w:rsidR="00CF7DF9" w:rsidRPr="00C92C8F" w:rsidRDefault="00CF7DF9" w:rsidP="00B00C6A">
      <w:pPr>
        <w:autoSpaceDE w:val="0"/>
        <w:autoSpaceDN w:val="0"/>
        <w:adjustRightInd w:val="0"/>
        <w:jc w:val="center"/>
        <w:rPr>
          <w:b/>
          <w:sz w:val="28"/>
          <w:szCs w:val="28"/>
          <w:highlight w:val="green"/>
        </w:rPr>
      </w:pPr>
      <w:r w:rsidRPr="00C92C8F">
        <w:rPr>
          <w:b/>
          <w:sz w:val="28"/>
          <w:szCs w:val="28"/>
          <w:highlight w:val="green"/>
        </w:rPr>
        <w:t xml:space="preserve">ID </w:t>
      </w:r>
      <w:r w:rsidR="00C92C8F" w:rsidRPr="00C92C8F">
        <w:rPr>
          <w:b/>
          <w:sz w:val="28"/>
          <w:szCs w:val="28"/>
          <w:highlight w:val="green"/>
        </w:rPr>
        <w:t>78432</w:t>
      </w:r>
    </w:p>
    <w:p w14:paraId="2AD7FA96" w14:textId="43965734" w:rsidR="007D0CB2" w:rsidRPr="00092F17" w:rsidRDefault="007D0CB2" w:rsidP="00B00C6A">
      <w:pPr>
        <w:jc w:val="center"/>
        <w:rPr>
          <w:b/>
          <w:sz w:val="28"/>
          <w:szCs w:val="28"/>
        </w:rPr>
      </w:pPr>
      <w:r w:rsidRPr="00092F17">
        <w:rPr>
          <w:b/>
          <w:sz w:val="28"/>
          <w:szCs w:val="28"/>
        </w:rPr>
        <w:t xml:space="preserve">першого </w:t>
      </w:r>
      <w:r w:rsidR="00B00C6A">
        <w:rPr>
          <w:b/>
          <w:sz w:val="28"/>
          <w:szCs w:val="28"/>
        </w:rPr>
        <w:t xml:space="preserve">(бакалаврського) </w:t>
      </w:r>
      <w:r w:rsidRPr="00092F17">
        <w:rPr>
          <w:b/>
          <w:sz w:val="28"/>
          <w:szCs w:val="28"/>
        </w:rPr>
        <w:t>рівня вищої освіти</w:t>
      </w:r>
    </w:p>
    <w:p w14:paraId="3713FAAD" w14:textId="22CCDF0B" w:rsidR="00BE6C67" w:rsidRPr="00092F17" w:rsidRDefault="00BE6C67" w:rsidP="00B00C6A">
      <w:pPr>
        <w:jc w:val="center"/>
        <w:rPr>
          <w:b/>
          <w:sz w:val="28"/>
          <w:szCs w:val="28"/>
        </w:rPr>
      </w:pPr>
      <w:r w:rsidRPr="00092F17">
        <w:rPr>
          <w:b/>
          <w:sz w:val="28"/>
          <w:szCs w:val="28"/>
        </w:rPr>
        <w:t xml:space="preserve">за спеціальністю </w:t>
      </w:r>
      <w:bookmarkStart w:id="3" w:name="_Hlk192512360"/>
      <w:r w:rsidRPr="00092F17">
        <w:rPr>
          <w:b/>
          <w:sz w:val="28"/>
          <w:szCs w:val="28"/>
        </w:rPr>
        <w:t>І10 С</w:t>
      </w:r>
      <w:r w:rsidR="00B00C6A" w:rsidRPr="00092F17">
        <w:rPr>
          <w:b/>
          <w:sz w:val="28"/>
          <w:szCs w:val="28"/>
        </w:rPr>
        <w:t>оціальна робота та консультуванн</w:t>
      </w:r>
      <w:r w:rsidR="00B00C6A">
        <w:rPr>
          <w:b/>
          <w:sz w:val="28"/>
          <w:szCs w:val="28"/>
        </w:rPr>
        <w:t>я</w:t>
      </w:r>
    </w:p>
    <w:p w14:paraId="14849EE9" w14:textId="0B0BAD6B" w:rsidR="00BE6C67" w:rsidRPr="00092F17" w:rsidRDefault="00BE6C67" w:rsidP="00B00C6A">
      <w:pPr>
        <w:jc w:val="center"/>
        <w:rPr>
          <w:b/>
          <w:i/>
          <w:sz w:val="28"/>
          <w:szCs w:val="28"/>
          <w:u w:val="single"/>
        </w:rPr>
      </w:pPr>
      <w:r w:rsidRPr="00092F17">
        <w:rPr>
          <w:b/>
          <w:sz w:val="28"/>
          <w:szCs w:val="28"/>
        </w:rPr>
        <w:t xml:space="preserve">галузі знань </w:t>
      </w:r>
      <w:r w:rsidR="00092F17" w:rsidRPr="00092F17">
        <w:rPr>
          <w:b/>
          <w:sz w:val="28"/>
          <w:szCs w:val="28"/>
        </w:rPr>
        <w:t>І</w:t>
      </w:r>
      <w:r w:rsidRPr="00092F17">
        <w:rPr>
          <w:b/>
          <w:sz w:val="28"/>
          <w:szCs w:val="28"/>
        </w:rPr>
        <w:t xml:space="preserve"> О</w:t>
      </w:r>
      <w:r w:rsidR="00B00C6A" w:rsidRPr="00092F17">
        <w:rPr>
          <w:b/>
          <w:sz w:val="28"/>
          <w:szCs w:val="28"/>
        </w:rPr>
        <w:t>хорона здоров’я та соціальне забезпеченн</w:t>
      </w:r>
      <w:r w:rsidR="00B00C6A">
        <w:rPr>
          <w:b/>
          <w:sz w:val="28"/>
          <w:szCs w:val="28"/>
        </w:rPr>
        <w:t>я</w:t>
      </w:r>
    </w:p>
    <w:bookmarkEnd w:id="3"/>
    <w:p w14:paraId="137ECE38" w14:textId="2D092120" w:rsidR="007D0CB2" w:rsidRPr="00092F17" w:rsidRDefault="007D0CB2" w:rsidP="00B00C6A">
      <w:pPr>
        <w:jc w:val="center"/>
        <w:rPr>
          <w:b/>
          <w:sz w:val="28"/>
          <w:szCs w:val="28"/>
        </w:rPr>
      </w:pPr>
      <w:r w:rsidRPr="00092F17">
        <w:rPr>
          <w:b/>
          <w:sz w:val="28"/>
          <w:szCs w:val="28"/>
        </w:rPr>
        <w:t xml:space="preserve">Кваліфікація: </w:t>
      </w:r>
      <w:r w:rsidRPr="00B00C6A">
        <w:rPr>
          <w:b/>
          <w:i/>
          <w:iCs/>
          <w:sz w:val="28"/>
          <w:szCs w:val="28"/>
        </w:rPr>
        <w:t xml:space="preserve">бакалавр </w:t>
      </w:r>
      <w:r w:rsidR="00BE6C67" w:rsidRPr="00B00C6A">
        <w:rPr>
          <w:b/>
          <w:i/>
          <w:iCs/>
          <w:sz w:val="28"/>
          <w:szCs w:val="28"/>
        </w:rPr>
        <w:t xml:space="preserve">з соціальної роботи </w:t>
      </w:r>
      <w:bookmarkStart w:id="4" w:name="_Hlk192512377"/>
      <w:r w:rsidR="00BE6C67" w:rsidRPr="00B00C6A">
        <w:rPr>
          <w:b/>
          <w:i/>
          <w:iCs/>
          <w:sz w:val="28"/>
          <w:szCs w:val="28"/>
        </w:rPr>
        <w:t>та консультування</w:t>
      </w:r>
      <w:bookmarkEnd w:id="1"/>
      <w:bookmarkEnd w:id="4"/>
    </w:p>
    <w:p w14:paraId="649302F0" w14:textId="77777777" w:rsidR="00CF7DF9" w:rsidRPr="00092F17" w:rsidRDefault="00CF7DF9" w:rsidP="00B00C6A">
      <w:pPr>
        <w:pStyle w:val="a5"/>
        <w:spacing w:after="0"/>
        <w:ind w:left="4962" w:right="-428"/>
        <w:jc w:val="center"/>
        <w:rPr>
          <w:sz w:val="18"/>
          <w:szCs w:val="18"/>
        </w:rPr>
      </w:pPr>
    </w:p>
    <w:p w14:paraId="12A12A06" w14:textId="33E62964" w:rsidR="00CF7DF9" w:rsidRPr="00092F17" w:rsidRDefault="00CF7DF9" w:rsidP="007D0CB2">
      <w:pPr>
        <w:jc w:val="center"/>
        <w:rPr>
          <w:sz w:val="18"/>
          <w:szCs w:val="18"/>
        </w:rPr>
      </w:pPr>
    </w:p>
    <w:p w14:paraId="087F277B" w14:textId="4BC34544" w:rsidR="00BE6C67" w:rsidRDefault="00BE6C67" w:rsidP="00F2736B">
      <w:pPr>
        <w:pStyle w:val="a5"/>
        <w:spacing w:after="0"/>
        <w:ind w:left="4962"/>
        <w:rPr>
          <w:sz w:val="20"/>
          <w:szCs w:val="20"/>
        </w:rPr>
      </w:pPr>
    </w:p>
    <w:p w14:paraId="1D451A7F" w14:textId="7F1636FA" w:rsidR="00C92C8F" w:rsidRDefault="00C92C8F" w:rsidP="00F2736B">
      <w:pPr>
        <w:pStyle w:val="a5"/>
        <w:spacing w:after="0"/>
        <w:ind w:left="4962"/>
        <w:rPr>
          <w:sz w:val="20"/>
          <w:szCs w:val="20"/>
        </w:rPr>
      </w:pPr>
    </w:p>
    <w:p w14:paraId="1248018B" w14:textId="6F6FFA8C" w:rsidR="00C92C8F" w:rsidRDefault="00C92C8F" w:rsidP="00F2736B">
      <w:pPr>
        <w:pStyle w:val="a5"/>
        <w:spacing w:after="0"/>
        <w:ind w:left="4962"/>
        <w:rPr>
          <w:sz w:val="20"/>
          <w:szCs w:val="20"/>
        </w:rPr>
      </w:pPr>
    </w:p>
    <w:p w14:paraId="35EBD0E2" w14:textId="32B94A0A" w:rsidR="00C92C8F" w:rsidRDefault="00C92C8F" w:rsidP="00F2736B">
      <w:pPr>
        <w:pStyle w:val="a5"/>
        <w:spacing w:after="0"/>
        <w:ind w:left="4962"/>
        <w:rPr>
          <w:sz w:val="20"/>
          <w:szCs w:val="20"/>
        </w:rPr>
      </w:pPr>
    </w:p>
    <w:p w14:paraId="095A369B" w14:textId="64ED8B08" w:rsidR="00C92C8F" w:rsidRDefault="00C92C8F" w:rsidP="00F2736B">
      <w:pPr>
        <w:pStyle w:val="a5"/>
        <w:spacing w:after="0"/>
        <w:ind w:left="4962"/>
        <w:rPr>
          <w:sz w:val="20"/>
          <w:szCs w:val="20"/>
        </w:rPr>
      </w:pPr>
    </w:p>
    <w:p w14:paraId="07FBB0FD" w14:textId="5DC18FC8" w:rsidR="00C92C8F" w:rsidRDefault="00C92C8F" w:rsidP="00F2736B">
      <w:pPr>
        <w:pStyle w:val="a5"/>
        <w:spacing w:after="0"/>
        <w:ind w:left="4962"/>
        <w:rPr>
          <w:sz w:val="20"/>
          <w:szCs w:val="20"/>
        </w:rPr>
      </w:pPr>
    </w:p>
    <w:p w14:paraId="65B5DC7F" w14:textId="0CD8E31C" w:rsidR="00C92C8F" w:rsidRDefault="00C92C8F" w:rsidP="00F2736B">
      <w:pPr>
        <w:pStyle w:val="a5"/>
        <w:spacing w:after="0"/>
        <w:ind w:left="4962"/>
        <w:rPr>
          <w:sz w:val="20"/>
          <w:szCs w:val="20"/>
        </w:rPr>
      </w:pPr>
    </w:p>
    <w:p w14:paraId="778D5D05" w14:textId="05367D55" w:rsidR="00C92C8F" w:rsidRDefault="00C92C8F" w:rsidP="00F2736B">
      <w:pPr>
        <w:pStyle w:val="a5"/>
        <w:spacing w:after="0"/>
        <w:ind w:left="4962"/>
        <w:rPr>
          <w:sz w:val="20"/>
          <w:szCs w:val="20"/>
        </w:rPr>
      </w:pPr>
    </w:p>
    <w:p w14:paraId="1672EABE" w14:textId="51A42BBA" w:rsidR="00C92C8F" w:rsidRDefault="00C92C8F" w:rsidP="00F2736B">
      <w:pPr>
        <w:pStyle w:val="a5"/>
        <w:spacing w:after="0"/>
        <w:ind w:left="4962"/>
        <w:rPr>
          <w:sz w:val="20"/>
          <w:szCs w:val="20"/>
        </w:rPr>
      </w:pPr>
    </w:p>
    <w:p w14:paraId="222E5AF6" w14:textId="6764416B" w:rsidR="00C92C8F" w:rsidRDefault="00C92C8F" w:rsidP="00F2736B">
      <w:pPr>
        <w:pStyle w:val="a5"/>
        <w:spacing w:after="0"/>
        <w:ind w:left="4962"/>
        <w:rPr>
          <w:sz w:val="20"/>
          <w:szCs w:val="20"/>
        </w:rPr>
      </w:pPr>
    </w:p>
    <w:p w14:paraId="0C2E8C9A" w14:textId="77777777" w:rsidR="00C92C8F" w:rsidRPr="00092F17" w:rsidRDefault="00C92C8F" w:rsidP="00F2736B">
      <w:pPr>
        <w:pStyle w:val="a5"/>
        <w:spacing w:after="0"/>
        <w:ind w:left="4962"/>
        <w:rPr>
          <w:sz w:val="20"/>
          <w:szCs w:val="20"/>
        </w:rPr>
      </w:pPr>
    </w:p>
    <w:p w14:paraId="0043D25B" w14:textId="6D861131" w:rsidR="00B00C6A" w:rsidRPr="00B00C6A" w:rsidRDefault="00B00C6A" w:rsidP="00B00C6A">
      <w:pPr>
        <w:ind w:left="4962"/>
        <w:rPr>
          <w:sz w:val="20"/>
          <w:szCs w:val="20"/>
          <w:highlight w:val="green"/>
          <w:lang w:eastAsia="x-none"/>
        </w:rPr>
      </w:pPr>
      <w:bookmarkStart w:id="5" w:name="_Hlk201296771"/>
      <w:r w:rsidRPr="00B00C6A">
        <w:rPr>
          <w:sz w:val="20"/>
          <w:szCs w:val="20"/>
          <w:highlight w:val="green"/>
          <w:lang w:eastAsia="x-none"/>
        </w:rPr>
        <w:t>Затверджено рішенням Вчено</w:t>
      </w:r>
      <w:r w:rsidR="003309A7">
        <w:rPr>
          <w:sz w:val="20"/>
          <w:szCs w:val="20"/>
          <w:highlight w:val="green"/>
          <w:lang w:eastAsia="x-none"/>
        </w:rPr>
        <w:t xml:space="preserve">ї ради Відкритого міжнародного </w:t>
      </w:r>
      <w:r w:rsidRPr="00B00C6A">
        <w:rPr>
          <w:sz w:val="20"/>
          <w:szCs w:val="20"/>
          <w:highlight w:val="green"/>
          <w:lang w:eastAsia="x-none"/>
        </w:rPr>
        <w:t>університету розвитку людини «Україна»</w:t>
      </w:r>
    </w:p>
    <w:p w14:paraId="44E9A5EE" w14:textId="77777777" w:rsidR="00B00C6A" w:rsidRPr="00B00C6A" w:rsidRDefault="00B00C6A" w:rsidP="00B00C6A">
      <w:pPr>
        <w:ind w:left="4962"/>
        <w:rPr>
          <w:sz w:val="20"/>
          <w:szCs w:val="20"/>
          <w:highlight w:val="green"/>
          <w:u w:val="single"/>
          <w:lang w:eastAsia="x-none"/>
        </w:rPr>
      </w:pPr>
      <w:r w:rsidRPr="00B00C6A">
        <w:rPr>
          <w:sz w:val="20"/>
          <w:szCs w:val="20"/>
          <w:highlight w:val="green"/>
          <w:lang w:eastAsia="x-none"/>
        </w:rPr>
        <w:t xml:space="preserve">протокол </w:t>
      </w:r>
      <w:r w:rsidRPr="00B00C6A">
        <w:rPr>
          <w:sz w:val="20"/>
          <w:szCs w:val="20"/>
          <w:highlight w:val="green"/>
          <w:u w:val="single"/>
          <w:lang w:eastAsia="x-none"/>
        </w:rPr>
        <w:t>№ 3 від 24 квітня 2025 року</w:t>
      </w:r>
    </w:p>
    <w:p w14:paraId="528F7021" w14:textId="77777777" w:rsidR="00B00C6A" w:rsidRPr="00B00C6A" w:rsidRDefault="00B00C6A" w:rsidP="00B00C6A">
      <w:pPr>
        <w:ind w:left="4962"/>
        <w:rPr>
          <w:sz w:val="20"/>
          <w:szCs w:val="20"/>
          <w:highlight w:val="green"/>
          <w:lang w:eastAsia="x-none"/>
        </w:rPr>
      </w:pPr>
      <w:r w:rsidRPr="00B00C6A">
        <w:rPr>
          <w:sz w:val="20"/>
          <w:szCs w:val="20"/>
          <w:highlight w:val="green"/>
          <w:lang w:eastAsia="x-none"/>
        </w:rPr>
        <w:t>Освітньо-професійна програма вводиться в дію наказом</w:t>
      </w:r>
    </w:p>
    <w:p w14:paraId="63CD93F4" w14:textId="77777777" w:rsidR="00B00C6A" w:rsidRPr="00B00C6A" w:rsidRDefault="00B00C6A" w:rsidP="00B00C6A">
      <w:pPr>
        <w:ind w:left="4962"/>
        <w:rPr>
          <w:sz w:val="20"/>
          <w:szCs w:val="20"/>
          <w:lang w:eastAsia="x-none"/>
        </w:rPr>
      </w:pPr>
      <w:r w:rsidRPr="00B00C6A">
        <w:rPr>
          <w:sz w:val="20"/>
          <w:szCs w:val="20"/>
          <w:highlight w:val="green"/>
          <w:u w:val="single"/>
          <w:lang w:val="x-none" w:eastAsia="x-none"/>
        </w:rPr>
        <w:t>від 24 квітня 2025 року №5</w:t>
      </w:r>
      <w:r w:rsidRPr="00B00C6A">
        <w:rPr>
          <w:sz w:val="20"/>
          <w:szCs w:val="20"/>
          <w:highlight w:val="green"/>
          <w:u w:val="single"/>
          <w:lang w:eastAsia="x-none"/>
        </w:rPr>
        <w:t>2</w:t>
      </w:r>
    </w:p>
    <w:bookmarkEnd w:id="5"/>
    <w:p w14:paraId="39DDE641" w14:textId="77777777" w:rsidR="00BE6C67" w:rsidRPr="00092F17" w:rsidRDefault="00BE6C67" w:rsidP="00F2736B">
      <w:pPr>
        <w:pStyle w:val="a5"/>
        <w:spacing w:after="0"/>
        <w:ind w:left="4962"/>
        <w:rPr>
          <w:sz w:val="20"/>
          <w:szCs w:val="20"/>
        </w:rPr>
      </w:pPr>
    </w:p>
    <w:p w14:paraId="6202541E" w14:textId="77777777" w:rsidR="00BE6C67" w:rsidRPr="00092F17" w:rsidRDefault="00BE6C67" w:rsidP="007D0CB2">
      <w:pPr>
        <w:jc w:val="center"/>
        <w:rPr>
          <w:sz w:val="28"/>
          <w:szCs w:val="28"/>
        </w:rPr>
      </w:pPr>
    </w:p>
    <w:p w14:paraId="5F2F645C" w14:textId="77777777" w:rsidR="00BE6C67" w:rsidRPr="00092F17" w:rsidRDefault="00BE6C67" w:rsidP="007D0CB2">
      <w:pPr>
        <w:jc w:val="center"/>
        <w:rPr>
          <w:sz w:val="28"/>
          <w:szCs w:val="28"/>
        </w:rPr>
      </w:pPr>
    </w:p>
    <w:p w14:paraId="08047809" w14:textId="3FABB83C" w:rsidR="007D0CB2" w:rsidRPr="00092F17" w:rsidRDefault="007D0CB2" w:rsidP="007D0CB2">
      <w:pPr>
        <w:jc w:val="center"/>
        <w:rPr>
          <w:sz w:val="28"/>
          <w:szCs w:val="28"/>
        </w:rPr>
      </w:pPr>
      <w:r w:rsidRPr="00092F17">
        <w:rPr>
          <w:sz w:val="28"/>
          <w:szCs w:val="28"/>
        </w:rPr>
        <w:t>Київ 202</w:t>
      </w:r>
      <w:r w:rsidR="00BE6C67" w:rsidRPr="00092F17">
        <w:rPr>
          <w:sz w:val="28"/>
          <w:szCs w:val="28"/>
        </w:rPr>
        <w:t>5</w:t>
      </w:r>
    </w:p>
    <w:p w14:paraId="2E7DB1A2" w14:textId="77777777" w:rsidR="007D0CB2" w:rsidRPr="00092F17" w:rsidRDefault="007D0CB2" w:rsidP="003B6502">
      <w:pPr>
        <w:jc w:val="center"/>
        <w:rPr>
          <w:b/>
          <w:sz w:val="28"/>
          <w:szCs w:val="28"/>
        </w:rPr>
      </w:pPr>
      <w:r w:rsidRPr="00092F17">
        <w:rPr>
          <w:sz w:val="28"/>
          <w:szCs w:val="28"/>
        </w:rPr>
        <w:br w:type="page"/>
      </w:r>
      <w:r w:rsidRPr="00092F17">
        <w:rPr>
          <w:b/>
          <w:sz w:val="28"/>
          <w:szCs w:val="28"/>
        </w:rPr>
        <w:lastRenderedPageBreak/>
        <w:t>ЛИСТ ПОГОДЖЕННЯ</w:t>
      </w:r>
    </w:p>
    <w:p w14:paraId="02AD43D5" w14:textId="77777777" w:rsidR="00B00C6A" w:rsidRPr="00B00C6A" w:rsidRDefault="00B00C6A" w:rsidP="00B00C6A">
      <w:pPr>
        <w:jc w:val="center"/>
        <w:rPr>
          <w:b/>
          <w:sz w:val="28"/>
          <w:szCs w:val="28"/>
          <w:highlight w:val="green"/>
          <w:lang w:eastAsia="x-none"/>
        </w:rPr>
      </w:pPr>
      <w:bookmarkStart w:id="6" w:name="_Hlk201296830"/>
      <w:r w:rsidRPr="00B00C6A">
        <w:rPr>
          <w:b/>
          <w:sz w:val="28"/>
          <w:szCs w:val="28"/>
          <w:highlight w:val="green"/>
          <w:lang w:eastAsia="x-none"/>
        </w:rPr>
        <w:t>освітньо-професійної програми</w:t>
      </w:r>
    </w:p>
    <w:p w14:paraId="4C0FEA04" w14:textId="06DFC014" w:rsidR="00B00C6A" w:rsidRPr="00B00C6A" w:rsidRDefault="00B00C6A" w:rsidP="00B00C6A">
      <w:pPr>
        <w:jc w:val="center"/>
        <w:rPr>
          <w:b/>
          <w:sz w:val="28"/>
          <w:szCs w:val="28"/>
          <w:highlight w:val="green"/>
          <w:lang w:eastAsia="x-none"/>
        </w:rPr>
      </w:pPr>
      <w:r w:rsidRPr="00B00C6A">
        <w:rPr>
          <w:b/>
          <w:sz w:val="28"/>
          <w:szCs w:val="28"/>
          <w:highlight w:val="green"/>
          <w:lang w:eastAsia="x-none"/>
        </w:rPr>
        <w:t>«</w:t>
      </w:r>
      <w:r w:rsidRPr="00B00C6A">
        <w:rPr>
          <w:b/>
          <w:sz w:val="28"/>
          <w:szCs w:val="28"/>
          <w:highlight w:val="green"/>
        </w:rPr>
        <w:t>Соціальна робота</w:t>
      </w:r>
      <w:r w:rsidRPr="00B00C6A">
        <w:rPr>
          <w:b/>
          <w:sz w:val="28"/>
          <w:szCs w:val="28"/>
          <w:highlight w:val="green"/>
          <w:lang w:eastAsia="x-none"/>
        </w:rPr>
        <w:t>»</w:t>
      </w:r>
    </w:p>
    <w:p w14:paraId="199178AB" w14:textId="77777777" w:rsidR="00B00C6A" w:rsidRPr="00B00C6A" w:rsidRDefault="00B00C6A" w:rsidP="00B00C6A">
      <w:pPr>
        <w:jc w:val="center"/>
        <w:rPr>
          <w:b/>
          <w:sz w:val="28"/>
          <w:szCs w:val="28"/>
          <w:lang w:eastAsia="x-none"/>
        </w:rPr>
      </w:pPr>
      <w:r w:rsidRPr="00B00C6A">
        <w:rPr>
          <w:b/>
          <w:sz w:val="28"/>
          <w:szCs w:val="28"/>
          <w:highlight w:val="green"/>
          <w:lang w:eastAsia="x-none"/>
        </w:rPr>
        <w:t>першого (бакалаврського) рівня вищої освіти</w:t>
      </w:r>
      <w:r w:rsidRPr="00B00C6A">
        <w:rPr>
          <w:b/>
          <w:sz w:val="28"/>
          <w:szCs w:val="28"/>
          <w:lang w:eastAsia="x-none"/>
        </w:rPr>
        <w:t xml:space="preserve"> </w:t>
      </w:r>
    </w:p>
    <w:bookmarkEnd w:id="6"/>
    <w:p w14:paraId="27146ED1" w14:textId="7830C973" w:rsidR="007D0CB2" w:rsidRPr="00092F17" w:rsidRDefault="007D0CB2" w:rsidP="007D0CB2">
      <w:pPr>
        <w:pStyle w:val="a5"/>
        <w:spacing w:after="0"/>
        <w:ind w:left="0"/>
        <w:jc w:val="center"/>
        <w:rPr>
          <w:b/>
          <w:sz w:val="28"/>
          <w:szCs w:val="28"/>
        </w:rPr>
      </w:pPr>
    </w:p>
    <w:tbl>
      <w:tblPr>
        <w:tblW w:w="5000" w:type="pct"/>
        <w:tblLook w:val="04A0" w:firstRow="1" w:lastRow="0" w:firstColumn="1" w:lastColumn="0" w:noHBand="0" w:noVBand="1"/>
      </w:tblPr>
      <w:tblGrid>
        <w:gridCol w:w="4010"/>
        <w:gridCol w:w="2316"/>
        <w:gridCol w:w="3029"/>
      </w:tblGrid>
      <w:tr w:rsidR="007D0CB2" w:rsidRPr="00092F17" w14:paraId="491F699D" w14:textId="77777777" w:rsidTr="00B00C6A">
        <w:trPr>
          <w:trHeight w:val="319"/>
        </w:trPr>
        <w:tc>
          <w:tcPr>
            <w:tcW w:w="2143" w:type="pct"/>
          </w:tcPr>
          <w:p w14:paraId="5C098E34" w14:textId="77777777" w:rsidR="007D0CB2" w:rsidRPr="00092F17" w:rsidRDefault="007D0CB2" w:rsidP="003B6502">
            <w:pPr>
              <w:pStyle w:val="a5"/>
              <w:spacing w:after="0"/>
              <w:ind w:left="34"/>
              <w:rPr>
                <w:sz w:val="28"/>
                <w:szCs w:val="28"/>
              </w:rPr>
            </w:pPr>
          </w:p>
        </w:tc>
        <w:tc>
          <w:tcPr>
            <w:tcW w:w="1238" w:type="pct"/>
          </w:tcPr>
          <w:p w14:paraId="75A15B19" w14:textId="77777777" w:rsidR="007D0CB2" w:rsidRPr="00092F17" w:rsidRDefault="007D0CB2" w:rsidP="00CC48F2">
            <w:pPr>
              <w:pStyle w:val="a5"/>
              <w:spacing w:after="0"/>
              <w:ind w:left="0"/>
              <w:jc w:val="center"/>
              <w:rPr>
                <w:b/>
                <w:sz w:val="28"/>
                <w:szCs w:val="28"/>
              </w:rPr>
            </w:pPr>
          </w:p>
        </w:tc>
        <w:tc>
          <w:tcPr>
            <w:tcW w:w="1619" w:type="pct"/>
          </w:tcPr>
          <w:p w14:paraId="4A30B1BD" w14:textId="77777777" w:rsidR="007D0CB2" w:rsidRPr="00092F17" w:rsidRDefault="007D0CB2" w:rsidP="00CC48F2">
            <w:pPr>
              <w:pStyle w:val="a5"/>
              <w:spacing w:after="0"/>
              <w:ind w:left="0"/>
              <w:rPr>
                <w:sz w:val="28"/>
                <w:szCs w:val="28"/>
              </w:rPr>
            </w:pPr>
          </w:p>
        </w:tc>
      </w:tr>
      <w:tr w:rsidR="007D0CB2" w:rsidRPr="00092F17" w14:paraId="270E30F3" w14:textId="77777777" w:rsidTr="00B00C6A">
        <w:trPr>
          <w:trHeight w:val="883"/>
        </w:trPr>
        <w:tc>
          <w:tcPr>
            <w:tcW w:w="2143" w:type="pct"/>
          </w:tcPr>
          <w:p w14:paraId="55239097" w14:textId="587B5B38" w:rsidR="007D0CB2" w:rsidRPr="00092F17" w:rsidRDefault="00BE6C67" w:rsidP="003B6502">
            <w:pPr>
              <w:pStyle w:val="a5"/>
              <w:spacing w:after="0"/>
              <w:ind w:left="34"/>
              <w:rPr>
                <w:sz w:val="28"/>
                <w:szCs w:val="28"/>
              </w:rPr>
            </w:pPr>
            <w:proofErr w:type="spellStart"/>
            <w:r w:rsidRPr="00092F17">
              <w:rPr>
                <w:sz w:val="28"/>
                <w:szCs w:val="28"/>
              </w:rPr>
              <w:t>Проректорка</w:t>
            </w:r>
            <w:proofErr w:type="spellEnd"/>
            <w:r w:rsidRPr="00092F17">
              <w:rPr>
                <w:sz w:val="28"/>
                <w:szCs w:val="28"/>
              </w:rPr>
              <w:t xml:space="preserve"> з освітньої діяльності</w:t>
            </w:r>
          </w:p>
        </w:tc>
        <w:tc>
          <w:tcPr>
            <w:tcW w:w="1238" w:type="pct"/>
          </w:tcPr>
          <w:p w14:paraId="506EC18D" w14:textId="77777777" w:rsidR="007D0CB2" w:rsidRPr="00092F17" w:rsidRDefault="007D0CB2" w:rsidP="00CC48F2">
            <w:pPr>
              <w:pStyle w:val="a5"/>
              <w:spacing w:after="0"/>
              <w:ind w:left="0"/>
              <w:jc w:val="center"/>
              <w:rPr>
                <w:b/>
                <w:sz w:val="28"/>
                <w:szCs w:val="28"/>
              </w:rPr>
            </w:pPr>
            <w:r w:rsidRPr="00092F17">
              <w:rPr>
                <w:b/>
                <w:sz w:val="28"/>
                <w:szCs w:val="28"/>
              </w:rPr>
              <w:t>_______________</w:t>
            </w:r>
          </w:p>
          <w:p w14:paraId="4404301D" w14:textId="77777777" w:rsidR="007D0CB2" w:rsidRPr="00092F17" w:rsidRDefault="007D0CB2" w:rsidP="00CC48F2">
            <w:pPr>
              <w:pStyle w:val="a5"/>
              <w:spacing w:after="0"/>
              <w:ind w:left="0"/>
              <w:jc w:val="center"/>
              <w:rPr>
                <w:sz w:val="20"/>
                <w:szCs w:val="20"/>
              </w:rPr>
            </w:pPr>
            <w:r w:rsidRPr="00092F17">
              <w:rPr>
                <w:sz w:val="20"/>
                <w:szCs w:val="20"/>
              </w:rPr>
              <w:t>(підпис)</w:t>
            </w:r>
          </w:p>
          <w:p w14:paraId="6FB6A5F8" w14:textId="77777777" w:rsidR="007D0CB2" w:rsidRPr="00092F17" w:rsidRDefault="007D0CB2" w:rsidP="00CC48F2">
            <w:pPr>
              <w:pStyle w:val="a5"/>
              <w:spacing w:after="0"/>
              <w:ind w:left="0"/>
              <w:jc w:val="center"/>
              <w:rPr>
                <w:b/>
                <w:sz w:val="28"/>
                <w:szCs w:val="28"/>
              </w:rPr>
            </w:pPr>
          </w:p>
        </w:tc>
        <w:tc>
          <w:tcPr>
            <w:tcW w:w="1619" w:type="pct"/>
          </w:tcPr>
          <w:p w14:paraId="4D0A0857" w14:textId="77777777" w:rsidR="007D0CB2" w:rsidRPr="00092F17" w:rsidRDefault="007D0CB2" w:rsidP="00343CB9">
            <w:pPr>
              <w:pStyle w:val="Default"/>
              <w:rPr>
                <w:sz w:val="28"/>
                <w:szCs w:val="28"/>
                <w:lang w:val="uk-UA"/>
              </w:rPr>
            </w:pPr>
            <w:r w:rsidRPr="00092F17">
              <w:rPr>
                <w:sz w:val="28"/>
                <w:szCs w:val="28"/>
                <w:lang w:val="uk-UA"/>
              </w:rPr>
              <w:t xml:space="preserve">Оксана КОЛЯДА </w:t>
            </w:r>
          </w:p>
          <w:p w14:paraId="14EEC527" w14:textId="77777777" w:rsidR="00343CB9" w:rsidRPr="00092F17" w:rsidRDefault="00343CB9" w:rsidP="00343CB9">
            <w:pPr>
              <w:pStyle w:val="Default"/>
              <w:rPr>
                <w:sz w:val="28"/>
                <w:szCs w:val="28"/>
                <w:lang w:val="uk-UA"/>
              </w:rPr>
            </w:pPr>
          </w:p>
        </w:tc>
      </w:tr>
      <w:tr w:rsidR="007D0CB2" w:rsidRPr="00092F17" w14:paraId="3853BE2E" w14:textId="77777777" w:rsidTr="00B00C6A">
        <w:trPr>
          <w:trHeight w:val="883"/>
        </w:trPr>
        <w:tc>
          <w:tcPr>
            <w:tcW w:w="2143" w:type="pct"/>
          </w:tcPr>
          <w:p w14:paraId="4BBD67FD" w14:textId="62130DC7" w:rsidR="007D0CB2" w:rsidRPr="00092F17" w:rsidRDefault="00BE6C67" w:rsidP="003B6502">
            <w:pPr>
              <w:pStyle w:val="a5"/>
              <w:spacing w:after="0"/>
              <w:ind w:left="34"/>
              <w:rPr>
                <w:sz w:val="28"/>
                <w:szCs w:val="28"/>
              </w:rPr>
            </w:pPr>
            <w:r w:rsidRPr="00092F17">
              <w:rPr>
                <w:sz w:val="28"/>
                <w:szCs w:val="28"/>
              </w:rPr>
              <w:t>Начальниця відділу методичної роботи</w:t>
            </w:r>
          </w:p>
        </w:tc>
        <w:tc>
          <w:tcPr>
            <w:tcW w:w="1238" w:type="pct"/>
          </w:tcPr>
          <w:p w14:paraId="3C4B3B7D" w14:textId="77777777" w:rsidR="007D0CB2" w:rsidRPr="00092F17" w:rsidRDefault="007D0CB2" w:rsidP="00CC48F2">
            <w:pPr>
              <w:pStyle w:val="a5"/>
              <w:spacing w:after="0"/>
              <w:ind w:left="0"/>
              <w:jc w:val="center"/>
              <w:rPr>
                <w:b/>
                <w:sz w:val="28"/>
                <w:szCs w:val="28"/>
              </w:rPr>
            </w:pPr>
            <w:r w:rsidRPr="00092F17">
              <w:rPr>
                <w:b/>
                <w:sz w:val="28"/>
                <w:szCs w:val="28"/>
              </w:rPr>
              <w:t>_______________</w:t>
            </w:r>
          </w:p>
          <w:p w14:paraId="2D35F770" w14:textId="77777777" w:rsidR="007D0CB2" w:rsidRPr="00092F17" w:rsidRDefault="007D0CB2" w:rsidP="00CC48F2">
            <w:pPr>
              <w:pStyle w:val="a5"/>
              <w:spacing w:after="0"/>
              <w:ind w:left="0"/>
              <w:jc w:val="center"/>
              <w:rPr>
                <w:sz w:val="20"/>
                <w:szCs w:val="20"/>
              </w:rPr>
            </w:pPr>
            <w:r w:rsidRPr="00092F17">
              <w:rPr>
                <w:sz w:val="20"/>
                <w:szCs w:val="20"/>
              </w:rPr>
              <w:t>(підпис)</w:t>
            </w:r>
          </w:p>
          <w:p w14:paraId="0A62530A" w14:textId="77777777" w:rsidR="007D0CB2" w:rsidRPr="00092F17" w:rsidRDefault="007D0CB2" w:rsidP="00CC48F2">
            <w:pPr>
              <w:pStyle w:val="a5"/>
              <w:spacing w:after="0"/>
              <w:ind w:left="0"/>
              <w:jc w:val="center"/>
              <w:rPr>
                <w:b/>
                <w:sz w:val="28"/>
                <w:szCs w:val="28"/>
              </w:rPr>
            </w:pPr>
          </w:p>
        </w:tc>
        <w:tc>
          <w:tcPr>
            <w:tcW w:w="1619" w:type="pct"/>
          </w:tcPr>
          <w:p w14:paraId="791867D1" w14:textId="77777777" w:rsidR="007D0CB2" w:rsidRPr="00092F17" w:rsidRDefault="007D0CB2" w:rsidP="00CC48F2">
            <w:pPr>
              <w:pStyle w:val="a5"/>
              <w:spacing w:after="0"/>
              <w:ind w:left="0"/>
              <w:rPr>
                <w:sz w:val="28"/>
                <w:szCs w:val="28"/>
              </w:rPr>
            </w:pPr>
            <w:r w:rsidRPr="00092F17">
              <w:rPr>
                <w:sz w:val="28"/>
                <w:szCs w:val="28"/>
              </w:rPr>
              <w:t xml:space="preserve">Вікторія БАУЛА </w:t>
            </w:r>
          </w:p>
        </w:tc>
      </w:tr>
      <w:tr w:rsidR="007D0CB2" w:rsidRPr="00092F17" w14:paraId="502F1608" w14:textId="77777777" w:rsidTr="00B00C6A">
        <w:trPr>
          <w:trHeight w:val="1646"/>
        </w:trPr>
        <w:tc>
          <w:tcPr>
            <w:tcW w:w="2143" w:type="pct"/>
            <w:shd w:val="clear" w:color="auto" w:fill="auto"/>
          </w:tcPr>
          <w:p w14:paraId="7FB3AAEC" w14:textId="6A4F55BB" w:rsidR="007D0CB2" w:rsidRPr="00092F17" w:rsidRDefault="00BE6C67" w:rsidP="00BF6436">
            <w:pPr>
              <w:pStyle w:val="a5"/>
              <w:spacing w:after="0"/>
              <w:ind w:left="34"/>
              <w:rPr>
                <w:b/>
                <w:sz w:val="28"/>
                <w:szCs w:val="28"/>
              </w:rPr>
            </w:pPr>
            <w:r w:rsidRPr="00092F17">
              <w:rPr>
                <w:sz w:val="28"/>
                <w:szCs w:val="28"/>
              </w:rPr>
              <w:t>Голова Науково-методичного об’єднання соціальної роботи, спеціальної освіти та педагогіки</w:t>
            </w:r>
          </w:p>
        </w:tc>
        <w:tc>
          <w:tcPr>
            <w:tcW w:w="1238" w:type="pct"/>
          </w:tcPr>
          <w:p w14:paraId="2AB11320" w14:textId="77777777" w:rsidR="007D0CB2" w:rsidRPr="00092F17" w:rsidRDefault="007D0CB2" w:rsidP="00CC48F2">
            <w:pPr>
              <w:pStyle w:val="a5"/>
              <w:spacing w:after="0"/>
              <w:ind w:left="0"/>
              <w:jc w:val="center"/>
              <w:rPr>
                <w:b/>
                <w:sz w:val="28"/>
                <w:szCs w:val="28"/>
              </w:rPr>
            </w:pPr>
          </w:p>
          <w:p w14:paraId="663781F9" w14:textId="77777777" w:rsidR="007D0CB2" w:rsidRPr="00092F17" w:rsidRDefault="007D0CB2" w:rsidP="00CC48F2">
            <w:pPr>
              <w:pStyle w:val="a5"/>
              <w:spacing w:after="0"/>
              <w:ind w:left="0"/>
              <w:jc w:val="center"/>
              <w:rPr>
                <w:b/>
                <w:sz w:val="28"/>
                <w:szCs w:val="28"/>
              </w:rPr>
            </w:pPr>
            <w:r w:rsidRPr="00092F17">
              <w:rPr>
                <w:b/>
                <w:sz w:val="28"/>
                <w:szCs w:val="28"/>
              </w:rPr>
              <w:t>_______________</w:t>
            </w:r>
          </w:p>
          <w:p w14:paraId="7A821501" w14:textId="77777777" w:rsidR="007D0CB2" w:rsidRPr="00092F17" w:rsidRDefault="007D0CB2" w:rsidP="00CC48F2">
            <w:pPr>
              <w:pStyle w:val="a5"/>
              <w:spacing w:after="0"/>
              <w:ind w:left="0"/>
              <w:jc w:val="center"/>
              <w:rPr>
                <w:sz w:val="20"/>
                <w:szCs w:val="20"/>
              </w:rPr>
            </w:pPr>
            <w:r w:rsidRPr="00092F17">
              <w:rPr>
                <w:sz w:val="20"/>
                <w:szCs w:val="20"/>
              </w:rPr>
              <w:t>(підпис)</w:t>
            </w:r>
          </w:p>
          <w:p w14:paraId="6B6CC89D" w14:textId="77777777" w:rsidR="007D0CB2" w:rsidRPr="00092F17" w:rsidRDefault="007D0CB2" w:rsidP="00CC48F2">
            <w:pPr>
              <w:pStyle w:val="a5"/>
              <w:spacing w:after="0"/>
              <w:ind w:left="0"/>
              <w:jc w:val="center"/>
              <w:rPr>
                <w:b/>
                <w:sz w:val="28"/>
                <w:szCs w:val="28"/>
              </w:rPr>
            </w:pPr>
          </w:p>
        </w:tc>
        <w:tc>
          <w:tcPr>
            <w:tcW w:w="1619" w:type="pct"/>
          </w:tcPr>
          <w:p w14:paraId="4759159D" w14:textId="77777777" w:rsidR="007D0CB2" w:rsidRPr="00092F17" w:rsidRDefault="007D0CB2" w:rsidP="00CC48F2">
            <w:pPr>
              <w:pStyle w:val="a5"/>
              <w:spacing w:after="0"/>
              <w:ind w:left="0"/>
              <w:rPr>
                <w:sz w:val="28"/>
                <w:szCs w:val="28"/>
              </w:rPr>
            </w:pPr>
          </w:p>
          <w:p w14:paraId="3F9EF523" w14:textId="3AD33F83" w:rsidR="007D0CB2" w:rsidRPr="00092F17" w:rsidRDefault="00BE6C67" w:rsidP="00CC48F2">
            <w:pPr>
              <w:pStyle w:val="a5"/>
              <w:spacing w:after="0"/>
              <w:ind w:left="0"/>
              <w:rPr>
                <w:b/>
                <w:sz w:val="28"/>
                <w:szCs w:val="28"/>
              </w:rPr>
            </w:pPr>
            <w:r w:rsidRPr="00092F17">
              <w:rPr>
                <w:sz w:val="28"/>
                <w:szCs w:val="28"/>
              </w:rPr>
              <w:t>Ірина КУЩЕНКО</w:t>
            </w:r>
          </w:p>
        </w:tc>
      </w:tr>
      <w:tr w:rsidR="007D0CB2" w:rsidRPr="00092F17" w14:paraId="1B269FDB" w14:textId="77777777" w:rsidTr="00B00C6A">
        <w:trPr>
          <w:trHeight w:val="1160"/>
        </w:trPr>
        <w:tc>
          <w:tcPr>
            <w:tcW w:w="2143" w:type="pct"/>
            <w:shd w:val="clear" w:color="auto" w:fill="auto"/>
          </w:tcPr>
          <w:p w14:paraId="28B20282" w14:textId="4179B7A7" w:rsidR="007D0CB2" w:rsidRPr="00092F17" w:rsidRDefault="00BE6C67" w:rsidP="00707556">
            <w:pPr>
              <w:rPr>
                <w:b/>
                <w:sz w:val="28"/>
                <w:szCs w:val="28"/>
              </w:rPr>
            </w:pPr>
            <w:r w:rsidRPr="00092F17">
              <w:rPr>
                <w:sz w:val="28"/>
                <w:szCs w:val="28"/>
              </w:rPr>
              <w:t>В.о. директор</w:t>
            </w:r>
            <w:r w:rsidR="00707556" w:rsidRPr="00707556">
              <w:rPr>
                <w:sz w:val="28"/>
                <w:szCs w:val="28"/>
                <w:highlight w:val="yellow"/>
              </w:rPr>
              <w:t>а</w:t>
            </w:r>
            <w:r w:rsidRPr="00092F17">
              <w:rPr>
                <w:sz w:val="28"/>
                <w:szCs w:val="28"/>
              </w:rPr>
              <w:br/>
              <w:t>Інституту соціальних технологій</w:t>
            </w:r>
          </w:p>
        </w:tc>
        <w:tc>
          <w:tcPr>
            <w:tcW w:w="1238" w:type="pct"/>
          </w:tcPr>
          <w:p w14:paraId="5016F1D8" w14:textId="09EBB946" w:rsidR="007D0CB2" w:rsidRDefault="007D0CB2" w:rsidP="00CC48F2">
            <w:pPr>
              <w:pStyle w:val="a5"/>
              <w:spacing w:after="0"/>
              <w:ind w:left="0"/>
              <w:jc w:val="center"/>
              <w:rPr>
                <w:b/>
                <w:sz w:val="28"/>
                <w:szCs w:val="28"/>
              </w:rPr>
            </w:pPr>
            <w:r w:rsidRPr="00092F17">
              <w:rPr>
                <w:b/>
                <w:sz w:val="28"/>
                <w:szCs w:val="28"/>
              </w:rPr>
              <w:t>_______________</w:t>
            </w:r>
          </w:p>
          <w:p w14:paraId="332F630F" w14:textId="77777777" w:rsidR="005D4946" w:rsidRPr="00092F17" w:rsidRDefault="005D4946" w:rsidP="00CC48F2">
            <w:pPr>
              <w:pStyle w:val="a5"/>
              <w:spacing w:after="0"/>
              <w:ind w:left="0"/>
              <w:jc w:val="center"/>
              <w:rPr>
                <w:b/>
                <w:sz w:val="28"/>
                <w:szCs w:val="28"/>
              </w:rPr>
            </w:pPr>
          </w:p>
          <w:p w14:paraId="1B48C34A" w14:textId="77777777" w:rsidR="007D0CB2" w:rsidRPr="00092F17" w:rsidRDefault="007D0CB2" w:rsidP="00CC48F2">
            <w:pPr>
              <w:pStyle w:val="a5"/>
              <w:spacing w:after="0"/>
              <w:ind w:left="0"/>
              <w:jc w:val="center"/>
              <w:rPr>
                <w:sz w:val="20"/>
                <w:szCs w:val="20"/>
              </w:rPr>
            </w:pPr>
            <w:r w:rsidRPr="00092F17">
              <w:rPr>
                <w:sz w:val="20"/>
                <w:szCs w:val="20"/>
              </w:rPr>
              <w:t>(підпис)</w:t>
            </w:r>
          </w:p>
        </w:tc>
        <w:tc>
          <w:tcPr>
            <w:tcW w:w="1619" w:type="pct"/>
          </w:tcPr>
          <w:p w14:paraId="35EE4198" w14:textId="77777777" w:rsidR="005D4946" w:rsidRDefault="005D4946" w:rsidP="00CC48F2">
            <w:pPr>
              <w:pStyle w:val="a5"/>
              <w:spacing w:after="0"/>
              <w:ind w:left="0"/>
              <w:rPr>
                <w:sz w:val="28"/>
                <w:szCs w:val="28"/>
              </w:rPr>
            </w:pPr>
          </w:p>
          <w:p w14:paraId="51789CDD" w14:textId="05D0CA51" w:rsidR="007D0CB2" w:rsidRPr="00092F17" w:rsidRDefault="00A75313" w:rsidP="00CC48F2">
            <w:pPr>
              <w:pStyle w:val="a5"/>
              <w:spacing w:after="0"/>
              <w:ind w:left="0"/>
              <w:rPr>
                <w:b/>
                <w:sz w:val="28"/>
                <w:szCs w:val="28"/>
              </w:rPr>
            </w:pPr>
            <w:r w:rsidRPr="00092F17">
              <w:rPr>
                <w:sz w:val="28"/>
                <w:szCs w:val="28"/>
              </w:rPr>
              <w:t>Олеся</w:t>
            </w:r>
            <w:r w:rsidR="007D0CB2" w:rsidRPr="00092F17">
              <w:rPr>
                <w:sz w:val="28"/>
                <w:szCs w:val="28"/>
              </w:rPr>
              <w:t xml:space="preserve"> </w:t>
            </w:r>
            <w:r w:rsidRPr="00092F17">
              <w:rPr>
                <w:sz w:val="28"/>
                <w:szCs w:val="28"/>
              </w:rPr>
              <w:t>ХОЛОДОВА</w:t>
            </w:r>
          </w:p>
        </w:tc>
      </w:tr>
      <w:tr w:rsidR="007D0CB2" w:rsidRPr="00092F17" w14:paraId="7A46E35B" w14:textId="77777777" w:rsidTr="00B00C6A">
        <w:trPr>
          <w:trHeight w:val="1965"/>
        </w:trPr>
        <w:tc>
          <w:tcPr>
            <w:tcW w:w="2143" w:type="pct"/>
            <w:shd w:val="clear" w:color="auto" w:fill="auto"/>
          </w:tcPr>
          <w:p w14:paraId="33CF58AB" w14:textId="352AE522" w:rsidR="007D0CB2" w:rsidRPr="00092F17" w:rsidRDefault="00BE6C67" w:rsidP="003B6502">
            <w:pPr>
              <w:pStyle w:val="a5"/>
              <w:spacing w:after="0"/>
              <w:ind w:left="34"/>
              <w:rPr>
                <w:sz w:val="28"/>
                <w:szCs w:val="28"/>
              </w:rPr>
            </w:pPr>
            <w:r w:rsidRPr="00092F17">
              <w:rPr>
                <w:sz w:val="28"/>
                <w:szCs w:val="28"/>
              </w:rPr>
              <w:t xml:space="preserve">Гарант освітньої програми, </w:t>
            </w:r>
            <w:proofErr w:type="spellStart"/>
            <w:r w:rsidRPr="00092F17">
              <w:rPr>
                <w:sz w:val="28"/>
                <w:szCs w:val="28"/>
              </w:rPr>
              <w:t>доцентка</w:t>
            </w:r>
            <w:proofErr w:type="spellEnd"/>
            <w:r w:rsidRPr="00092F17">
              <w:rPr>
                <w:sz w:val="28"/>
                <w:szCs w:val="28"/>
              </w:rPr>
              <w:t xml:space="preserve"> кафедри психології, соціальної роботи і педагогіки, кандидатка педагогічних наук, </w:t>
            </w:r>
            <w:proofErr w:type="spellStart"/>
            <w:r w:rsidRPr="00092F17">
              <w:rPr>
                <w:sz w:val="28"/>
                <w:szCs w:val="28"/>
              </w:rPr>
              <w:t>доцентка</w:t>
            </w:r>
            <w:proofErr w:type="spellEnd"/>
          </w:p>
        </w:tc>
        <w:tc>
          <w:tcPr>
            <w:tcW w:w="1238" w:type="pct"/>
          </w:tcPr>
          <w:p w14:paraId="3489763B" w14:textId="77777777" w:rsidR="007D0CB2" w:rsidRPr="00092F17" w:rsidRDefault="007D0CB2" w:rsidP="00CC48F2">
            <w:pPr>
              <w:pStyle w:val="a5"/>
              <w:spacing w:after="0"/>
              <w:ind w:left="0"/>
              <w:jc w:val="center"/>
              <w:rPr>
                <w:b/>
                <w:sz w:val="28"/>
                <w:szCs w:val="28"/>
              </w:rPr>
            </w:pPr>
          </w:p>
          <w:p w14:paraId="188994AC" w14:textId="77777777" w:rsidR="007D0CB2" w:rsidRPr="00092F17" w:rsidRDefault="007D0CB2" w:rsidP="00CC48F2">
            <w:pPr>
              <w:pStyle w:val="a5"/>
              <w:spacing w:after="0"/>
              <w:ind w:left="0"/>
              <w:jc w:val="center"/>
              <w:rPr>
                <w:b/>
                <w:sz w:val="28"/>
                <w:szCs w:val="28"/>
              </w:rPr>
            </w:pPr>
            <w:r w:rsidRPr="00092F17">
              <w:rPr>
                <w:b/>
                <w:sz w:val="28"/>
                <w:szCs w:val="28"/>
              </w:rPr>
              <w:t>______________</w:t>
            </w:r>
          </w:p>
          <w:p w14:paraId="711938CA" w14:textId="77777777" w:rsidR="007D0CB2" w:rsidRPr="00092F17" w:rsidRDefault="007D0CB2" w:rsidP="00CC48F2">
            <w:pPr>
              <w:pStyle w:val="a5"/>
              <w:spacing w:after="0"/>
              <w:ind w:left="0"/>
              <w:jc w:val="center"/>
              <w:rPr>
                <w:b/>
                <w:sz w:val="28"/>
                <w:szCs w:val="28"/>
              </w:rPr>
            </w:pPr>
            <w:r w:rsidRPr="00092F17">
              <w:rPr>
                <w:sz w:val="20"/>
                <w:szCs w:val="20"/>
              </w:rPr>
              <w:t>(підпис)</w:t>
            </w:r>
          </w:p>
        </w:tc>
        <w:tc>
          <w:tcPr>
            <w:tcW w:w="1619" w:type="pct"/>
          </w:tcPr>
          <w:p w14:paraId="6FA480F6" w14:textId="77777777" w:rsidR="007D0CB2" w:rsidRPr="00092F17" w:rsidRDefault="007D0CB2" w:rsidP="00CC48F2">
            <w:pPr>
              <w:pStyle w:val="a5"/>
              <w:spacing w:after="0"/>
              <w:ind w:left="0"/>
              <w:rPr>
                <w:sz w:val="28"/>
                <w:szCs w:val="28"/>
              </w:rPr>
            </w:pPr>
          </w:p>
          <w:p w14:paraId="14F446A5" w14:textId="251D6082" w:rsidR="007D0CB2" w:rsidRPr="00092F17" w:rsidRDefault="0045743C" w:rsidP="00F94B08">
            <w:pPr>
              <w:pStyle w:val="a5"/>
              <w:spacing w:after="0"/>
              <w:ind w:left="0"/>
              <w:rPr>
                <w:sz w:val="28"/>
                <w:szCs w:val="28"/>
              </w:rPr>
            </w:pPr>
            <w:r w:rsidRPr="00092F17">
              <w:rPr>
                <w:sz w:val="28"/>
                <w:szCs w:val="28"/>
              </w:rPr>
              <w:t>Ірина ІВАНОВА</w:t>
            </w:r>
            <w:r w:rsidR="007D0CB2" w:rsidRPr="00092F17">
              <w:rPr>
                <w:sz w:val="28"/>
                <w:szCs w:val="28"/>
              </w:rPr>
              <w:t xml:space="preserve"> </w:t>
            </w:r>
          </w:p>
        </w:tc>
      </w:tr>
      <w:tr w:rsidR="007D0CB2" w:rsidRPr="00092F17" w14:paraId="09F153B3" w14:textId="77777777" w:rsidTr="005D4946">
        <w:trPr>
          <w:trHeight w:val="1601"/>
        </w:trPr>
        <w:tc>
          <w:tcPr>
            <w:tcW w:w="2143" w:type="pct"/>
          </w:tcPr>
          <w:p w14:paraId="0C8D1BD6" w14:textId="77777777" w:rsidR="007D0CB2" w:rsidRPr="00092F17" w:rsidRDefault="007D0CB2" w:rsidP="003B6502">
            <w:pPr>
              <w:pStyle w:val="a5"/>
              <w:spacing w:after="0"/>
              <w:ind w:left="34"/>
              <w:rPr>
                <w:sz w:val="28"/>
                <w:szCs w:val="28"/>
              </w:rPr>
            </w:pPr>
            <w:r w:rsidRPr="00092F17">
              <w:rPr>
                <w:sz w:val="28"/>
                <w:szCs w:val="28"/>
                <w:u w:val="single"/>
              </w:rPr>
              <w:t>Представник</w:t>
            </w:r>
            <w:r w:rsidR="00C04267" w:rsidRPr="00092F17">
              <w:rPr>
                <w:sz w:val="28"/>
                <w:szCs w:val="28"/>
                <w:u w:val="single"/>
              </w:rPr>
              <w:t>и</w:t>
            </w:r>
            <w:r w:rsidRPr="00092F17">
              <w:rPr>
                <w:sz w:val="28"/>
                <w:szCs w:val="28"/>
                <w:u w:val="single"/>
              </w:rPr>
              <w:t xml:space="preserve"> роботодавців:</w:t>
            </w:r>
            <w:r w:rsidRPr="00092F17">
              <w:rPr>
                <w:sz w:val="28"/>
                <w:szCs w:val="28"/>
              </w:rPr>
              <w:t xml:space="preserve"> </w:t>
            </w:r>
          </w:p>
          <w:p w14:paraId="4FC5522F" w14:textId="3DD72979" w:rsidR="007D0CB2" w:rsidRPr="00092F17" w:rsidRDefault="007D0CB2" w:rsidP="005D4946">
            <w:pPr>
              <w:pStyle w:val="a5"/>
              <w:spacing w:after="0"/>
              <w:ind w:left="34"/>
              <w:rPr>
                <w:sz w:val="28"/>
                <w:szCs w:val="28"/>
              </w:rPr>
            </w:pPr>
            <w:r w:rsidRPr="00092F17">
              <w:rPr>
                <w:sz w:val="28"/>
                <w:szCs w:val="28"/>
              </w:rPr>
              <w:t>директор</w:t>
            </w:r>
            <w:r w:rsidR="003D5587" w:rsidRPr="00092F17">
              <w:rPr>
                <w:sz w:val="28"/>
                <w:szCs w:val="28"/>
              </w:rPr>
              <w:t>ка</w:t>
            </w:r>
            <w:r w:rsidRPr="00092F17">
              <w:rPr>
                <w:sz w:val="28"/>
                <w:szCs w:val="28"/>
              </w:rPr>
              <w:t xml:space="preserve"> Київського міського центру соціальних служб </w:t>
            </w:r>
          </w:p>
        </w:tc>
        <w:tc>
          <w:tcPr>
            <w:tcW w:w="1238" w:type="pct"/>
          </w:tcPr>
          <w:p w14:paraId="5FEEAB2A" w14:textId="77777777" w:rsidR="007D0CB2" w:rsidRPr="00092F17" w:rsidRDefault="007D0CB2" w:rsidP="00CC48F2">
            <w:pPr>
              <w:pStyle w:val="a5"/>
              <w:spacing w:after="0"/>
              <w:ind w:left="0"/>
              <w:jc w:val="center"/>
              <w:rPr>
                <w:b/>
                <w:sz w:val="28"/>
                <w:szCs w:val="28"/>
              </w:rPr>
            </w:pPr>
          </w:p>
          <w:p w14:paraId="62295F25" w14:textId="77777777" w:rsidR="007D0CB2" w:rsidRPr="00092F17" w:rsidRDefault="007D0CB2" w:rsidP="00CC48F2">
            <w:pPr>
              <w:pStyle w:val="a5"/>
              <w:spacing w:after="0"/>
              <w:ind w:left="0"/>
              <w:jc w:val="center"/>
              <w:rPr>
                <w:b/>
                <w:sz w:val="28"/>
                <w:szCs w:val="28"/>
              </w:rPr>
            </w:pPr>
            <w:r w:rsidRPr="00092F17">
              <w:rPr>
                <w:b/>
                <w:sz w:val="28"/>
                <w:szCs w:val="28"/>
              </w:rPr>
              <w:t>_______________</w:t>
            </w:r>
          </w:p>
          <w:p w14:paraId="6833F611" w14:textId="77777777" w:rsidR="007D0CB2" w:rsidRPr="00092F17" w:rsidRDefault="007D0CB2" w:rsidP="00CC48F2">
            <w:pPr>
              <w:pStyle w:val="a5"/>
              <w:spacing w:after="0"/>
              <w:ind w:left="0"/>
              <w:jc w:val="center"/>
              <w:rPr>
                <w:sz w:val="20"/>
                <w:szCs w:val="20"/>
              </w:rPr>
            </w:pPr>
            <w:r w:rsidRPr="00092F17">
              <w:rPr>
                <w:sz w:val="20"/>
                <w:szCs w:val="20"/>
              </w:rPr>
              <w:t>(підпис)</w:t>
            </w:r>
          </w:p>
          <w:p w14:paraId="2C73CC09" w14:textId="77777777" w:rsidR="007D0CB2" w:rsidRPr="00092F17" w:rsidRDefault="007D0CB2" w:rsidP="00CC48F2">
            <w:pPr>
              <w:pStyle w:val="a5"/>
              <w:spacing w:after="0"/>
              <w:ind w:left="0"/>
              <w:jc w:val="center"/>
              <w:rPr>
                <w:b/>
                <w:sz w:val="28"/>
                <w:szCs w:val="28"/>
              </w:rPr>
            </w:pPr>
          </w:p>
        </w:tc>
        <w:tc>
          <w:tcPr>
            <w:tcW w:w="1619" w:type="pct"/>
          </w:tcPr>
          <w:p w14:paraId="71673149" w14:textId="77777777" w:rsidR="007D0CB2" w:rsidRPr="00092F17" w:rsidRDefault="007D0CB2" w:rsidP="00CC48F2">
            <w:pPr>
              <w:pStyle w:val="a5"/>
              <w:spacing w:after="0"/>
              <w:ind w:left="0"/>
              <w:rPr>
                <w:sz w:val="28"/>
                <w:szCs w:val="28"/>
              </w:rPr>
            </w:pPr>
          </w:p>
          <w:p w14:paraId="266EF673" w14:textId="7D58B587" w:rsidR="007D0CB2" w:rsidRPr="00092F17" w:rsidRDefault="007D0CB2" w:rsidP="005D4946">
            <w:pPr>
              <w:pStyle w:val="a5"/>
              <w:spacing w:after="0"/>
              <w:ind w:left="0"/>
              <w:rPr>
                <w:sz w:val="28"/>
                <w:szCs w:val="28"/>
              </w:rPr>
            </w:pPr>
            <w:r w:rsidRPr="00092F17">
              <w:rPr>
                <w:sz w:val="28"/>
                <w:szCs w:val="28"/>
              </w:rPr>
              <w:t>Ярослава КОЛОБОВА</w:t>
            </w:r>
          </w:p>
        </w:tc>
      </w:tr>
      <w:tr w:rsidR="00C04267" w:rsidRPr="00092F17" w14:paraId="6256AA1F" w14:textId="77777777" w:rsidTr="005D4946">
        <w:trPr>
          <w:trHeight w:val="1269"/>
        </w:trPr>
        <w:tc>
          <w:tcPr>
            <w:tcW w:w="2143" w:type="pct"/>
          </w:tcPr>
          <w:p w14:paraId="4C84518E" w14:textId="1122B67B" w:rsidR="001F3A95" w:rsidRPr="00092F17" w:rsidRDefault="003D5587" w:rsidP="001F3A95">
            <w:pPr>
              <w:rPr>
                <w:sz w:val="28"/>
                <w:szCs w:val="28"/>
                <w:lang w:eastAsia="ru-RU"/>
              </w:rPr>
            </w:pPr>
            <w:r w:rsidRPr="00092F17">
              <w:rPr>
                <w:sz w:val="28"/>
                <w:szCs w:val="28"/>
              </w:rPr>
              <w:t>д</w:t>
            </w:r>
            <w:r w:rsidR="00C04267" w:rsidRPr="00092F17">
              <w:rPr>
                <w:sz w:val="28"/>
                <w:szCs w:val="28"/>
              </w:rPr>
              <w:t>иректор</w:t>
            </w:r>
            <w:r w:rsidR="001F3A95" w:rsidRPr="00092F17">
              <w:rPr>
                <w:sz w:val="28"/>
                <w:szCs w:val="28"/>
              </w:rPr>
              <w:t>ка</w:t>
            </w:r>
            <w:r w:rsidR="00C04267" w:rsidRPr="00092F17">
              <w:rPr>
                <w:sz w:val="28"/>
                <w:szCs w:val="28"/>
              </w:rPr>
              <w:t xml:space="preserve"> </w:t>
            </w:r>
            <w:r w:rsidR="001F3A95" w:rsidRPr="00092F17">
              <w:rPr>
                <w:sz w:val="28"/>
                <w:szCs w:val="28"/>
              </w:rPr>
              <w:t>д</w:t>
            </w:r>
            <w:r w:rsidR="001F3A95" w:rsidRPr="00092F17">
              <w:rPr>
                <w:sz w:val="28"/>
                <w:szCs w:val="28"/>
                <w:lang w:eastAsia="ru-RU"/>
              </w:rPr>
              <w:t xml:space="preserve">итячого </w:t>
            </w:r>
            <w:proofErr w:type="spellStart"/>
            <w:r w:rsidR="001F3A95" w:rsidRPr="00092F17">
              <w:rPr>
                <w:sz w:val="28"/>
                <w:szCs w:val="28"/>
                <w:lang w:eastAsia="ru-RU"/>
              </w:rPr>
              <w:t>оздоровчо</w:t>
            </w:r>
            <w:proofErr w:type="spellEnd"/>
            <w:r w:rsidR="001F3A95" w:rsidRPr="00092F17">
              <w:rPr>
                <w:sz w:val="28"/>
                <w:szCs w:val="28"/>
                <w:lang w:eastAsia="ru-RU"/>
              </w:rPr>
              <w:t xml:space="preserve">-екологічного центру Оболонського району м. Києва </w:t>
            </w:r>
          </w:p>
          <w:p w14:paraId="3E79C482" w14:textId="77777777" w:rsidR="00C04267" w:rsidRPr="00092F17" w:rsidRDefault="00C04267" w:rsidP="003B6502">
            <w:pPr>
              <w:pStyle w:val="a5"/>
              <w:spacing w:after="0"/>
              <w:ind w:left="34"/>
              <w:rPr>
                <w:sz w:val="28"/>
                <w:szCs w:val="28"/>
                <w:u w:val="single"/>
              </w:rPr>
            </w:pPr>
          </w:p>
        </w:tc>
        <w:tc>
          <w:tcPr>
            <w:tcW w:w="1238" w:type="pct"/>
          </w:tcPr>
          <w:p w14:paraId="6074774E" w14:textId="77777777" w:rsidR="00C04267" w:rsidRPr="00092F17" w:rsidRDefault="00C04267" w:rsidP="00C04267">
            <w:pPr>
              <w:pStyle w:val="a5"/>
              <w:spacing w:after="0"/>
              <w:ind w:left="0"/>
              <w:jc w:val="center"/>
              <w:rPr>
                <w:sz w:val="28"/>
                <w:szCs w:val="28"/>
              </w:rPr>
            </w:pPr>
            <w:r w:rsidRPr="00092F17">
              <w:rPr>
                <w:sz w:val="28"/>
                <w:szCs w:val="28"/>
              </w:rPr>
              <w:t>_______________</w:t>
            </w:r>
          </w:p>
          <w:p w14:paraId="6F11E17F" w14:textId="77777777" w:rsidR="00C04267" w:rsidRPr="00092F17" w:rsidRDefault="00C04267" w:rsidP="00C04267">
            <w:pPr>
              <w:pStyle w:val="a5"/>
              <w:spacing w:after="0"/>
              <w:ind w:left="0"/>
              <w:jc w:val="center"/>
              <w:rPr>
                <w:sz w:val="28"/>
                <w:szCs w:val="28"/>
              </w:rPr>
            </w:pPr>
            <w:r w:rsidRPr="00092F17">
              <w:rPr>
                <w:sz w:val="28"/>
                <w:szCs w:val="28"/>
              </w:rPr>
              <w:t>(підпис)</w:t>
            </w:r>
          </w:p>
          <w:p w14:paraId="1C04B023" w14:textId="77777777" w:rsidR="00C04267" w:rsidRPr="00092F17" w:rsidRDefault="00C04267" w:rsidP="00CC48F2">
            <w:pPr>
              <w:pStyle w:val="a5"/>
              <w:spacing w:after="0"/>
              <w:ind w:left="0"/>
              <w:jc w:val="center"/>
              <w:rPr>
                <w:sz w:val="28"/>
                <w:szCs w:val="28"/>
              </w:rPr>
            </w:pPr>
          </w:p>
        </w:tc>
        <w:tc>
          <w:tcPr>
            <w:tcW w:w="1619" w:type="pct"/>
          </w:tcPr>
          <w:p w14:paraId="7AE5F0E0" w14:textId="79932241" w:rsidR="00C04267" w:rsidRPr="00092F17" w:rsidRDefault="001F3A95" w:rsidP="00CC48F2">
            <w:pPr>
              <w:pStyle w:val="a5"/>
              <w:spacing w:after="0"/>
              <w:ind w:left="0"/>
              <w:rPr>
                <w:sz w:val="28"/>
                <w:szCs w:val="28"/>
              </w:rPr>
            </w:pPr>
            <w:r w:rsidRPr="00092F17">
              <w:rPr>
                <w:sz w:val="28"/>
                <w:szCs w:val="28"/>
                <w:lang w:eastAsia="ru-RU"/>
              </w:rPr>
              <w:t>Ірина СЕРГІЄНКО</w:t>
            </w:r>
          </w:p>
        </w:tc>
      </w:tr>
      <w:tr w:rsidR="007D0CB2" w:rsidRPr="00092F17" w14:paraId="02C384BD" w14:textId="77777777" w:rsidTr="00B00C6A">
        <w:trPr>
          <w:trHeight w:val="975"/>
        </w:trPr>
        <w:tc>
          <w:tcPr>
            <w:tcW w:w="2143" w:type="pct"/>
          </w:tcPr>
          <w:p w14:paraId="31C96511" w14:textId="104A7CB7" w:rsidR="007D0CB2" w:rsidRPr="00092F17" w:rsidRDefault="007D0CB2" w:rsidP="003B6502">
            <w:pPr>
              <w:pStyle w:val="a5"/>
              <w:spacing w:after="0"/>
              <w:ind w:left="34"/>
              <w:rPr>
                <w:sz w:val="28"/>
                <w:szCs w:val="28"/>
              </w:rPr>
            </w:pPr>
            <w:r w:rsidRPr="00092F17">
              <w:rPr>
                <w:sz w:val="28"/>
                <w:szCs w:val="28"/>
                <w:u w:val="single"/>
              </w:rPr>
              <w:t>Представни</w:t>
            </w:r>
            <w:r w:rsidR="001F3A95" w:rsidRPr="00092F17">
              <w:rPr>
                <w:sz w:val="28"/>
                <w:szCs w:val="28"/>
                <w:u w:val="single"/>
              </w:rPr>
              <w:t>ця</w:t>
            </w:r>
            <w:r w:rsidRPr="00092F17">
              <w:rPr>
                <w:sz w:val="28"/>
                <w:szCs w:val="28"/>
                <w:u w:val="single"/>
              </w:rPr>
              <w:t xml:space="preserve"> студентського самоврядування:</w:t>
            </w:r>
            <w:r w:rsidRPr="00092F17">
              <w:rPr>
                <w:sz w:val="28"/>
                <w:szCs w:val="28"/>
              </w:rPr>
              <w:t xml:space="preserve"> </w:t>
            </w:r>
            <w:r w:rsidR="002D7F93" w:rsidRPr="00092F17">
              <w:rPr>
                <w:sz w:val="28"/>
                <w:szCs w:val="28"/>
              </w:rPr>
              <w:t>здобувачка освіти</w:t>
            </w:r>
            <w:r w:rsidRPr="00092F17">
              <w:rPr>
                <w:sz w:val="28"/>
                <w:szCs w:val="28"/>
              </w:rPr>
              <w:t xml:space="preserve"> с</w:t>
            </w:r>
            <w:r w:rsidR="005B1514" w:rsidRPr="00092F17">
              <w:rPr>
                <w:sz w:val="28"/>
                <w:szCs w:val="28"/>
              </w:rPr>
              <w:t>пеціальності «Соціальна робота»</w:t>
            </w:r>
            <w:r w:rsidRPr="00092F17">
              <w:rPr>
                <w:sz w:val="28"/>
                <w:szCs w:val="28"/>
              </w:rPr>
              <w:t xml:space="preserve"> </w:t>
            </w:r>
          </w:p>
          <w:p w14:paraId="0FCC5BD9" w14:textId="77777777" w:rsidR="007D0CB2" w:rsidRDefault="000963FF" w:rsidP="003B6502">
            <w:pPr>
              <w:pStyle w:val="a5"/>
              <w:spacing w:after="0"/>
              <w:ind w:left="34"/>
              <w:rPr>
                <w:sz w:val="28"/>
                <w:szCs w:val="28"/>
              </w:rPr>
            </w:pPr>
            <w:r w:rsidRPr="00092F17">
              <w:rPr>
                <w:sz w:val="28"/>
                <w:szCs w:val="28"/>
              </w:rPr>
              <w:t xml:space="preserve">групи </w:t>
            </w:r>
            <w:r w:rsidR="00F91D9E" w:rsidRPr="00092F17">
              <w:rPr>
                <w:sz w:val="28"/>
                <w:szCs w:val="28"/>
              </w:rPr>
              <w:t>ЗСР-2</w:t>
            </w:r>
            <w:r w:rsidR="00BE6C67" w:rsidRPr="00092F17">
              <w:rPr>
                <w:sz w:val="28"/>
                <w:szCs w:val="28"/>
              </w:rPr>
              <w:t>4</w:t>
            </w:r>
            <w:r w:rsidR="00F91D9E" w:rsidRPr="00092F17">
              <w:rPr>
                <w:sz w:val="28"/>
                <w:szCs w:val="28"/>
              </w:rPr>
              <w:t>-1</w:t>
            </w:r>
          </w:p>
          <w:p w14:paraId="1637160B" w14:textId="42F017C3" w:rsidR="005D4946" w:rsidRPr="00092F17" w:rsidRDefault="005D4946" w:rsidP="003B6502">
            <w:pPr>
              <w:pStyle w:val="a5"/>
              <w:spacing w:after="0"/>
              <w:ind w:left="34"/>
              <w:rPr>
                <w:sz w:val="28"/>
                <w:szCs w:val="28"/>
              </w:rPr>
            </w:pPr>
          </w:p>
        </w:tc>
        <w:tc>
          <w:tcPr>
            <w:tcW w:w="1238" w:type="pct"/>
          </w:tcPr>
          <w:p w14:paraId="5A5567CE" w14:textId="77777777" w:rsidR="007D0CB2" w:rsidRPr="00092F17" w:rsidRDefault="007D0CB2" w:rsidP="00CC48F2">
            <w:pPr>
              <w:pStyle w:val="a5"/>
              <w:spacing w:after="0"/>
              <w:ind w:left="0"/>
              <w:jc w:val="center"/>
              <w:rPr>
                <w:b/>
                <w:sz w:val="28"/>
                <w:szCs w:val="28"/>
              </w:rPr>
            </w:pPr>
          </w:p>
          <w:p w14:paraId="197C3270" w14:textId="77777777" w:rsidR="007D0CB2" w:rsidRPr="00092F17" w:rsidRDefault="007D0CB2" w:rsidP="00CC48F2">
            <w:pPr>
              <w:pStyle w:val="a5"/>
              <w:spacing w:after="0"/>
              <w:ind w:left="0"/>
              <w:jc w:val="center"/>
              <w:rPr>
                <w:sz w:val="20"/>
                <w:szCs w:val="20"/>
              </w:rPr>
            </w:pPr>
            <w:r w:rsidRPr="00092F17">
              <w:rPr>
                <w:b/>
                <w:sz w:val="28"/>
                <w:szCs w:val="28"/>
              </w:rPr>
              <w:t xml:space="preserve">_______________    </w:t>
            </w:r>
            <w:r w:rsidRPr="00092F17">
              <w:rPr>
                <w:sz w:val="20"/>
                <w:szCs w:val="20"/>
              </w:rPr>
              <w:t>(підпис)</w:t>
            </w:r>
          </w:p>
          <w:p w14:paraId="4CA7BC0B" w14:textId="77777777" w:rsidR="007D0CB2" w:rsidRPr="00092F17" w:rsidRDefault="007D0CB2" w:rsidP="00CC48F2">
            <w:pPr>
              <w:pStyle w:val="a5"/>
              <w:spacing w:after="0"/>
              <w:ind w:left="0"/>
              <w:jc w:val="center"/>
              <w:rPr>
                <w:b/>
                <w:sz w:val="28"/>
                <w:szCs w:val="28"/>
              </w:rPr>
            </w:pPr>
          </w:p>
        </w:tc>
        <w:tc>
          <w:tcPr>
            <w:tcW w:w="1619" w:type="pct"/>
          </w:tcPr>
          <w:p w14:paraId="59E5C52A" w14:textId="77777777" w:rsidR="007D0CB2" w:rsidRPr="00092F17" w:rsidRDefault="007D0CB2" w:rsidP="00CC48F2">
            <w:pPr>
              <w:pStyle w:val="a5"/>
              <w:spacing w:after="0"/>
              <w:ind w:left="0"/>
              <w:rPr>
                <w:sz w:val="28"/>
                <w:szCs w:val="28"/>
              </w:rPr>
            </w:pPr>
          </w:p>
          <w:p w14:paraId="5EC9CDEC" w14:textId="6601DC96" w:rsidR="007D0CB2" w:rsidRPr="00092F17" w:rsidRDefault="00BE6C67" w:rsidP="00CC48F2">
            <w:pPr>
              <w:pStyle w:val="a5"/>
              <w:spacing w:after="0"/>
              <w:ind w:left="0"/>
              <w:rPr>
                <w:b/>
                <w:sz w:val="28"/>
                <w:szCs w:val="28"/>
              </w:rPr>
            </w:pPr>
            <w:r w:rsidRPr="00092F17">
              <w:rPr>
                <w:sz w:val="28"/>
                <w:szCs w:val="28"/>
              </w:rPr>
              <w:t>Юлія ШАЛКОВСЬКА</w:t>
            </w:r>
          </w:p>
          <w:p w14:paraId="7EEDC5A0" w14:textId="77777777" w:rsidR="007D0CB2" w:rsidRPr="00092F17" w:rsidRDefault="007D0CB2" w:rsidP="00CC48F2">
            <w:pPr>
              <w:pStyle w:val="a5"/>
              <w:spacing w:after="0"/>
              <w:ind w:left="0"/>
              <w:rPr>
                <w:sz w:val="28"/>
                <w:szCs w:val="28"/>
              </w:rPr>
            </w:pPr>
          </w:p>
        </w:tc>
      </w:tr>
    </w:tbl>
    <w:p w14:paraId="21C7F2A5" w14:textId="77777777" w:rsidR="007D0CB2" w:rsidRPr="00092F17" w:rsidRDefault="007D0CB2" w:rsidP="007D0CB2">
      <w:pPr>
        <w:pStyle w:val="a5"/>
        <w:spacing w:after="0"/>
        <w:ind w:left="0"/>
        <w:jc w:val="center"/>
        <w:rPr>
          <w:b/>
          <w:sz w:val="32"/>
        </w:rPr>
      </w:pPr>
      <w:r w:rsidRPr="00092F17">
        <w:rPr>
          <w:b/>
          <w:sz w:val="28"/>
          <w:szCs w:val="28"/>
        </w:rPr>
        <w:br w:type="page"/>
      </w:r>
      <w:r w:rsidRPr="00092F17">
        <w:rPr>
          <w:b/>
          <w:sz w:val="32"/>
        </w:rPr>
        <w:lastRenderedPageBreak/>
        <w:t>ПЕРЕДМОВА</w:t>
      </w:r>
    </w:p>
    <w:p w14:paraId="0EB46F53" w14:textId="77777777" w:rsidR="007D0CB2" w:rsidRPr="00092F17" w:rsidRDefault="007D0CB2" w:rsidP="005D4946">
      <w:pPr>
        <w:pStyle w:val="a5"/>
        <w:spacing w:after="0"/>
        <w:ind w:left="0"/>
        <w:jc w:val="center"/>
        <w:rPr>
          <w:szCs w:val="28"/>
        </w:rPr>
      </w:pPr>
    </w:p>
    <w:p w14:paraId="0C55435D" w14:textId="163AA772" w:rsidR="00BE6C67" w:rsidRDefault="00BE6C67" w:rsidP="00BE6C67">
      <w:pPr>
        <w:ind w:firstLine="709"/>
        <w:jc w:val="both"/>
        <w:rPr>
          <w:sz w:val="28"/>
          <w:szCs w:val="28"/>
        </w:rPr>
      </w:pPr>
      <w:r w:rsidRPr="00092F17">
        <w:rPr>
          <w:sz w:val="28"/>
          <w:szCs w:val="28"/>
        </w:rPr>
        <w:t>Розроблено робочою групою у складі:</w:t>
      </w:r>
    </w:p>
    <w:p w14:paraId="63368772" w14:textId="3DF701BF" w:rsidR="005077DD" w:rsidRPr="005D4946" w:rsidRDefault="005077DD" w:rsidP="00BE6C67">
      <w:pPr>
        <w:ind w:firstLine="709"/>
        <w:jc w:val="both"/>
        <w:rPr>
          <w:sz w:val="16"/>
          <w:szCs w:val="16"/>
        </w:rPr>
      </w:pPr>
    </w:p>
    <w:tbl>
      <w:tblPr>
        <w:tblW w:w="947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819"/>
        <w:gridCol w:w="3618"/>
        <w:gridCol w:w="1447"/>
        <w:gridCol w:w="1134"/>
      </w:tblGrid>
      <w:tr w:rsidR="005077DD" w:rsidRPr="005077DD" w14:paraId="020C5021" w14:textId="77777777" w:rsidTr="005D4946">
        <w:trPr>
          <w:trHeight w:val="636"/>
        </w:trPr>
        <w:tc>
          <w:tcPr>
            <w:tcW w:w="460" w:type="dxa"/>
            <w:shd w:val="clear" w:color="000000" w:fill="FFFFFF"/>
            <w:vAlign w:val="center"/>
            <w:hideMark/>
          </w:tcPr>
          <w:p w14:paraId="628163F9" w14:textId="77777777" w:rsidR="005077DD" w:rsidRPr="005077DD" w:rsidRDefault="005077DD" w:rsidP="005077DD">
            <w:pPr>
              <w:jc w:val="center"/>
              <w:rPr>
                <w:highlight w:val="green"/>
              </w:rPr>
            </w:pPr>
            <w:bookmarkStart w:id="7" w:name="_Hlk201296871"/>
            <w:r w:rsidRPr="005077DD">
              <w:rPr>
                <w:highlight w:val="green"/>
              </w:rPr>
              <w:t>1</w:t>
            </w:r>
          </w:p>
        </w:tc>
        <w:tc>
          <w:tcPr>
            <w:tcW w:w="2819" w:type="dxa"/>
            <w:shd w:val="clear" w:color="000000" w:fill="FFFFFF"/>
            <w:vAlign w:val="center"/>
            <w:hideMark/>
          </w:tcPr>
          <w:p w14:paraId="18E53B26" w14:textId="736ED23C" w:rsidR="005077DD" w:rsidRPr="005077DD" w:rsidRDefault="005077DD" w:rsidP="005077DD">
            <w:pPr>
              <w:rPr>
                <w:highlight w:val="green"/>
              </w:rPr>
            </w:pPr>
            <w:r w:rsidRPr="005077DD">
              <w:rPr>
                <w:highlight w:val="green"/>
              </w:rPr>
              <w:t>Іванова Ірина Борисівна</w:t>
            </w:r>
          </w:p>
        </w:tc>
        <w:tc>
          <w:tcPr>
            <w:tcW w:w="3618" w:type="dxa"/>
            <w:shd w:val="clear" w:color="000000" w:fill="FFFFFF"/>
            <w:vAlign w:val="center"/>
            <w:hideMark/>
          </w:tcPr>
          <w:p w14:paraId="2D1AE5AA" w14:textId="46764236" w:rsidR="005077DD" w:rsidRPr="005077DD" w:rsidRDefault="005077DD" w:rsidP="005077DD">
            <w:pPr>
              <w:rPr>
                <w:highlight w:val="green"/>
              </w:rPr>
            </w:pPr>
            <w:r w:rsidRPr="005077DD">
              <w:rPr>
                <w:highlight w:val="green"/>
              </w:rPr>
              <w:t xml:space="preserve">гарант ОП, </w:t>
            </w:r>
            <w:proofErr w:type="spellStart"/>
            <w:r w:rsidRPr="005077DD">
              <w:rPr>
                <w:highlight w:val="green"/>
              </w:rPr>
              <w:t>доцент</w:t>
            </w:r>
            <w:r>
              <w:rPr>
                <w:highlight w:val="green"/>
              </w:rPr>
              <w:t>ка</w:t>
            </w:r>
            <w:proofErr w:type="spellEnd"/>
            <w:r w:rsidRPr="005077DD">
              <w:rPr>
                <w:highlight w:val="green"/>
              </w:rPr>
              <w:t xml:space="preserve"> кафедри психології, соціальної роботи і педагогіки</w:t>
            </w:r>
          </w:p>
        </w:tc>
        <w:tc>
          <w:tcPr>
            <w:tcW w:w="1447" w:type="dxa"/>
            <w:shd w:val="clear" w:color="000000" w:fill="FFFFFF"/>
            <w:vAlign w:val="center"/>
            <w:hideMark/>
          </w:tcPr>
          <w:p w14:paraId="7BE981D2" w14:textId="21597D8C" w:rsidR="005077DD" w:rsidRPr="005077DD" w:rsidRDefault="005077DD" w:rsidP="005077DD">
            <w:pPr>
              <w:jc w:val="center"/>
              <w:rPr>
                <w:highlight w:val="green"/>
              </w:rPr>
            </w:pPr>
            <w:proofErr w:type="spellStart"/>
            <w:r w:rsidRPr="005077DD">
              <w:rPr>
                <w:highlight w:val="green"/>
              </w:rPr>
              <w:t>к.</w:t>
            </w:r>
            <w:r>
              <w:rPr>
                <w:highlight w:val="green"/>
              </w:rPr>
              <w:t>п</w:t>
            </w:r>
            <w:r w:rsidRPr="005077DD">
              <w:rPr>
                <w:highlight w:val="green"/>
              </w:rPr>
              <w:t>.н</w:t>
            </w:r>
            <w:proofErr w:type="spellEnd"/>
            <w:r w:rsidRPr="005077DD">
              <w:rPr>
                <w:highlight w:val="green"/>
              </w:rPr>
              <w:t>.</w:t>
            </w:r>
          </w:p>
        </w:tc>
        <w:tc>
          <w:tcPr>
            <w:tcW w:w="1134" w:type="dxa"/>
            <w:shd w:val="clear" w:color="000000" w:fill="FFFFFF"/>
            <w:vAlign w:val="center"/>
            <w:hideMark/>
          </w:tcPr>
          <w:p w14:paraId="4826580A" w14:textId="53181EEA" w:rsidR="005077DD" w:rsidRPr="005077DD" w:rsidRDefault="005077DD" w:rsidP="005077DD">
            <w:pPr>
              <w:jc w:val="center"/>
              <w:rPr>
                <w:highlight w:val="green"/>
              </w:rPr>
            </w:pPr>
            <w:r w:rsidRPr="005077DD">
              <w:rPr>
                <w:highlight w:val="green"/>
              </w:rPr>
              <w:t>доцент</w:t>
            </w:r>
          </w:p>
        </w:tc>
      </w:tr>
      <w:tr w:rsidR="005077DD" w:rsidRPr="005077DD" w14:paraId="5C6B626C" w14:textId="77777777" w:rsidTr="005D4946">
        <w:trPr>
          <w:trHeight w:val="407"/>
        </w:trPr>
        <w:tc>
          <w:tcPr>
            <w:tcW w:w="460" w:type="dxa"/>
            <w:shd w:val="clear" w:color="000000" w:fill="FFFFFF"/>
            <w:vAlign w:val="center"/>
            <w:hideMark/>
          </w:tcPr>
          <w:p w14:paraId="2D6AA2F5" w14:textId="77777777" w:rsidR="005077DD" w:rsidRPr="005077DD" w:rsidRDefault="005077DD" w:rsidP="005077DD">
            <w:pPr>
              <w:jc w:val="center"/>
              <w:rPr>
                <w:highlight w:val="green"/>
              </w:rPr>
            </w:pPr>
            <w:r w:rsidRPr="005077DD">
              <w:rPr>
                <w:highlight w:val="green"/>
              </w:rPr>
              <w:t>2</w:t>
            </w:r>
          </w:p>
        </w:tc>
        <w:tc>
          <w:tcPr>
            <w:tcW w:w="2819" w:type="dxa"/>
            <w:shd w:val="clear" w:color="000000" w:fill="FFFFFF"/>
            <w:vAlign w:val="center"/>
            <w:hideMark/>
          </w:tcPr>
          <w:p w14:paraId="6EFA67D8" w14:textId="2C256252" w:rsidR="005077DD" w:rsidRPr="005077DD" w:rsidRDefault="005077DD" w:rsidP="005077DD">
            <w:pPr>
              <w:rPr>
                <w:highlight w:val="green"/>
              </w:rPr>
            </w:pPr>
            <w:proofErr w:type="spellStart"/>
            <w:r w:rsidRPr="005077DD">
              <w:rPr>
                <w:highlight w:val="green"/>
              </w:rPr>
              <w:t>Кущенко</w:t>
            </w:r>
            <w:proofErr w:type="spellEnd"/>
            <w:r w:rsidRPr="005077DD">
              <w:rPr>
                <w:highlight w:val="green"/>
              </w:rPr>
              <w:t xml:space="preserve"> Ірина Вікторівна</w:t>
            </w:r>
          </w:p>
        </w:tc>
        <w:tc>
          <w:tcPr>
            <w:tcW w:w="3618" w:type="dxa"/>
            <w:shd w:val="clear" w:color="000000" w:fill="FFFFFF"/>
            <w:vAlign w:val="center"/>
            <w:hideMark/>
          </w:tcPr>
          <w:p w14:paraId="176ECE52" w14:textId="6BFA05D9" w:rsidR="005077DD" w:rsidRPr="005077DD" w:rsidRDefault="005077DD" w:rsidP="005077DD">
            <w:pPr>
              <w:rPr>
                <w:color w:val="000000"/>
                <w:highlight w:val="green"/>
              </w:rPr>
            </w:pPr>
            <w:r w:rsidRPr="005077DD">
              <w:rPr>
                <w:color w:val="000000"/>
                <w:highlight w:val="green"/>
              </w:rPr>
              <w:t>завідувач</w:t>
            </w:r>
            <w:r>
              <w:rPr>
                <w:color w:val="000000"/>
                <w:highlight w:val="green"/>
              </w:rPr>
              <w:t>ка</w:t>
            </w:r>
            <w:r w:rsidRPr="005077DD">
              <w:rPr>
                <w:color w:val="000000"/>
                <w:highlight w:val="green"/>
              </w:rPr>
              <w:t xml:space="preserve"> кафедри </w:t>
            </w:r>
            <w:r w:rsidRPr="005077DD">
              <w:rPr>
                <w:highlight w:val="green"/>
              </w:rPr>
              <w:t>психології, соціальної роботи і педагогіки</w:t>
            </w:r>
          </w:p>
        </w:tc>
        <w:tc>
          <w:tcPr>
            <w:tcW w:w="1447" w:type="dxa"/>
            <w:shd w:val="clear" w:color="000000" w:fill="FFFFFF"/>
            <w:vAlign w:val="center"/>
            <w:hideMark/>
          </w:tcPr>
          <w:p w14:paraId="10EDD537" w14:textId="7A6E1B2F" w:rsidR="005077DD" w:rsidRPr="005077DD" w:rsidRDefault="005077DD" w:rsidP="005077DD">
            <w:pPr>
              <w:jc w:val="center"/>
              <w:rPr>
                <w:highlight w:val="green"/>
              </w:rPr>
            </w:pPr>
            <w:proofErr w:type="spellStart"/>
            <w:r w:rsidRPr="005077DD">
              <w:rPr>
                <w:highlight w:val="green"/>
              </w:rPr>
              <w:t>к.</w:t>
            </w:r>
            <w:r>
              <w:rPr>
                <w:highlight w:val="green"/>
              </w:rPr>
              <w:t>психол</w:t>
            </w:r>
            <w:r w:rsidRPr="005077DD">
              <w:rPr>
                <w:highlight w:val="green"/>
              </w:rPr>
              <w:t>.н</w:t>
            </w:r>
            <w:proofErr w:type="spellEnd"/>
            <w:r w:rsidRPr="005077DD">
              <w:rPr>
                <w:highlight w:val="green"/>
              </w:rPr>
              <w:t>.</w:t>
            </w:r>
          </w:p>
        </w:tc>
        <w:tc>
          <w:tcPr>
            <w:tcW w:w="1134" w:type="dxa"/>
            <w:shd w:val="clear" w:color="000000" w:fill="FFFFFF"/>
            <w:vAlign w:val="center"/>
            <w:hideMark/>
          </w:tcPr>
          <w:p w14:paraId="0F196604" w14:textId="096827E1" w:rsidR="005077DD" w:rsidRPr="005077DD" w:rsidRDefault="005077DD" w:rsidP="005077DD">
            <w:pPr>
              <w:jc w:val="center"/>
              <w:rPr>
                <w:highlight w:val="green"/>
              </w:rPr>
            </w:pPr>
            <w:r w:rsidRPr="005077DD">
              <w:rPr>
                <w:highlight w:val="green"/>
              </w:rPr>
              <w:t>доцент</w:t>
            </w:r>
          </w:p>
        </w:tc>
      </w:tr>
      <w:tr w:rsidR="005077DD" w:rsidRPr="005077DD" w14:paraId="65F158EF" w14:textId="77777777" w:rsidTr="005D4946">
        <w:trPr>
          <w:trHeight w:val="273"/>
        </w:trPr>
        <w:tc>
          <w:tcPr>
            <w:tcW w:w="460" w:type="dxa"/>
            <w:shd w:val="clear" w:color="000000" w:fill="FFFFFF"/>
            <w:vAlign w:val="center"/>
            <w:hideMark/>
          </w:tcPr>
          <w:p w14:paraId="1EABA134" w14:textId="77777777" w:rsidR="005077DD" w:rsidRPr="005077DD" w:rsidRDefault="005077DD" w:rsidP="005077DD">
            <w:pPr>
              <w:jc w:val="center"/>
              <w:rPr>
                <w:highlight w:val="green"/>
              </w:rPr>
            </w:pPr>
            <w:r w:rsidRPr="005077DD">
              <w:rPr>
                <w:highlight w:val="green"/>
              </w:rPr>
              <w:t>3</w:t>
            </w:r>
          </w:p>
        </w:tc>
        <w:tc>
          <w:tcPr>
            <w:tcW w:w="2819" w:type="dxa"/>
            <w:shd w:val="clear" w:color="000000" w:fill="FFFFFF"/>
            <w:vAlign w:val="center"/>
            <w:hideMark/>
          </w:tcPr>
          <w:p w14:paraId="395404CF" w14:textId="35A65457" w:rsidR="005077DD" w:rsidRPr="005077DD" w:rsidRDefault="005077DD" w:rsidP="005077DD">
            <w:pPr>
              <w:rPr>
                <w:highlight w:val="green"/>
              </w:rPr>
            </w:pPr>
            <w:proofErr w:type="spellStart"/>
            <w:r w:rsidRPr="005077DD">
              <w:rPr>
                <w:highlight w:val="green"/>
              </w:rPr>
              <w:t>Базиленко</w:t>
            </w:r>
            <w:proofErr w:type="spellEnd"/>
            <w:r w:rsidRPr="005077DD">
              <w:rPr>
                <w:highlight w:val="green"/>
              </w:rPr>
              <w:t xml:space="preserve"> Анастасія Костянтинівна</w:t>
            </w:r>
          </w:p>
        </w:tc>
        <w:tc>
          <w:tcPr>
            <w:tcW w:w="3618" w:type="dxa"/>
            <w:shd w:val="clear" w:color="000000" w:fill="FFFFFF"/>
            <w:vAlign w:val="center"/>
            <w:hideMark/>
          </w:tcPr>
          <w:p w14:paraId="67494686" w14:textId="518B8917" w:rsidR="005077DD" w:rsidRPr="005077DD" w:rsidRDefault="005077DD" w:rsidP="005077DD">
            <w:pPr>
              <w:rPr>
                <w:color w:val="000000"/>
                <w:highlight w:val="green"/>
              </w:rPr>
            </w:pPr>
            <w:proofErr w:type="spellStart"/>
            <w:r w:rsidRPr="005077DD">
              <w:rPr>
                <w:highlight w:val="green"/>
              </w:rPr>
              <w:t>доцент</w:t>
            </w:r>
            <w:r>
              <w:rPr>
                <w:highlight w:val="green"/>
              </w:rPr>
              <w:t>ка</w:t>
            </w:r>
            <w:proofErr w:type="spellEnd"/>
            <w:r w:rsidRPr="005077DD">
              <w:rPr>
                <w:highlight w:val="green"/>
              </w:rPr>
              <w:t xml:space="preserve"> кафедри психології, соціальної роботи і педагогіки</w:t>
            </w:r>
          </w:p>
        </w:tc>
        <w:tc>
          <w:tcPr>
            <w:tcW w:w="1447" w:type="dxa"/>
            <w:shd w:val="clear" w:color="000000" w:fill="FFFFFF"/>
            <w:vAlign w:val="center"/>
            <w:hideMark/>
          </w:tcPr>
          <w:p w14:paraId="01236DE8" w14:textId="77777777" w:rsidR="005077DD" w:rsidRPr="005077DD" w:rsidRDefault="005077DD" w:rsidP="005077DD">
            <w:pPr>
              <w:jc w:val="center"/>
              <w:rPr>
                <w:highlight w:val="green"/>
              </w:rPr>
            </w:pPr>
            <w:proofErr w:type="spellStart"/>
            <w:r w:rsidRPr="005077DD">
              <w:rPr>
                <w:highlight w:val="green"/>
              </w:rPr>
              <w:t>к.е.н</w:t>
            </w:r>
            <w:proofErr w:type="spellEnd"/>
            <w:r w:rsidRPr="005077DD">
              <w:rPr>
                <w:highlight w:val="green"/>
              </w:rPr>
              <w:t>.</w:t>
            </w:r>
          </w:p>
        </w:tc>
        <w:tc>
          <w:tcPr>
            <w:tcW w:w="1134" w:type="dxa"/>
            <w:shd w:val="clear" w:color="000000" w:fill="FFFFFF"/>
            <w:vAlign w:val="center"/>
            <w:hideMark/>
          </w:tcPr>
          <w:p w14:paraId="473C0DFC" w14:textId="77777777" w:rsidR="005077DD" w:rsidRPr="005077DD" w:rsidRDefault="005077DD" w:rsidP="005077DD">
            <w:pPr>
              <w:jc w:val="center"/>
            </w:pPr>
            <w:r w:rsidRPr="005077DD">
              <w:rPr>
                <w:highlight w:val="green"/>
              </w:rPr>
              <w:t>доцент</w:t>
            </w:r>
          </w:p>
        </w:tc>
      </w:tr>
      <w:bookmarkEnd w:id="7"/>
    </w:tbl>
    <w:p w14:paraId="480AD45A" w14:textId="77777777" w:rsidR="005077DD" w:rsidRPr="00092F17" w:rsidRDefault="005077DD" w:rsidP="00BE6C67">
      <w:pPr>
        <w:ind w:firstLine="709"/>
        <w:jc w:val="both"/>
        <w:rPr>
          <w:sz w:val="28"/>
          <w:szCs w:val="28"/>
        </w:rPr>
      </w:pPr>
    </w:p>
    <w:p w14:paraId="0B12C7B5" w14:textId="77777777" w:rsidR="00BE6C67" w:rsidRPr="00092F17" w:rsidRDefault="00BE6C67" w:rsidP="005D4946">
      <w:pPr>
        <w:tabs>
          <w:tab w:val="left" w:pos="993"/>
        </w:tabs>
        <w:ind w:firstLine="709"/>
        <w:jc w:val="both"/>
        <w:rPr>
          <w:sz w:val="28"/>
          <w:szCs w:val="28"/>
        </w:rPr>
      </w:pPr>
      <w:r w:rsidRPr="00092F17">
        <w:rPr>
          <w:sz w:val="28"/>
          <w:szCs w:val="28"/>
        </w:rPr>
        <w:t>Рекомендовано Науково-методичним об’єднанням із соціальної роботи, спеціальної освіти та педагогіки у складі:</w:t>
      </w: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200"/>
        <w:gridCol w:w="2120"/>
        <w:gridCol w:w="4560"/>
      </w:tblGrid>
      <w:tr w:rsidR="00BE6C67" w:rsidRPr="00092F17" w14:paraId="45DEDB8D" w14:textId="77777777" w:rsidTr="005D4946">
        <w:trPr>
          <w:trHeight w:val="1020"/>
        </w:trPr>
        <w:tc>
          <w:tcPr>
            <w:tcW w:w="520" w:type="dxa"/>
            <w:shd w:val="clear" w:color="000000" w:fill="FFFFFF"/>
            <w:vAlign w:val="center"/>
            <w:hideMark/>
          </w:tcPr>
          <w:p w14:paraId="6A842100" w14:textId="77777777" w:rsidR="00BE6C67" w:rsidRPr="00092F17" w:rsidRDefault="00BE6C67" w:rsidP="00BE6C67">
            <w:pPr>
              <w:jc w:val="center"/>
              <w:rPr>
                <w:color w:val="000000"/>
              </w:rPr>
            </w:pPr>
            <w:r w:rsidRPr="00092F17">
              <w:rPr>
                <w:color w:val="000000"/>
              </w:rPr>
              <w:t>1</w:t>
            </w:r>
          </w:p>
        </w:tc>
        <w:tc>
          <w:tcPr>
            <w:tcW w:w="2200" w:type="dxa"/>
            <w:shd w:val="clear" w:color="auto" w:fill="auto"/>
            <w:vAlign w:val="center"/>
            <w:hideMark/>
          </w:tcPr>
          <w:p w14:paraId="69F2EA51" w14:textId="77777777" w:rsidR="00BE6C67" w:rsidRPr="00092F17" w:rsidRDefault="00BE6C67" w:rsidP="00BE6C67">
            <w:pPr>
              <w:jc w:val="center"/>
              <w:rPr>
                <w:color w:val="000000"/>
              </w:rPr>
            </w:pPr>
            <w:proofErr w:type="spellStart"/>
            <w:r w:rsidRPr="00092F17">
              <w:rPr>
                <w:color w:val="000000"/>
              </w:rPr>
              <w:t>Кущенко</w:t>
            </w:r>
            <w:proofErr w:type="spellEnd"/>
          </w:p>
          <w:p w14:paraId="27142628" w14:textId="77777777" w:rsidR="00BE6C67" w:rsidRPr="00092F17" w:rsidRDefault="00BE6C67" w:rsidP="00BE6C67">
            <w:pPr>
              <w:jc w:val="center"/>
              <w:rPr>
                <w:color w:val="000000"/>
              </w:rPr>
            </w:pPr>
            <w:r w:rsidRPr="00092F17">
              <w:rPr>
                <w:color w:val="000000"/>
              </w:rPr>
              <w:t xml:space="preserve">Ірина </w:t>
            </w:r>
          </w:p>
          <w:p w14:paraId="4B088241" w14:textId="77777777" w:rsidR="00BE6C67" w:rsidRPr="00092F17" w:rsidRDefault="00BE6C67" w:rsidP="00BE6C67">
            <w:pPr>
              <w:jc w:val="center"/>
              <w:rPr>
                <w:color w:val="000000"/>
              </w:rPr>
            </w:pPr>
            <w:r w:rsidRPr="00092F17">
              <w:rPr>
                <w:color w:val="000000"/>
              </w:rPr>
              <w:t xml:space="preserve">Вікторівна </w:t>
            </w:r>
          </w:p>
          <w:p w14:paraId="2079DA85" w14:textId="77777777" w:rsidR="00BE6C67" w:rsidRPr="00092F17" w:rsidRDefault="00BE6C67" w:rsidP="00BE6C67">
            <w:pPr>
              <w:jc w:val="center"/>
              <w:rPr>
                <w:color w:val="000000"/>
              </w:rPr>
            </w:pPr>
            <w:r w:rsidRPr="00092F17">
              <w:rPr>
                <w:i/>
                <w:iCs/>
                <w:color w:val="000000"/>
              </w:rPr>
              <w:t>Голова НМО</w:t>
            </w:r>
          </w:p>
        </w:tc>
        <w:tc>
          <w:tcPr>
            <w:tcW w:w="2120" w:type="dxa"/>
            <w:shd w:val="clear" w:color="auto" w:fill="auto"/>
            <w:vAlign w:val="center"/>
            <w:hideMark/>
          </w:tcPr>
          <w:p w14:paraId="7DC0F129" w14:textId="77777777" w:rsidR="00BE6C67" w:rsidRPr="00092F17" w:rsidRDefault="00BE6C67" w:rsidP="00BE6C67">
            <w:pPr>
              <w:jc w:val="center"/>
              <w:rPr>
                <w:color w:val="000000"/>
              </w:rPr>
            </w:pPr>
            <w:r w:rsidRPr="00092F17">
              <w:rPr>
                <w:color w:val="000000"/>
              </w:rPr>
              <w:t>кандидатка психологічних наук</w:t>
            </w:r>
          </w:p>
        </w:tc>
        <w:tc>
          <w:tcPr>
            <w:tcW w:w="4560" w:type="dxa"/>
            <w:shd w:val="clear" w:color="auto" w:fill="auto"/>
            <w:vAlign w:val="center"/>
            <w:hideMark/>
          </w:tcPr>
          <w:p w14:paraId="6DF0B1B8" w14:textId="77777777" w:rsidR="00BE6C67" w:rsidRPr="00092F17" w:rsidRDefault="00BE6C67" w:rsidP="00BE6C67">
            <w:pPr>
              <w:rPr>
                <w:color w:val="000000"/>
              </w:rPr>
            </w:pPr>
            <w:r w:rsidRPr="00092F17">
              <w:rPr>
                <w:color w:val="000000"/>
              </w:rPr>
              <w:t xml:space="preserve">Завідувачка кафедри психології, соціальної роботи та педагогіки Інституту соціальних технологій </w:t>
            </w:r>
          </w:p>
        </w:tc>
      </w:tr>
      <w:tr w:rsidR="00BE6C67" w:rsidRPr="00092F17" w14:paraId="31C75B08" w14:textId="77777777" w:rsidTr="005D4946">
        <w:trPr>
          <w:trHeight w:val="1020"/>
        </w:trPr>
        <w:tc>
          <w:tcPr>
            <w:tcW w:w="520" w:type="dxa"/>
            <w:shd w:val="clear" w:color="000000" w:fill="FFFFFF"/>
            <w:vAlign w:val="center"/>
          </w:tcPr>
          <w:p w14:paraId="119985DE" w14:textId="77777777" w:rsidR="00BE6C67" w:rsidRPr="00092F17" w:rsidRDefault="00BE6C67" w:rsidP="00BE6C67">
            <w:pPr>
              <w:jc w:val="center"/>
              <w:rPr>
                <w:color w:val="000000"/>
              </w:rPr>
            </w:pPr>
            <w:r w:rsidRPr="00092F17">
              <w:rPr>
                <w:color w:val="000000"/>
              </w:rPr>
              <w:t xml:space="preserve">2. </w:t>
            </w:r>
          </w:p>
        </w:tc>
        <w:tc>
          <w:tcPr>
            <w:tcW w:w="2200" w:type="dxa"/>
            <w:shd w:val="clear" w:color="auto" w:fill="auto"/>
            <w:vAlign w:val="center"/>
          </w:tcPr>
          <w:p w14:paraId="49B160BA" w14:textId="77777777" w:rsidR="00BE6C67" w:rsidRPr="00092F17" w:rsidRDefault="00BE6C67" w:rsidP="00BE6C67">
            <w:pPr>
              <w:jc w:val="center"/>
              <w:rPr>
                <w:color w:val="000000"/>
              </w:rPr>
            </w:pPr>
            <w:proofErr w:type="spellStart"/>
            <w:r w:rsidRPr="00092F17">
              <w:rPr>
                <w:color w:val="000000"/>
              </w:rPr>
              <w:t>Базиленко</w:t>
            </w:r>
            <w:proofErr w:type="spellEnd"/>
            <w:r w:rsidRPr="00092F17">
              <w:rPr>
                <w:color w:val="000000"/>
              </w:rPr>
              <w:t xml:space="preserve"> </w:t>
            </w:r>
          </w:p>
          <w:p w14:paraId="34D8998F" w14:textId="77777777" w:rsidR="00BE6C67" w:rsidRPr="00092F17" w:rsidRDefault="00BE6C67" w:rsidP="00BE6C67">
            <w:pPr>
              <w:jc w:val="center"/>
              <w:rPr>
                <w:color w:val="000000"/>
              </w:rPr>
            </w:pPr>
            <w:r w:rsidRPr="00092F17">
              <w:rPr>
                <w:color w:val="000000"/>
              </w:rPr>
              <w:t xml:space="preserve">Анастасія </w:t>
            </w:r>
          </w:p>
          <w:p w14:paraId="7487E28E" w14:textId="77777777" w:rsidR="00BE6C67" w:rsidRPr="00092F17" w:rsidRDefault="00BE6C67" w:rsidP="00BE6C67">
            <w:pPr>
              <w:jc w:val="center"/>
              <w:rPr>
                <w:color w:val="000000"/>
              </w:rPr>
            </w:pPr>
            <w:r w:rsidRPr="00092F17">
              <w:rPr>
                <w:color w:val="000000"/>
              </w:rPr>
              <w:t xml:space="preserve">Костянтинівна </w:t>
            </w:r>
          </w:p>
        </w:tc>
        <w:tc>
          <w:tcPr>
            <w:tcW w:w="2120" w:type="dxa"/>
            <w:shd w:val="clear" w:color="auto" w:fill="auto"/>
            <w:vAlign w:val="center"/>
          </w:tcPr>
          <w:p w14:paraId="1C0B5919" w14:textId="77777777" w:rsidR="00BE6C67" w:rsidRPr="00092F17" w:rsidRDefault="00BE6C67" w:rsidP="00BE6C67">
            <w:pPr>
              <w:jc w:val="center"/>
              <w:rPr>
                <w:color w:val="000000"/>
              </w:rPr>
            </w:pPr>
            <w:r w:rsidRPr="00092F17">
              <w:rPr>
                <w:color w:val="000000"/>
              </w:rPr>
              <w:t>кандидатка психологічних наук</w:t>
            </w:r>
          </w:p>
        </w:tc>
        <w:tc>
          <w:tcPr>
            <w:tcW w:w="4560" w:type="dxa"/>
            <w:shd w:val="clear" w:color="auto" w:fill="auto"/>
            <w:vAlign w:val="center"/>
          </w:tcPr>
          <w:p w14:paraId="7A65E321" w14:textId="77777777" w:rsidR="00BE6C67" w:rsidRPr="00092F17" w:rsidRDefault="00BE6C67" w:rsidP="00BE6C67">
            <w:pPr>
              <w:rPr>
                <w:color w:val="000000"/>
              </w:rPr>
            </w:pPr>
            <w:proofErr w:type="spellStart"/>
            <w:r w:rsidRPr="00092F17">
              <w:rPr>
                <w:color w:val="000000"/>
              </w:rPr>
              <w:t>Доцентка</w:t>
            </w:r>
            <w:proofErr w:type="spellEnd"/>
            <w:r w:rsidRPr="00092F17">
              <w:rPr>
                <w:color w:val="000000"/>
              </w:rPr>
              <w:t xml:space="preserve"> кафедри соціальної роботи та педагогіки Інституту соціальних технологій</w:t>
            </w:r>
          </w:p>
        </w:tc>
      </w:tr>
      <w:tr w:rsidR="00BE6C67" w:rsidRPr="00092F17" w14:paraId="06114023" w14:textId="77777777" w:rsidTr="005D4946">
        <w:trPr>
          <w:trHeight w:val="1020"/>
        </w:trPr>
        <w:tc>
          <w:tcPr>
            <w:tcW w:w="520" w:type="dxa"/>
            <w:shd w:val="clear" w:color="000000" w:fill="FFFFFF"/>
            <w:vAlign w:val="center"/>
          </w:tcPr>
          <w:p w14:paraId="47FC0711" w14:textId="77777777" w:rsidR="00BE6C67" w:rsidRPr="00092F17" w:rsidRDefault="00BE6C67" w:rsidP="00BE6C67">
            <w:pPr>
              <w:jc w:val="center"/>
              <w:rPr>
                <w:color w:val="000000"/>
              </w:rPr>
            </w:pPr>
            <w:r w:rsidRPr="00092F17">
              <w:rPr>
                <w:color w:val="000000"/>
              </w:rPr>
              <w:t>3.</w:t>
            </w:r>
          </w:p>
        </w:tc>
        <w:tc>
          <w:tcPr>
            <w:tcW w:w="2200" w:type="dxa"/>
            <w:shd w:val="clear" w:color="auto" w:fill="auto"/>
            <w:vAlign w:val="center"/>
          </w:tcPr>
          <w:p w14:paraId="2AA7E3C1" w14:textId="77777777" w:rsidR="00BE6C67" w:rsidRPr="00092F17" w:rsidRDefault="00BE6C67" w:rsidP="00BE6C67">
            <w:pPr>
              <w:jc w:val="center"/>
              <w:rPr>
                <w:color w:val="000000"/>
              </w:rPr>
            </w:pPr>
            <w:r w:rsidRPr="00092F17">
              <w:rPr>
                <w:color w:val="000000"/>
              </w:rPr>
              <w:t xml:space="preserve">Давиденко </w:t>
            </w:r>
          </w:p>
          <w:p w14:paraId="05D92F05" w14:textId="77777777" w:rsidR="00BE6C67" w:rsidRPr="00092F17" w:rsidRDefault="00BE6C67" w:rsidP="00BE6C67">
            <w:pPr>
              <w:jc w:val="center"/>
              <w:rPr>
                <w:color w:val="000000"/>
              </w:rPr>
            </w:pPr>
            <w:r w:rsidRPr="00092F17">
              <w:rPr>
                <w:color w:val="000000"/>
              </w:rPr>
              <w:t>Ганна</w:t>
            </w:r>
          </w:p>
          <w:p w14:paraId="77ED865D" w14:textId="0A87DAD9" w:rsidR="00BE6C67" w:rsidRPr="00092F17" w:rsidRDefault="00BE6C67" w:rsidP="00BE6C67">
            <w:pPr>
              <w:jc w:val="center"/>
              <w:rPr>
                <w:color w:val="000000"/>
              </w:rPr>
            </w:pPr>
            <w:r w:rsidRPr="00092F17">
              <w:rPr>
                <w:color w:val="000000"/>
              </w:rPr>
              <w:t>Віталіївна</w:t>
            </w:r>
          </w:p>
        </w:tc>
        <w:tc>
          <w:tcPr>
            <w:tcW w:w="2120" w:type="dxa"/>
            <w:shd w:val="clear" w:color="auto" w:fill="auto"/>
            <w:vAlign w:val="center"/>
          </w:tcPr>
          <w:p w14:paraId="6E489CC9" w14:textId="77777777" w:rsidR="00BE6C67" w:rsidRPr="00092F17" w:rsidRDefault="00BE6C67" w:rsidP="00BE6C67">
            <w:pPr>
              <w:jc w:val="center"/>
              <w:rPr>
                <w:color w:val="000000"/>
              </w:rPr>
            </w:pPr>
            <w:proofErr w:type="spellStart"/>
            <w:r w:rsidRPr="00092F17">
              <w:rPr>
                <w:color w:val="000000"/>
              </w:rPr>
              <w:t>докторка</w:t>
            </w:r>
            <w:proofErr w:type="spellEnd"/>
            <w:r w:rsidRPr="00092F17">
              <w:rPr>
                <w:color w:val="000000"/>
              </w:rPr>
              <w:t xml:space="preserve"> педагогічних </w:t>
            </w:r>
          </w:p>
          <w:p w14:paraId="72B3C6B9"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75DBA336" w14:textId="77777777" w:rsidR="00BE6C67" w:rsidRPr="00092F17" w:rsidRDefault="00BE6C67" w:rsidP="00BE6C67">
            <w:pPr>
              <w:rPr>
                <w:color w:val="000000"/>
              </w:rPr>
            </w:pPr>
            <w:r w:rsidRPr="00092F17">
              <w:rPr>
                <w:color w:val="000000"/>
              </w:rPr>
              <w:t>Директорка Вінницького соціально-економічного інституту</w:t>
            </w:r>
          </w:p>
        </w:tc>
      </w:tr>
      <w:tr w:rsidR="00BE6C67" w:rsidRPr="00092F17" w14:paraId="55452A09" w14:textId="77777777" w:rsidTr="005D4946">
        <w:trPr>
          <w:trHeight w:val="1020"/>
        </w:trPr>
        <w:tc>
          <w:tcPr>
            <w:tcW w:w="520" w:type="dxa"/>
            <w:shd w:val="clear" w:color="000000" w:fill="FFFFFF"/>
            <w:vAlign w:val="center"/>
          </w:tcPr>
          <w:p w14:paraId="5ED63962" w14:textId="77777777" w:rsidR="00BE6C67" w:rsidRPr="00092F17" w:rsidRDefault="00BE6C67" w:rsidP="00BE6C67">
            <w:pPr>
              <w:jc w:val="center"/>
              <w:rPr>
                <w:color w:val="000000"/>
              </w:rPr>
            </w:pPr>
            <w:r w:rsidRPr="00092F17">
              <w:rPr>
                <w:color w:val="000000"/>
              </w:rPr>
              <w:t xml:space="preserve">4. </w:t>
            </w:r>
          </w:p>
        </w:tc>
        <w:tc>
          <w:tcPr>
            <w:tcW w:w="2200" w:type="dxa"/>
            <w:shd w:val="clear" w:color="auto" w:fill="auto"/>
            <w:vAlign w:val="center"/>
          </w:tcPr>
          <w:p w14:paraId="5B64470E" w14:textId="77777777" w:rsidR="00BE6C67" w:rsidRPr="00092F17" w:rsidRDefault="00BE6C67" w:rsidP="00BE6C67">
            <w:pPr>
              <w:jc w:val="center"/>
              <w:rPr>
                <w:color w:val="000000"/>
              </w:rPr>
            </w:pPr>
            <w:proofErr w:type="spellStart"/>
            <w:r w:rsidRPr="00092F17">
              <w:rPr>
                <w:color w:val="000000"/>
              </w:rPr>
              <w:t>Старєва</w:t>
            </w:r>
            <w:proofErr w:type="spellEnd"/>
            <w:r w:rsidRPr="00092F17">
              <w:rPr>
                <w:color w:val="000000"/>
              </w:rPr>
              <w:t xml:space="preserve"> </w:t>
            </w:r>
          </w:p>
          <w:p w14:paraId="3106D7DA" w14:textId="77777777" w:rsidR="00BE6C67" w:rsidRPr="00092F17" w:rsidRDefault="00BE6C67" w:rsidP="00BE6C67">
            <w:pPr>
              <w:jc w:val="center"/>
              <w:rPr>
                <w:color w:val="000000"/>
              </w:rPr>
            </w:pPr>
            <w:r w:rsidRPr="00092F17">
              <w:rPr>
                <w:color w:val="000000"/>
              </w:rPr>
              <w:t xml:space="preserve">Ганна </w:t>
            </w:r>
          </w:p>
          <w:p w14:paraId="6E939205" w14:textId="77777777" w:rsidR="00BE6C67" w:rsidRPr="00092F17" w:rsidRDefault="00BE6C67" w:rsidP="00BE6C67">
            <w:pPr>
              <w:jc w:val="center"/>
              <w:rPr>
                <w:color w:val="000000"/>
              </w:rPr>
            </w:pPr>
            <w:r w:rsidRPr="00092F17">
              <w:rPr>
                <w:color w:val="000000"/>
              </w:rPr>
              <w:t>Михайлівна</w:t>
            </w:r>
          </w:p>
        </w:tc>
        <w:tc>
          <w:tcPr>
            <w:tcW w:w="2120" w:type="dxa"/>
            <w:shd w:val="clear" w:color="auto" w:fill="auto"/>
            <w:vAlign w:val="center"/>
          </w:tcPr>
          <w:p w14:paraId="2E55C320" w14:textId="77777777" w:rsidR="00BE6C67" w:rsidRPr="00092F17" w:rsidRDefault="00BE6C67" w:rsidP="00BE6C67">
            <w:pPr>
              <w:jc w:val="center"/>
              <w:rPr>
                <w:color w:val="000000"/>
              </w:rPr>
            </w:pPr>
            <w:r w:rsidRPr="00092F17">
              <w:rPr>
                <w:color w:val="000000"/>
              </w:rPr>
              <w:t>кандидатка</w:t>
            </w:r>
          </w:p>
          <w:p w14:paraId="2B2B7F76" w14:textId="77777777" w:rsidR="00BE6C67" w:rsidRPr="00092F17" w:rsidRDefault="00BE6C67" w:rsidP="00BE6C67">
            <w:pPr>
              <w:jc w:val="center"/>
              <w:rPr>
                <w:color w:val="000000"/>
              </w:rPr>
            </w:pPr>
            <w:r w:rsidRPr="00092F17">
              <w:rPr>
                <w:color w:val="000000"/>
              </w:rPr>
              <w:t>педагогічних</w:t>
            </w:r>
          </w:p>
          <w:p w14:paraId="3EC5ADBB"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40A6ACEF" w14:textId="77777777" w:rsidR="00BE6C67" w:rsidRPr="00092F17" w:rsidRDefault="00BE6C67" w:rsidP="00BE6C67">
            <w:pPr>
              <w:rPr>
                <w:color w:val="000000"/>
              </w:rPr>
            </w:pPr>
            <w:r w:rsidRPr="00092F17">
              <w:rPr>
                <w:color w:val="000000"/>
              </w:rPr>
              <w:t xml:space="preserve">Директорка Миколаївського інституту розвитку людини </w:t>
            </w:r>
          </w:p>
        </w:tc>
      </w:tr>
      <w:tr w:rsidR="00BE6C67" w:rsidRPr="00092F17" w14:paraId="5FF5B5CC" w14:textId="77777777" w:rsidTr="005D4946">
        <w:trPr>
          <w:trHeight w:val="1020"/>
        </w:trPr>
        <w:tc>
          <w:tcPr>
            <w:tcW w:w="520" w:type="dxa"/>
            <w:shd w:val="clear" w:color="000000" w:fill="FFFFFF"/>
            <w:vAlign w:val="center"/>
          </w:tcPr>
          <w:p w14:paraId="596A739C" w14:textId="77777777" w:rsidR="00BE6C67" w:rsidRPr="00092F17" w:rsidRDefault="00BE6C67" w:rsidP="00BE6C67">
            <w:pPr>
              <w:jc w:val="center"/>
              <w:rPr>
                <w:color w:val="000000"/>
              </w:rPr>
            </w:pPr>
            <w:r w:rsidRPr="00092F17">
              <w:rPr>
                <w:color w:val="000000"/>
              </w:rPr>
              <w:t>5.</w:t>
            </w:r>
          </w:p>
        </w:tc>
        <w:tc>
          <w:tcPr>
            <w:tcW w:w="2200" w:type="dxa"/>
            <w:shd w:val="clear" w:color="auto" w:fill="auto"/>
            <w:vAlign w:val="center"/>
          </w:tcPr>
          <w:p w14:paraId="63E2076E" w14:textId="77777777" w:rsidR="00BE6C67" w:rsidRPr="00092F17" w:rsidRDefault="00BE6C67" w:rsidP="00BE6C67">
            <w:pPr>
              <w:jc w:val="center"/>
              <w:rPr>
                <w:color w:val="000000"/>
              </w:rPr>
            </w:pPr>
            <w:proofErr w:type="spellStart"/>
            <w:r w:rsidRPr="00092F17">
              <w:rPr>
                <w:color w:val="000000"/>
              </w:rPr>
              <w:t>Майструк</w:t>
            </w:r>
            <w:proofErr w:type="spellEnd"/>
            <w:r w:rsidRPr="00092F17">
              <w:rPr>
                <w:color w:val="000000"/>
              </w:rPr>
              <w:t xml:space="preserve"> </w:t>
            </w:r>
          </w:p>
          <w:p w14:paraId="7143E60B" w14:textId="77777777" w:rsidR="00BE6C67" w:rsidRPr="00092F17" w:rsidRDefault="00BE6C67" w:rsidP="00BE6C67">
            <w:pPr>
              <w:jc w:val="center"/>
              <w:rPr>
                <w:color w:val="000000"/>
              </w:rPr>
            </w:pPr>
            <w:r w:rsidRPr="00092F17">
              <w:rPr>
                <w:color w:val="000000"/>
              </w:rPr>
              <w:t>Вікторія Миколаївна</w:t>
            </w:r>
          </w:p>
        </w:tc>
        <w:tc>
          <w:tcPr>
            <w:tcW w:w="2120" w:type="dxa"/>
            <w:shd w:val="clear" w:color="auto" w:fill="auto"/>
            <w:vAlign w:val="center"/>
          </w:tcPr>
          <w:p w14:paraId="54DD2117" w14:textId="77777777" w:rsidR="00BE6C67" w:rsidRPr="00092F17" w:rsidRDefault="00BE6C67" w:rsidP="00BE6C67">
            <w:pPr>
              <w:jc w:val="center"/>
              <w:rPr>
                <w:color w:val="000000"/>
              </w:rPr>
            </w:pPr>
            <w:r w:rsidRPr="00092F17">
              <w:rPr>
                <w:color w:val="000000"/>
              </w:rPr>
              <w:t>кандидатка психологічних наук</w:t>
            </w:r>
          </w:p>
        </w:tc>
        <w:tc>
          <w:tcPr>
            <w:tcW w:w="4560" w:type="dxa"/>
            <w:shd w:val="clear" w:color="auto" w:fill="auto"/>
            <w:vAlign w:val="center"/>
          </w:tcPr>
          <w:p w14:paraId="424B5B2D" w14:textId="77777777" w:rsidR="00BE6C67" w:rsidRPr="00092F17" w:rsidRDefault="00BE6C67" w:rsidP="00BE6C67">
            <w:pPr>
              <w:rPr>
                <w:color w:val="000000"/>
              </w:rPr>
            </w:pPr>
            <w:r w:rsidRPr="00092F17">
              <w:rPr>
                <w:color w:val="000000"/>
              </w:rPr>
              <w:t>Завідувачка кафедри фізичної реабілітації та соціального забезпечення Луцького інституту розвитку людини</w:t>
            </w:r>
          </w:p>
        </w:tc>
      </w:tr>
      <w:tr w:rsidR="00BE6C67" w:rsidRPr="00092F17" w14:paraId="0B0C7444" w14:textId="77777777" w:rsidTr="005D4946">
        <w:trPr>
          <w:trHeight w:val="1020"/>
        </w:trPr>
        <w:tc>
          <w:tcPr>
            <w:tcW w:w="520" w:type="dxa"/>
            <w:shd w:val="clear" w:color="000000" w:fill="FFFFFF"/>
            <w:vAlign w:val="center"/>
          </w:tcPr>
          <w:p w14:paraId="704C34E3" w14:textId="77777777" w:rsidR="00BE6C67" w:rsidRPr="00092F17" w:rsidRDefault="00BE6C67" w:rsidP="00BE6C67">
            <w:pPr>
              <w:jc w:val="center"/>
              <w:rPr>
                <w:color w:val="000000"/>
              </w:rPr>
            </w:pPr>
            <w:r w:rsidRPr="00092F17">
              <w:rPr>
                <w:color w:val="000000"/>
              </w:rPr>
              <w:t>6.</w:t>
            </w:r>
          </w:p>
        </w:tc>
        <w:tc>
          <w:tcPr>
            <w:tcW w:w="2200" w:type="dxa"/>
            <w:shd w:val="clear" w:color="auto" w:fill="auto"/>
            <w:vAlign w:val="center"/>
          </w:tcPr>
          <w:p w14:paraId="3695EA3E" w14:textId="77777777" w:rsidR="00BE6C67" w:rsidRPr="00092F17" w:rsidRDefault="00BE6C67" w:rsidP="00BE6C67">
            <w:pPr>
              <w:jc w:val="center"/>
              <w:rPr>
                <w:color w:val="000000"/>
              </w:rPr>
            </w:pPr>
            <w:proofErr w:type="spellStart"/>
            <w:r w:rsidRPr="00092F17">
              <w:rPr>
                <w:color w:val="000000"/>
              </w:rPr>
              <w:t>Олексюк</w:t>
            </w:r>
            <w:proofErr w:type="spellEnd"/>
            <w:r w:rsidRPr="00092F17">
              <w:rPr>
                <w:color w:val="000000"/>
              </w:rPr>
              <w:t xml:space="preserve"> </w:t>
            </w:r>
          </w:p>
          <w:p w14:paraId="30481714" w14:textId="77777777" w:rsidR="00BE6C67" w:rsidRPr="00092F17" w:rsidRDefault="00BE6C67" w:rsidP="00BE6C67">
            <w:pPr>
              <w:jc w:val="center"/>
              <w:rPr>
                <w:color w:val="000000"/>
              </w:rPr>
            </w:pPr>
            <w:r w:rsidRPr="00092F17">
              <w:rPr>
                <w:color w:val="000000"/>
              </w:rPr>
              <w:t xml:space="preserve">Оксана </w:t>
            </w:r>
          </w:p>
          <w:p w14:paraId="58AA29D7" w14:textId="77777777" w:rsidR="00BE6C67" w:rsidRPr="00092F17" w:rsidRDefault="00BE6C67" w:rsidP="00BE6C67">
            <w:pPr>
              <w:jc w:val="center"/>
              <w:rPr>
                <w:color w:val="000000"/>
              </w:rPr>
            </w:pPr>
            <w:r w:rsidRPr="00092F17">
              <w:rPr>
                <w:color w:val="000000"/>
              </w:rPr>
              <w:t>Євгенівна</w:t>
            </w:r>
          </w:p>
        </w:tc>
        <w:tc>
          <w:tcPr>
            <w:tcW w:w="2120" w:type="dxa"/>
            <w:shd w:val="clear" w:color="auto" w:fill="auto"/>
            <w:vAlign w:val="center"/>
          </w:tcPr>
          <w:p w14:paraId="1313F333" w14:textId="77777777" w:rsidR="00BE6C67" w:rsidRPr="00092F17" w:rsidRDefault="00BE6C67" w:rsidP="00BE6C67">
            <w:pPr>
              <w:jc w:val="center"/>
              <w:rPr>
                <w:color w:val="000000"/>
              </w:rPr>
            </w:pPr>
            <w:r w:rsidRPr="00092F17">
              <w:rPr>
                <w:color w:val="000000"/>
              </w:rPr>
              <w:t xml:space="preserve">кандидатка педагогічних </w:t>
            </w:r>
          </w:p>
          <w:p w14:paraId="7F65BA0C"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7C9F6C58" w14:textId="77777777" w:rsidR="00BE6C67" w:rsidRPr="00092F17" w:rsidRDefault="00BE6C67" w:rsidP="00BE6C67">
            <w:pPr>
              <w:rPr>
                <w:color w:val="000000"/>
              </w:rPr>
            </w:pPr>
            <w:r w:rsidRPr="00092F17">
              <w:rPr>
                <w:color w:val="000000"/>
              </w:rPr>
              <w:t>Завідувачка кафедри психології, спеціальної освіти та здоров'я людини Миколаївського інституту розвитку людини</w:t>
            </w:r>
          </w:p>
        </w:tc>
      </w:tr>
      <w:tr w:rsidR="00BE6C67" w:rsidRPr="00092F17" w14:paraId="358DEFC3" w14:textId="77777777" w:rsidTr="005D4946">
        <w:trPr>
          <w:trHeight w:val="1020"/>
        </w:trPr>
        <w:tc>
          <w:tcPr>
            <w:tcW w:w="520" w:type="dxa"/>
            <w:shd w:val="clear" w:color="000000" w:fill="FFFFFF"/>
            <w:vAlign w:val="center"/>
          </w:tcPr>
          <w:p w14:paraId="77D517C3" w14:textId="77777777" w:rsidR="00BE6C67" w:rsidRPr="00092F17" w:rsidRDefault="00BE6C67" w:rsidP="00BE6C67">
            <w:pPr>
              <w:jc w:val="center"/>
              <w:rPr>
                <w:color w:val="000000"/>
              </w:rPr>
            </w:pPr>
            <w:r w:rsidRPr="00092F17">
              <w:rPr>
                <w:color w:val="000000"/>
              </w:rPr>
              <w:t xml:space="preserve">7. </w:t>
            </w:r>
          </w:p>
        </w:tc>
        <w:tc>
          <w:tcPr>
            <w:tcW w:w="2200" w:type="dxa"/>
            <w:shd w:val="clear" w:color="auto" w:fill="auto"/>
            <w:vAlign w:val="center"/>
          </w:tcPr>
          <w:p w14:paraId="44FD837C" w14:textId="77777777" w:rsidR="00BE6C67" w:rsidRPr="00092F17" w:rsidRDefault="00BE6C67" w:rsidP="00BE6C67">
            <w:pPr>
              <w:jc w:val="center"/>
              <w:rPr>
                <w:color w:val="000000"/>
              </w:rPr>
            </w:pPr>
            <w:proofErr w:type="spellStart"/>
            <w:r w:rsidRPr="00092F17">
              <w:rPr>
                <w:color w:val="000000"/>
              </w:rPr>
              <w:t>Мякушко</w:t>
            </w:r>
            <w:proofErr w:type="spellEnd"/>
            <w:r w:rsidRPr="00092F17">
              <w:rPr>
                <w:color w:val="000000"/>
              </w:rPr>
              <w:t xml:space="preserve"> </w:t>
            </w:r>
          </w:p>
          <w:p w14:paraId="4CA9F866" w14:textId="77777777" w:rsidR="00BE6C67" w:rsidRPr="00092F17" w:rsidRDefault="00BE6C67" w:rsidP="00BE6C67">
            <w:pPr>
              <w:jc w:val="center"/>
              <w:rPr>
                <w:color w:val="000000"/>
              </w:rPr>
            </w:pPr>
            <w:r w:rsidRPr="00092F17">
              <w:rPr>
                <w:color w:val="000000"/>
              </w:rPr>
              <w:t xml:space="preserve">Надія </w:t>
            </w:r>
          </w:p>
          <w:p w14:paraId="2FAB3E6B" w14:textId="77777777" w:rsidR="00BE6C67" w:rsidRPr="00092F17" w:rsidRDefault="00BE6C67" w:rsidP="00BE6C67">
            <w:pPr>
              <w:jc w:val="center"/>
              <w:rPr>
                <w:color w:val="000000"/>
              </w:rPr>
            </w:pPr>
            <w:r w:rsidRPr="00092F17">
              <w:rPr>
                <w:color w:val="000000"/>
              </w:rPr>
              <w:t>Семенівна</w:t>
            </w:r>
          </w:p>
        </w:tc>
        <w:tc>
          <w:tcPr>
            <w:tcW w:w="2120" w:type="dxa"/>
            <w:shd w:val="clear" w:color="auto" w:fill="auto"/>
            <w:vAlign w:val="center"/>
          </w:tcPr>
          <w:p w14:paraId="57864EC9" w14:textId="77777777" w:rsidR="00BE6C67" w:rsidRPr="00092F17" w:rsidRDefault="00BE6C67" w:rsidP="00BE6C67">
            <w:pPr>
              <w:jc w:val="center"/>
              <w:rPr>
                <w:color w:val="000000"/>
              </w:rPr>
            </w:pPr>
            <w:r w:rsidRPr="00092F17">
              <w:rPr>
                <w:color w:val="000000"/>
              </w:rPr>
              <w:t>кандидатка</w:t>
            </w:r>
          </w:p>
          <w:p w14:paraId="56894C89" w14:textId="77777777" w:rsidR="00BE6C67" w:rsidRPr="00092F17" w:rsidRDefault="00BE6C67" w:rsidP="00BE6C67">
            <w:pPr>
              <w:jc w:val="center"/>
              <w:rPr>
                <w:color w:val="000000"/>
              </w:rPr>
            </w:pPr>
            <w:r w:rsidRPr="00092F17">
              <w:rPr>
                <w:color w:val="000000"/>
              </w:rPr>
              <w:t xml:space="preserve">політичних </w:t>
            </w:r>
          </w:p>
          <w:p w14:paraId="6C4A039A"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6E7910FF" w14:textId="77777777" w:rsidR="00BE6C67" w:rsidRPr="00092F17" w:rsidRDefault="00BE6C67" w:rsidP="00BE6C67">
            <w:pPr>
              <w:rPr>
                <w:color w:val="000000"/>
              </w:rPr>
            </w:pPr>
            <w:r w:rsidRPr="00092F17">
              <w:rPr>
                <w:color w:val="000000"/>
              </w:rPr>
              <w:t xml:space="preserve">Директорка Полтавського інституту економіки і права; </w:t>
            </w:r>
            <w:proofErr w:type="spellStart"/>
            <w:r w:rsidRPr="00092F17">
              <w:rPr>
                <w:color w:val="000000"/>
              </w:rPr>
              <w:t>т.в.о</w:t>
            </w:r>
            <w:proofErr w:type="spellEnd"/>
            <w:r w:rsidRPr="00092F17">
              <w:rPr>
                <w:color w:val="000000"/>
              </w:rPr>
              <w:t>. завідувачки кафедри соціальної роботи та спеціальної освіти</w:t>
            </w:r>
          </w:p>
        </w:tc>
      </w:tr>
      <w:tr w:rsidR="00BE6C67" w:rsidRPr="00092F17" w14:paraId="616276A6" w14:textId="77777777" w:rsidTr="005D4946">
        <w:trPr>
          <w:trHeight w:val="1020"/>
        </w:trPr>
        <w:tc>
          <w:tcPr>
            <w:tcW w:w="520" w:type="dxa"/>
            <w:shd w:val="clear" w:color="000000" w:fill="FFFFFF"/>
            <w:vAlign w:val="center"/>
          </w:tcPr>
          <w:p w14:paraId="2133DFB0" w14:textId="77777777" w:rsidR="00BE6C67" w:rsidRPr="00092F17" w:rsidRDefault="00BE6C67" w:rsidP="00BE6C67">
            <w:pPr>
              <w:jc w:val="center"/>
              <w:rPr>
                <w:color w:val="000000"/>
              </w:rPr>
            </w:pPr>
            <w:r w:rsidRPr="00092F17">
              <w:rPr>
                <w:color w:val="000000"/>
              </w:rPr>
              <w:t>8.</w:t>
            </w:r>
          </w:p>
        </w:tc>
        <w:tc>
          <w:tcPr>
            <w:tcW w:w="2200" w:type="dxa"/>
            <w:shd w:val="clear" w:color="auto" w:fill="auto"/>
            <w:vAlign w:val="center"/>
          </w:tcPr>
          <w:p w14:paraId="5E19203A" w14:textId="77777777" w:rsidR="00BE6C67" w:rsidRPr="00092F17" w:rsidRDefault="00BE6C67" w:rsidP="00BE6C67">
            <w:pPr>
              <w:jc w:val="center"/>
              <w:rPr>
                <w:color w:val="000000"/>
              </w:rPr>
            </w:pPr>
            <w:r w:rsidRPr="00092F17">
              <w:rPr>
                <w:color w:val="000000"/>
              </w:rPr>
              <w:t xml:space="preserve">Артеменко </w:t>
            </w:r>
          </w:p>
          <w:p w14:paraId="04F6413E" w14:textId="77777777" w:rsidR="00BE6C67" w:rsidRPr="00092F17" w:rsidRDefault="00BE6C67" w:rsidP="00BE6C67">
            <w:pPr>
              <w:jc w:val="center"/>
              <w:rPr>
                <w:color w:val="000000"/>
              </w:rPr>
            </w:pPr>
            <w:r w:rsidRPr="00092F17">
              <w:rPr>
                <w:color w:val="000000"/>
              </w:rPr>
              <w:t>Анна Броніславівна</w:t>
            </w:r>
          </w:p>
        </w:tc>
        <w:tc>
          <w:tcPr>
            <w:tcW w:w="2120" w:type="dxa"/>
            <w:shd w:val="clear" w:color="auto" w:fill="auto"/>
            <w:vAlign w:val="center"/>
          </w:tcPr>
          <w:p w14:paraId="763197C6" w14:textId="77777777" w:rsidR="00BE6C67" w:rsidRPr="00092F17" w:rsidRDefault="00BE6C67" w:rsidP="00BE6C67">
            <w:pPr>
              <w:jc w:val="center"/>
              <w:rPr>
                <w:color w:val="000000"/>
              </w:rPr>
            </w:pPr>
            <w:proofErr w:type="spellStart"/>
            <w:r w:rsidRPr="00092F17">
              <w:rPr>
                <w:color w:val="000000"/>
              </w:rPr>
              <w:t>докторка</w:t>
            </w:r>
            <w:proofErr w:type="spellEnd"/>
            <w:r w:rsidRPr="00092F17">
              <w:rPr>
                <w:color w:val="000000"/>
              </w:rPr>
              <w:t xml:space="preserve"> філософії (</w:t>
            </w:r>
            <w:proofErr w:type="spellStart"/>
            <w:r w:rsidRPr="00092F17">
              <w:rPr>
                <w:color w:val="000000"/>
              </w:rPr>
              <w:t>Phd</w:t>
            </w:r>
            <w:proofErr w:type="spellEnd"/>
            <w:r w:rsidRPr="00092F17">
              <w:rPr>
                <w:color w:val="000000"/>
              </w:rPr>
              <w:t>) з соціології</w:t>
            </w:r>
          </w:p>
        </w:tc>
        <w:tc>
          <w:tcPr>
            <w:tcW w:w="4560" w:type="dxa"/>
            <w:shd w:val="clear" w:color="auto" w:fill="auto"/>
            <w:vAlign w:val="center"/>
          </w:tcPr>
          <w:p w14:paraId="6798863B" w14:textId="77777777" w:rsidR="00BE6C67" w:rsidRPr="00092F17" w:rsidRDefault="00BE6C67" w:rsidP="00BE6C67">
            <w:pPr>
              <w:rPr>
                <w:color w:val="000000"/>
              </w:rPr>
            </w:pPr>
            <w:r w:rsidRPr="00092F17">
              <w:rPr>
                <w:color w:val="000000"/>
              </w:rPr>
              <w:t>Завідувачка кафедри соціально-реабілітаційних технологій Житомирського економіко-гуманітарного інституту</w:t>
            </w:r>
          </w:p>
        </w:tc>
      </w:tr>
      <w:tr w:rsidR="00BE6C67" w:rsidRPr="00092F17" w14:paraId="7B262092" w14:textId="77777777" w:rsidTr="005D4946">
        <w:trPr>
          <w:trHeight w:val="1020"/>
        </w:trPr>
        <w:tc>
          <w:tcPr>
            <w:tcW w:w="520" w:type="dxa"/>
            <w:shd w:val="clear" w:color="000000" w:fill="FFFFFF"/>
            <w:vAlign w:val="center"/>
          </w:tcPr>
          <w:p w14:paraId="196EA9C1" w14:textId="77777777" w:rsidR="00BE6C67" w:rsidRPr="00092F17" w:rsidRDefault="00BE6C67" w:rsidP="00BE6C67">
            <w:pPr>
              <w:jc w:val="center"/>
              <w:rPr>
                <w:color w:val="000000"/>
              </w:rPr>
            </w:pPr>
            <w:r w:rsidRPr="00092F17">
              <w:rPr>
                <w:color w:val="000000"/>
              </w:rPr>
              <w:t>9.</w:t>
            </w:r>
          </w:p>
        </w:tc>
        <w:tc>
          <w:tcPr>
            <w:tcW w:w="2200" w:type="dxa"/>
            <w:shd w:val="clear" w:color="auto" w:fill="auto"/>
            <w:vAlign w:val="center"/>
          </w:tcPr>
          <w:p w14:paraId="457316B9" w14:textId="77777777" w:rsidR="00BE6C67" w:rsidRPr="00092F17" w:rsidRDefault="00BE6C67" w:rsidP="00BE6C67">
            <w:pPr>
              <w:jc w:val="center"/>
              <w:rPr>
                <w:color w:val="000000"/>
              </w:rPr>
            </w:pPr>
            <w:proofErr w:type="spellStart"/>
            <w:r w:rsidRPr="00092F17">
              <w:rPr>
                <w:color w:val="000000"/>
              </w:rPr>
              <w:t>Агарков</w:t>
            </w:r>
            <w:proofErr w:type="spellEnd"/>
            <w:r w:rsidRPr="00092F17">
              <w:rPr>
                <w:color w:val="000000"/>
              </w:rPr>
              <w:t xml:space="preserve"> </w:t>
            </w:r>
          </w:p>
          <w:p w14:paraId="6B3B873A" w14:textId="77777777" w:rsidR="00BE6C67" w:rsidRPr="00092F17" w:rsidRDefault="00BE6C67" w:rsidP="00BE6C67">
            <w:pPr>
              <w:jc w:val="center"/>
              <w:rPr>
                <w:color w:val="000000"/>
              </w:rPr>
            </w:pPr>
            <w:r w:rsidRPr="00092F17">
              <w:rPr>
                <w:color w:val="000000"/>
              </w:rPr>
              <w:t>Олег Анатолійович</w:t>
            </w:r>
          </w:p>
        </w:tc>
        <w:tc>
          <w:tcPr>
            <w:tcW w:w="2120" w:type="dxa"/>
            <w:shd w:val="clear" w:color="auto" w:fill="auto"/>
            <w:vAlign w:val="center"/>
          </w:tcPr>
          <w:p w14:paraId="65BFBBF9" w14:textId="77777777" w:rsidR="00BE6C67" w:rsidRPr="00092F17" w:rsidRDefault="00BE6C67" w:rsidP="00BE6C67">
            <w:pPr>
              <w:jc w:val="center"/>
              <w:rPr>
                <w:color w:val="000000"/>
              </w:rPr>
            </w:pPr>
            <w:r w:rsidRPr="00092F17">
              <w:rPr>
                <w:color w:val="000000"/>
              </w:rPr>
              <w:t xml:space="preserve">кандидат соціологічних наук, </w:t>
            </w:r>
          </w:p>
          <w:p w14:paraId="079B1BB3" w14:textId="77777777" w:rsidR="00BE6C67" w:rsidRPr="00092F17" w:rsidRDefault="00BE6C67" w:rsidP="00BE6C67">
            <w:pPr>
              <w:jc w:val="center"/>
              <w:rPr>
                <w:color w:val="000000"/>
              </w:rPr>
            </w:pPr>
            <w:r w:rsidRPr="00092F17">
              <w:rPr>
                <w:color w:val="000000"/>
              </w:rPr>
              <w:t xml:space="preserve">доктор політичних </w:t>
            </w:r>
          </w:p>
          <w:p w14:paraId="64824624"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74C9C20B" w14:textId="77777777" w:rsidR="00BE6C67" w:rsidRPr="00092F17" w:rsidRDefault="00BE6C67" w:rsidP="00BE6C67">
            <w:pPr>
              <w:rPr>
                <w:color w:val="000000"/>
              </w:rPr>
            </w:pPr>
            <w:r w:rsidRPr="00092F17">
              <w:rPr>
                <w:color w:val="000000"/>
              </w:rPr>
              <w:t xml:space="preserve">завідувач кафедри соціальної роботи Карпатського інституту підприємництва </w:t>
            </w:r>
          </w:p>
        </w:tc>
      </w:tr>
      <w:tr w:rsidR="00BE6C67" w:rsidRPr="00092F17" w14:paraId="34D40102" w14:textId="77777777" w:rsidTr="005D4946">
        <w:trPr>
          <w:trHeight w:val="1020"/>
        </w:trPr>
        <w:tc>
          <w:tcPr>
            <w:tcW w:w="520" w:type="dxa"/>
            <w:shd w:val="clear" w:color="000000" w:fill="FFFFFF"/>
            <w:vAlign w:val="center"/>
          </w:tcPr>
          <w:p w14:paraId="00BC758F" w14:textId="77777777" w:rsidR="00BE6C67" w:rsidRPr="00092F17" w:rsidRDefault="00BE6C67" w:rsidP="00BE6C67">
            <w:pPr>
              <w:jc w:val="center"/>
              <w:rPr>
                <w:color w:val="000000"/>
              </w:rPr>
            </w:pPr>
            <w:r w:rsidRPr="00092F17">
              <w:rPr>
                <w:color w:val="000000"/>
              </w:rPr>
              <w:lastRenderedPageBreak/>
              <w:t>10.</w:t>
            </w:r>
          </w:p>
        </w:tc>
        <w:tc>
          <w:tcPr>
            <w:tcW w:w="2200" w:type="dxa"/>
            <w:shd w:val="clear" w:color="auto" w:fill="auto"/>
            <w:vAlign w:val="center"/>
          </w:tcPr>
          <w:p w14:paraId="58F68D72" w14:textId="77777777" w:rsidR="00BE6C67" w:rsidRPr="00092F17" w:rsidRDefault="00BE6C67" w:rsidP="00BE6C67">
            <w:pPr>
              <w:jc w:val="center"/>
              <w:rPr>
                <w:color w:val="000000"/>
              </w:rPr>
            </w:pPr>
            <w:proofErr w:type="spellStart"/>
            <w:r w:rsidRPr="00092F17">
              <w:rPr>
                <w:color w:val="000000"/>
              </w:rPr>
              <w:t>Добровіцька</w:t>
            </w:r>
            <w:proofErr w:type="spellEnd"/>
            <w:r w:rsidRPr="00092F17">
              <w:rPr>
                <w:color w:val="000000"/>
              </w:rPr>
              <w:t xml:space="preserve"> </w:t>
            </w:r>
          </w:p>
          <w:p w14:paraId="059D257C" w14:textId="77777777" w:rsidR="00BE6C67" w:rsidRPr="00092F17" w:rsidRDefault="00BE6C67" w:rsidP="00BE6C67">
            <w:pPr>
              <w:jc w:val="center"/>
              <w:rPr>
                <w:color w:val="000000"/>
              </w:rPr>
            </w:pPr>
            <w:r w:rsidRPr="00092F17">
              <w:rPr>
                <w:color w:val="000000"/>
              </w:rPr>
              <w:t>Олена Олександрівна</w:t>
            </w:r>
          </w:p>
        </w:tc>
        <w:tc>
          <w:tcPr>
            <w:tcW w:w="2120" w:type="dxa"/>
            <w:shd w:val="clear" w:color="auto" w:fill="auto"/>
            <w:vAlign w:val="center"/>
          </w:tcPr>
          <w:p w14:paraId="78B3C788" w14:textId="77777777" w:rsidR="00BE6C67" w:rsidRPr="00092F17" w:rsidRDefault="00BE6C67" w:rsidP="00BE6C67">
            <w:pPr>
              <w:jc w:val="center"/>
              <w:rPr>
                <w:color w:val="000000"/>
              </w:rPr>
            </w:pPr>
            <w:r w:rsidRPr="00092F17">
              <w:rPr>
                <w:color w:val="000000"/>
              </w:rPr>
              <w:t xml:space="preserve">кандидатка педагогічних </w:t>
            </w:r>
          </w:p>
          <w:p w14:paraId="23FAA32B" w14:textId="77777777" w:rsidR="00BE6C67" w:rsidRPr="00092F17" w:rsidRDefault="00BE6C67" w:rsidP="00BE6C67">
            <w:pPr>
              <w:jc w:val="center"/>
              <w:rPr>
                <w:color w:val="000000"/>
              </w:rPr>
            </w:pPr>
            <w:r w:rsidRPr="00092F17">
              <w:rPr>
                <w:color w:val="000000"/>
              </w:rPr>
              <w:t>наук</w:t>
            </w:r>
          </w:p>
        </w:tc>
        <w:tc>
          <w:tcPr>
            <w:tcW w:w="4560" w:type="dxa"/>
            <w:shd w:val="clear" w:color="auto" w:fill="auto"/>
            <w:vAlign w:val="center"/>
          </w:tcPr>
          <w:p w14:paraId="61527EB6" w14:textId="77777777" w:rsidR="00BE6C67" w:rsidRPr="00092F17" w:rsidRDefault="00BE6C67" w:rsidP="00BE6C67">
            <w:pPr>
              <w:rPr>
                <w:color w:val="000000"/>
              </w:rPr>
            </w:pPr>
            <w:proofErr w:type="spellStart"/>
            <w:r w:rsidRPr="00092F17">
              <w:rPr>
                <w:color w:val="000000"/>
              </w:rPr>
              <w:t>Доцентка</w:t>
            </w:r>
            <w:proofErr w:type="spellEnd"/>
            <w:r w:rsidRPr="00092F17">
              <w:rPr>
                <w:color w:val="000000"/>
              </w:rPr>
              <w:t xml:space="preserve"> кафедри психології та соціальної роботи Хмельницького інституту соціальних технологій</w:t>
            </w:r>
          </w:p>
        </w:tc>
      </w:tr>
    </w:tbl>
    <w:p w14:paraId="25327B24" w14:textId="77777777" w:rsidR="0045743C" w:rsidRPr="00092F17" w:rsidRDefault="0045743C" w:rsidP="007D0CB2">
      <w:pPr>
        <w:pStyle w:val="a5"/>
        <w:spacing w:after="0"/>
        <w:ind w:left="0" w:firstLine="600"/>
        <w:jc w:val="both"/>
        <w:rPr>
          <w:sz w:val="28"/>
          <w:szCs w:val="28"/>
        </w:rPr>
      </w:pPr>
    </w:p>
    <w:p w14:paraId="114687DF" w14:textId="77777777" w:rsidR="007D0CB2" w:rsidRPr="00092F17" w:rsidRDefault="007D0CB2" w:rsidP="007D0CB2">
      <w:pPr>
        <w:pStyle w:val="a5"/>
        <w:spacing w:after="0"/>
        <w:ind w:left="0" w:right="-7895" w:firstLine="709"/>
        <w:rPr>
          <w:sz w:val="28"/>
          <w:szCs w:val="28"/>
        </w:rPr>
      </w:pPr>
      <w:r w:rsidRPr="00092F17">
        <w:rPr>
          <w:sz w:val="28"/>
          <w:szCs w:val="28"/>
        </w:rPr>
        <w:t xml:space="preserve">Рецензії-відгуки зовнішніх </w:t>
      </w:r>
      <w:proofErr w:type="spellStart"/>
      <w:r w:rsidRPr="00092F17">
        <w:rPr>
          <w:sz w:val="28"/>
          <w:szCs w:val="28"/>
        </w:rPr>
        <w:t>стейкхолдерів</w:t>
      </w:r>
      <w:proofErr w:type="spellEnd"/>
      <w:r w:rsidRPr="00092F17">
        <w:rPr>
          <w:sz w:val="28"/>
          <w:szCs w:val="28"/>
        </w:rPr>
        <w:t>:</w:t>
      </w:r>
    </w:p>
    <w:p w14:paraId="310013D2" w14:textId="46D39F2C" w:rsidR="007D0CB2" w:rsidRPr="00092F17" w:rsidRDefault="007D0CB2" w:rsidP="00A63A3A">
      <w:pPr>
        <w:pStyle w:val="a5"/>
        <w:numPr>
          <w:ilvl w:val="0"/>
          <w:numId w:val="29"/>
        </w:numPr>
        <w:spacing w:after="0"/>
        <w:jc w:val="both"/>
        <w:rPr>
          <w:sz w:val="28"/>
          <w:szCs w:val="28"/>
        </w:rPr>
      </w:pPr>
      <w:r w:rsidRPr="00092F17">
        <w:rPr>
          <w:sz w:val="28"/>
          <w:szCs w:val="28"/>
        </w:rPr>
        <w:t xml:space="preserve">Представник роботодавців: </w:t>
      </w:r>
      <w:proofErr w:type="spellStart"/>
      <w:r w:rsidRPr="00092F17">
        <w:rPr>
          <w:sz w:val="28"/>
          <w:szCs w:val="28"/>
        </w:rPr>
        <w:t>Колобова</w:t>
      </w:r>
      <w:proofErr w:type="spellEnd"/>
      <w:r w:rsidRPr="00092F17">
        <w:rPr>
          <w:sz w:val="28"/>
          <w:szCs w:val="28"/>
        </w:rPr>
        <w:t xml:space="preserve"> Я.</w:t>
      </w:r>
      <w:r w:rsidR="0019218C" w:rsidRPr="00092F17">
        <w:rPr>
          <w:sz w:val="28"/>
          <w:szCs w:val="28"/>
        </w:rPr>
        <w:t xml:space="preserve"> – директор</w:t>
      </w:r>
      <w:r w:rsidR="003D5587" w:rsidRPr="00092F17">
        <w:rPr>
          <w:sz w:val="28"/>
          <w:szCs w:val="28"/>
        </w:rPr>
        <w:t>ка</w:t>
      </w:r>
      <w:r w:rsidR="0019218C" w:rsidRPr="00092F17">
        <w:rPr>
          <w:sz w:val="28"/>
          <w:szCs w:val="28"/>
        </w:rPr>
        <w:t xml:space="preserve"> Київського міського</w:t>
      </w:r>
      <w:r w:rsidR="00F91D9E" w:rsidRPr="00092F17">
        <w:rPr>
          <w:sz w:val="28"/>
          <w:szCs w:val="28"/>
        </w:rPr>
        <w:t xml:space="preserve"> </w:t>
      </w:r>
      <w:r w:rsidRPr="00092F17">
        <w:rPr>
          <w:sz w:val="28"/>
          <w:szCs w:val="28"/>
        </w:rPr>
        <w:t>центру соціальних служб</w:t>
      </w:r>
      <w:r w:rsidR="005B1514" w:rsidRPr="00092F17">
        <w:rPr>
          <w:sz w:val="28"/>
          <w:szCs w:val="28"/>
        </w:rPr>
        <w:t>;</w:t>
      </w:r>
    </w:p>
    <w:p w14:paraId="4193027D" w14:textId="69AD4E8E" w:rsidR="0019218C" w:rsidRPr="00092F17" w:rsidRDefault="0019218C" w:rsidP="00A63A3A">
      <w:pPr>
        <w:pStyle w:val="a5"/>
        <w:numPr>
          <w:ilvl w:val="0"/>
          <w:numId w:val="29"/>
        </w:numPr>
        <w:spacing w:after="0"/>
        <w:jc w:val="both"/>
        <w:rPr>
          <w:sz w:val="28"/>
          <w:szCs w:val="28"/>
        </w:rPr>
      </w:pPr>
      <w:r w:rsidRPr="00092F17">
        <w:rPr>
          <w:sz w:val="28"/>
          <w:szCs w:val="28"/>
        </w:rPr>
        <w:t xml:space="preserve">Представник роботодавців: </w:t>
      </w:r>
      <w:r w:rsidR="00B22B64" w:rsidRPr="00092F17">
        <w:rPr>
          <w:sz w:val="28"/>
          <w:szCs w:val="28"/>
        </w:rPr>
        <w:t xml:space="preserve">Сергієнко І. – директорка дитячого </w:t>
      </w:r>
      <w:proofErr w:type="spellStart"/>
      <w:r w:rsidR="00B22B64" w:rsidRPr="00092F17">
        <w:rPr>
          <w:sz w:val="28"/>
          <w:szCs w:val="28"/>
        </w:rPr>
        <w:t>оздоровчо</w:t>
      </w:r>
      <w:proofErr w:type="spellEnd"/>
      <w:r w:rsidR="00B22B64" w:rsidRPr="00092F17">
        <w:rPr>
          <w:sz w:val="28"/>
          <w:szCs w:val="28"/>
        </w:rPr>
        <w:t>-екологічного центру Оболонського району м. Києва</w:t>
      </w:r>
      <w:r w:rsidR="005B1514" w:rsidRPr="00092F17">
        <w:rPr>
          <w:rStyle w:val="jsgrdq"/>
          <w:color w:val="000000"/>
          <w:sz w:val="28"/>
          <w:szCs w:val="28"/>
        </w:rPr>
        <w:t>;</w:t>
      </w:r>
    </w:p>
    <w:p w14:paraId="3FD3553E" w14:textId="7C03A913" w:rsidR="007D0CB2" w:rsidRPr="00092F17" w:rsidRDefault="007D0CB2" w:rsidP="00F91D9E">
      <w:pPr>
        <w:pStyle w:val="a5"/>
        <w:numPr>
          <w:ilvl w:val="0"/>
          <w:numId w:val="29"/>
        </w:numPr>
        <w:spacing w:after="0"/>
        <w:jc w:val="both"/>
        <w:rPr>
          <w:sz w:val="28"/>
          <w:szCs w:val="28"/>
        </w:rPr>
      </w:pPr>
      <w:r w:rsidRPr="00092F17">
        <w:rPr>
          <w:sz w:val="28"/>
          <w:szCs w:val="28"/>
        </w:rPr>
        <w:t xml:space="preserve">Представник студентського самоврядування: </w:t>
      </w:r>
      <w:proofErr w:type="spellStart"/>
      <w:r w:rsidR="00BE6C67" w:rsidRPr="00092F17">
        <w:rPr>
          <w:sz w:val="28"/>
          <w:szCs w:val="28"/>
        </w:rPr>
        <w:t>Шалковська</w:t>
      </w:r>
      <w:proofErr w:type="spellEnd"/>
      <w:r w:rsidR="00BE6C67" w:rsidRPr="00092F17">
        <w:rPr>
          <w:sz w:val="28"/>
          <w:szCs w:val="28"/>
        </w:rPr>
        <w:t xml:space="preserve"> Ю.</w:t>
      </w:r>
      <w:r w:rsidRPr="00092F17">
        <w:rPr>
          <w:sz w:val="28"/>
          <w:szCs w:val="28"/>
        </w:rPr>
        <w:t xml:space="preserve"> – </w:t>
      </w:r>
      <w:r w:rsidR="002D7F93" w:rsidRPr="00092F17">
        <w:rPr>
          <w:sz w:val="28"/>
          <w:szCs w:val="28"/>
        </w:rPr>
        <w:t>здобувачка освіти</w:t>
      </w:r>
      <w:r w:rsidRPr="00092F17">
        <w:rPr>
          <w:sz w:val="28"/>
          <w:szCs w:val="28"/>
        </w:rPr>
        <w:t xml:space="preserve"> спеціальності «Соціальна робота»</w:t>
      </w:r>
      <w:r w:rsidR="005E18EC" w:rsidRPr="00092F17">
        <w:rPr>
          <w:sz w:val="28"/>
          <w:szCs w:val="28"/>
        </w:rPr>
        <w:t xml:space="preserve"> групи </w:t>
      </w:r>
      <w:r w:rsidR="00F91D9E" w:rsidRPr="00092F17">
        <w:rPr>
          <w:sz w:val="28"/>
          <w:szCs w:val="28"/>
        </w:rPr>
        <w:t>З</w:t>
      </w:r>
      <w:r w:rsidR="005E18EC" w:rsidRPr="00092F17">
        <w:rPr>
          <w:sz w:val="28"/>
          <w:szCs w:val="28"/>
        </w:rPr>
        <w:t>СР-2</w:t>
      </w:r>
      <w:r w:rsidR="00BE6C67" w:rsidRPr="00092F17">
        <w:rPr>
          <w:sz w:val="28"/>
          <w:szCs w:val="28"/>
        </w:rPr>
        <w:t>4</w:t>
      </w:r>
      <w:r w:rsidRPr="00092F17">
        <w:rPr>
          <w:sz w:val="28"/>
          <w:szCs w:val="28"/>
        </w:rPr>
        <w:t>-1.</w:t>
      </w:r>
    </w:p>
    <w:p w14:paraId="297A1194" w14:textId="77777777" w:rsidR="007D0CB2" w:rsidRPr="00092F17" w:rsidRDefault="007D0CB2" w:rsidP="003B43E6">
      <w:pPr>
        <w:autoSpaceDE w:val="0"/>
        <w:autoSpaceDN w:val="0"/>
        <w:adjustRightInd w:val="0"/>
        <w:rPr>
          <w:sz w:val="28"/>
          <w:szCs w:val="28"/>
        </w:rPr>
      </w:pPr>
    </w:p>
    <w:p w14:paraId="1594395A" w14:textId="77777777" w:rsidR="005077DD" w:rsidRDefault="005077DD" w:rsidP="005D4946">
      <w:pPr>
        <w:ind w:firstLine="709"/>
        <w:jc w:val="both"/>
        <w:rPr>
          <w:sz w:val="28"/>
          <w:szCs w:val="28"/>
        </w:rPr>
      </w:pPr>
      <w:bookmarkStart w:id="8" w:name="_Hlk129331729"/>
    </w:p>
    <w:p w14:paraId="42E5D70D" w14:textId="77777777" w:rsidR="005077DD" w:rsidRPr="005077DD" w:rsidRDefault="005077DD" w:rsidP="005D4946">
      <w:pPr>
        <w:shd w:val="clear" w:color="auto" w:fill="FFFFFF"/>
        <w:tabs>
          <w:tab w:val="num" w:pos="1232"/>
        </w:tabs>
        <w:ind w:firstLine="709"/>
        <w:contextualSpacing/>
        <w:jc w:val="both"/>
        <w:rPr>
          <w:highlight w:val="green"/>
          <w:lang w:eastAsia="ru-RU"/>
        </w:rPr>
      </w:pPr>
      <w:bookmarkStart w:id="9" w:name="_Hlk201296896"/>
      <w:proofErr w:type="spellStart"/>
      <w:r w:rsidRPr="005077DD">
        <w:rPr>
          <w:sz w:val="28"/>
          <w:szCs w:val="28"/>
          <w:highlight w:val="green"/>
          <w:lang w:val="ru-RU" w:eastAsia="ru-RU"/>
        </w:rPr>
        <w:t>Зміст</w:t>
      </w:r>
      <w:proofErr w:type="spellEnd"/>
      <w:r w:rsidRPr="005077DD">
        <w:rPr>
          <w:sz w:val="28"/>
          <w:szCs w:val="28"/>
          <w:highlight w:val="green"/>
          <w:lang w:val="ru-RU" w:eastAsia="ru-RU"/>
        </w:rPr>
        <w:t xml:space="preserve"> </w:t>
      </w:r>
      <w:proofErr w:type="spellStart"/>
      <w:r w:rsidRPr="005077DD">
        <w:rPr>
          <w:sz w:val="28"/>
          <w:szCs w:val="28"/>
          <w:highlight w:val="green"/>
          <w:lang w:val="ru-RU" w:eastAsia="ru-RU"/>
        </w:rPr>
        <w:t>освітньої</w:t>
      </w:r>
      <w:proofErr w:type="spellEnd"/>
      <w:r w:rsidRPr="005077DD">
        <w:rPr>
          <w:sz w:val="28"/>
          <w:szCs w:val="28"/>
          <w:highlight w:val="green"/>
          <w:lang w:val="ru-RU" w:eastAsia="ru-RU"/>
        </w:rPr>
        <w:t xml:space="preserve"> </w:t>
      </w:r>
      <w:proofErr w:type="spellStart"/>
      <w:r w:rsidRPr="005077DD">
        <w:rPr>
          <w:sz w:val="28"/>
          <w:szCs w:val="28"/>
          <w:highlight w:val="green"/>
          <w:lang w:val="ru-RU" w:eastAsia="ru-RU"/>
        </w:rPr>
        <w:t>програми</w:t>
      </w:r>
      <w:proofErr w:type="spellEnd"/>
      <w:r w:rsidRPr="005077DD">
        <w:rPr>
          <w:sz w:val="28"/>
          <w:szCs w:val="28"/>
          <w:highlight w:val="green"/>
          <w:lang w:val="ru-RU" w:eastAsia="ru-RU"/>
        </w:rPr>
        <w:t xml:space="preserve"> </w:t>
      </w:r>
      <w:proofErr w:type="spellStart"/>
      <w:r w:rsidRPr="005077DD">
        <w:rPr>
          <w:sz w:val="28"/>
          <w:szCs w:val="28"/>
          <w:highlight w:val="green"/>
          <w:lang w:val="ru-RU" w:eastAsia="ru-RU"/>
        </w:rPr>
        <w:t>розглянуто</w:t>
      </w:r>
      <w:proofErr w:type="spellEnd"/>
      <w:r w:rsidRPr="005077DD">
        <w:rPr>
          <w:sz w:val="28"/>
          <w:szCs w:val="28"/>
          <w:highlight w:val="green"/>
          <w:lang w:eastAsia="ru-RU"/>
        </w:rPr>
        <w:t>:</w:t>
      </w:r>
    </w:p>
    <w:p w14:paraId="0677DD9A" w14:textId="77777777" w:rsidR="005077DD" w:rsidRPr="005077DD" w:rsidRDefault="005077DD" w:rsidP="005D4946">
      <w:pPr>
        <w:pStyle w:val="af1"/>
        <w:numPr>
          <w:ilvl w:val="0"/>
          <w:numId w:val="35"/>
        </w:numPr>
        <w:shd w:val="clear" w:color="auto" w:fill="FFFFFF"/>
        <w:tabs>
          <w:tab w:val="left" w:pos="1134"/>
        </w:tabs>
        <w:spacing w:after="0" w:line="240" w:lineRule="auto"/>
        <w:ind w:left="0" w:firstLine="709"/>
        <w:jc w:val="both"/>
        <w:rPr>
          <w:rFonts w:ascii="Times New Roman" w:hAnsi="Times New Roman"/>
          <w:sz w:val="28"/>
          <w:szCs w:val="28"/>
          <w:highlight w:val="green"/>
          <w:lang w:val="ru-RU" w:eastAsia="ru-RU"/>
        </w:rPr>
      </w:pPr>
      <w:r w:rsidRPr="005077DD">
        <w:rPr>
          <w:rFonts w:ascii="Times New Roman" w:hAnsi="Times New Roman"/>
          <w:sz w:val="28"/>
          <w:szCs w:val="28"/>
          <w:highlight w:val="green"/>
          <w:lang w:val="ru-RU" w:eastAsia="ru-RU"/>
        </w:rPr>
        <w:t xml:space="preserve">на </w:t>
      </w:r>
      <w:proofErr w:type="spellStart"/>
      <w:r w:rsidRPr="005077DD">
        <w:rPr>
          <w:rFonts w:ascii="Times New Roman" w:hAnsi="Times New Roman"/>
          <w:sz w:val="28"/>
          <w:szCs w:val="28"/>
          <w:highlight w:val="green"/>
          <w:lang w:val="ru-RU" w:eastAsia="ru-RU"/>
        </w:rPr>
        <w:t>засіданні</w:t>
      </w:r>
      <w:proofErr w:type="spellEnd"/>
      <w:r w:rsidRPr="005077DD">
        <w:rPr>
          <w:rFonts w:ascii="Times New Roman" w:hAnsi="Times New Roman"/>
          <w:sz w:val="28"/>
          <w:szCs w:val="28"/>
          <w:highlight w:val="green"/>
          <w:lang w:val="ru-RU" w:eastAsia="ru-RU"/>
        </w:rPr>
        <w:t xml:space="preserve"> Ради </w:t>
      </w:r>
      <w:proofErr w:type="spellStart"/>
      <w:r w:rsidRPr="005077DD">
        <w:rPr>
          <w:rFonts w:ascii="Times New Roman" w:hAnsi="Times New Roman"/>
          <w:sz w:val="28"/>
          <w:szCs w:val="28"/>
          <w:highlight w:val="green"/>
          <w:lang w:val="ru-RU" w:eastAsia="ru-RU"/>
        </w:rPr>
        <w:t>роботодавців</w:t>
      </w:r>
      <w:proofErr w:type="spellEnd"/>
      <w:r w:rsidRPr="005077DD">
        <w:rPr>
          <w:rFonts w:ascii="Times New Roman" w:hAnsi="Times New Roman"/>
          <w:sz w:val="28"/>
          <w:szCs w:val="28"/>
          <w:highlight w:val="green"/>
          <w:lang w:val="ru-RU" w:eastAsia="ru-RU"/>
        </w:rPr>
        <w:t xml:space="preserve"> </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 xml:space="preserve">Протокол №2 </w:t>
      </w:r>
      <w:proofErr w:type="spellStart"/>
      <w:r w:rsidRPr="005077DD">
        <w:rPr>
          <w:rFonts w:ascii="Times New Roman" w:hAnsi="Times New Roman"/>
          <w:sz w:val="28"/>
          <w:szCs w:val="28"/>
          <w:highlight w:val="green"/>
          <w:lang w:val="ru-RU" w:eastAsia="ru-RU"/>
        </w:rPr>
        <w:t>від</w:t>
      </w:r>
      <w:proofErr w:type="spellEnd"/>
      <w:r w:rsidRPr="005077DD">
        <w:rPr>
          <w:rFonts w:ascii="Times New Roman" w:hAnsi="Times New Roman"/>
          <w:sz w:val="28"/>
          <w:szCs w:val="28"/>
          <w:highlight w:val="green"/>
          <w:lang w:val="ru-RU" w:eastAsia="ru-RU"/>
        </w:rPr>
        <w:t xml:space="preserve"> 21 листопада 2024 року</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w:t>
      </w:r>
    </w:p>
    <w:p w14:paraId="3F7D022F" w14:textId="6366D4DB" w:rsidR="005077DD" w:rsidRPr="005077DD" w:rsidRDefault="005077DD" w:rsidP="005D4946">
      <w:pPr>
        <w:pStyle w:val="af1"/>
        <w:numPr>
          <w:ilvl w:val="0"/>
          <w:numId w:val="35"/>
        </w:numPr>
        <w:shd w:val="clear" w:color="auto" w:fill="FFFFFF"/>
        <w:tabs>
          <w:tab w:val="left" w:pos="1134"/>
        </w:tabs>
        <w:spacing w:after="0" w:line="240" w:lineRule="auto"/>
        <w:ind w:left="0" w:firstLine="709"/>
        <w:jc w:val="both"/>
        <w:rPr>
          <w:rFonts w:ascii="Times New Roman" w:hAnsi="Times New Roman"/>
          <w:sz w:val="28"/>
          <w:szCs w:val="28"/>
          <w:highlight w:val="green"/>
          <w:lang w:val="ru-RU" w:eastAsia="ru-RU"/>
        </w:rPr>
      </w:pPr>
      <w:r w:rsidRPr="005077DD">
        <w:rPr>
          <w:rFonts w:ascii="Times New Roman" w:hAnsi="Times New Roman"/>
          <w:sz w:val="28"/>
          <w:szCs w:val="28"/>
          <w:highlight w:val="green"/>
          <w:lang w:val="ru-RU" w:eastAsia="ru-RU"/>
        </w:rPr>
        <w:t xml:space="preserve">на </w:t>
      </w:r>
      <w:proofErr w:type="spellStart"/>
      <w:r w:rsidRPr="005077DD">
        <w:rPr>
          <w:rFonts w:ascii="Times New Roman" w:hAnsi="Times New Roman"/>
          <w:sz w:val="28"/>
          <w:szCs w:val="28"/>
          <w:highlight w:val="green"/>
          <w:lang w:val="ru-RU" w:eastAsia="ru-RU"/>
        </w:rPr>
        <w:t>засіданні</w:t>
      </w:r>
      <w:proofErr w:type="spellEnd"/>
      <w:r w:rsidRPr="005077DD">
        <w:rPr>
          <w:rFonts w:ascii="Times New Roman" w:hAnsi="Times New Roman"/>
          <w:sz w:val="28"/>
          <w:szCs w:val="28"/>
          <w:highlight w:val="green"/>
          <w:lang w:val="ru-RU" w:eastAsia="ru-RU"/>
        </w:rPr>
        <w:t xml:space="preserve"> </w:t>
      </w:r>
      <w:proofErr w:type="spellStart"/>
      <w:r w:rsidRPr="005077DD">
        <w:rPr>
          <w:rFonts w:ascii="Times New Roman" w:hAnsi="Times New Roman"/>
          <w:sz w:val="28"/>
          <w:szCs w:val="28"/>
          <w:highlight w:val="green"/>
          <w:lang w:val="ru-RU" w:eastAsia="ru-RU"/>
        </w:rPr>
        <w:t>кафедри</w:t>
      </w:r>
      <w:proofErr w:type="spellEnd"/>
      <w:r w:rsidRPr="005077DD">
        <w:rPr>
          <w:rFonts w:ascii="Times New Roman" w:hAnsi="Times New Roman"/>
          <w:sz w:val="28"/>
          <w:szCs w:val="28"/>
          <w:highlight w:val="green"/>
          <w:lang w:eastAsia="ru-RU"/>
        </w:rPr>
        <w:t xml:space="preserve"> психології, соціальної роботи та педагогіки</w:t>
      </w:r>
      <w:r w:rsidRPr="005077DD">
        <w:rPr>
          <w:rFonts w:ascii="Times New Roman" w:hAnsi="Times New Roman"/>
          <w:sz w:val="28"/>
          <w:szCs w:val="28"/>
          <w:highlight w:val="green"/>
          <w:lang w:val="ru-RU" w:eastAsia="ru-RU"/>
        </w:rPr>
        <w:t xml:space="preserve"> </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 xml:space="preserve">Протокол №3 </w:t>
      </w:r>
      <w:proofErr w:type="spellStart"/>
      <w:r w:rsidRPr="005077DD">
        <w:rPr>
          <w:rFonts w:ascii="Times New Roman" w:hAnsi="Times New Roman"/>
          <w:sz w:val="28"/>
          <w:szCs w:val="28"/>
          <w:highlight w:val="green"/>
          <w:lang w:val="ru-RU" w:eastAsia="ru-RU"/>
        </w:rPr>
        <w:t>від</w:t>
      </w:r>
      <w:proofErr w:type="spellEnd"/>
      <w:r w:rsidRPr="005077DD">
        <w:rPr>
          <w:rFonts w:ascii="Times New Roman" w:hAnsi="Times New Roman"/>
          <w:sz w:val="28"/>
          <w:szCs w:val="28"/>
          <w:highlight w:val="green"/>
          <w:lang w:val="ru-RU" w:eastAsia="ru-RU"/>
        </w:rPr>
        <w:t xml:space="preserve"> 11 </w:t>
      </w:r>
      <w:proofErr w:type="spellStart"/>
      <w:r w:rsidRPr="005077DD">
        <w:rPr>
          <w:rFonts w:ascii="Times New Roman" w:hAnsi="Times New Roman"/>
          <w:sz w:val="28"/>
          <w:szCs w:val="28"/>
          <w:highlight w:val="green"/>
          <w:lang w:val="ru-RU" w:eastAsia="ru-RU"/>
        </w:rPr>
        <w:t>березня</w:t>
      </w:r>
      <w:proofErr w:type="spellEnd"/>
      <w:r w:rsidRPr="005077DD">
        <w:rPr>
          <w:rFonts w:ascii="Times New Roman" w:hAnsi="Times New Roman"/>
          <w:sz w:val="28"/>
          <w:szCs w:val="28"/>
          <w:highlight w:val="green"/>
          <w:lang w:val="ru-RU" w:eastAsia="ru-RU"/>
        </w:rPr>
        <w:t xml:space="preserve"> 2025 року</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 xml:space="preserve">; </w:t>
      </w:r>
    </w:p>
    <w:p w14:paraId="39C9A97B" w14:textId="5E107623" w:rsidR="005077DD" w:rsidRPr="005077DD" w:rsidRDefault="005077DD" w:rsidP="005D4946">
      <w:pPr>
        <w:pStyle w:val="af1"/>
        <w:numPr>
          <w:ilvl w:val="0"/>
          <w:numId w:val="35"/>
        </w:numPr>
        <w:shd w:val="clear" w:color="auto" w:fill="FFFFFF"/>
        <w:tabs>
          <w:tab w:val="left" w:pos="1134"/>
        </w:tabs>
        <w:spacing w:after="0" w:line="240" w:lineRule="auto"/>
        <w:ind w:left="0" w:firstLine="709"/>
        <w:jc w:val="both"/>
        <w:rPr>
          <w:rFonts w:ascii="Times New Roman" w:hAnsi="Times New Roman"/>
          <w:sz w:val="28"/>
          <w:szCs w:val="28"/>
          <w:highlight w:val="green"/>
          <w:lang w:val="ru-RU" w:eastAsia="ru-RU"/>
        </w:rPr>
      </w:pPr>
      <w:r w:rsidRPr="005077DD">
        <w:rPr>
          <w:rFonts w:ascii="Times New Roman" w:hAnsi="Times New Roman"/>
          <w:sz w:val="28"/>
          <w:szCs w:val="28"/>
          <w:highlight w:val="green"/>
          <w:lang w:val="ru-RU" w:eastAsia="ru-RU"/>
        </w:rPr>
        <w:t xml:space="preserve">на </w:t>
      </w:r>
      <w:proofErr w:type="spellStart"/>
      <w:r w:rsidRPr="005077DD">
        <w:rPr>
          <w:rFonts w:ascii="Times New Roman" w:hAnsi="Times New Roman"/>
          <w:sz w:val="28"/>
          <w:szCs w:val="28"/>
          <w:highlight w:val="green"/>
          <w:lang w:val="ru-RU" w:eastAsia="ru-RU"/>
        </w:rPr>
        <w:t>засіданні</w:t>
      </w:r>
      <w:proofErr w:type="spellEnd"/>
      <w:r w:rsidRPr="005077DD">
        <w:rPr>
          <w:rFonts w:ascii="Times New Roman" w:hAnsi="Times New Roman"/>
          <w:sz w:val="28"/>
          <w:szCs w:val="28"/>
          <w:highlight w:val="green"/>
          <w:lang w:val="ru-RU" w:eastAsia="ru-RU"/>
        </w:rPr>
        <w:t xml:space="preserve"> </w:t>
      </w:r>
      <w:proofErr w:type="spellStart"/>
      <w:r w:rsidRPr="005077DD">
        <w:rPr>
          <w:rFonts w:ascii="Times New Roman" w:hAnsi="Times New Roman"/>
          <w:sz w:val="28"/>
          <w:szCs w:val="28"/>
          <w:highlight w:val="green"/>
          <w:lang w:val="ru-RU" w:eastAsia="ru-RU"/>
        </w:rPr>
        <w:t>Вченої</w:t>
      </w:r>
      <w:proofErr w:type="spellEnd"/>
      <w:r w:rsidRPr="005077DD">
        <w:rPr>
          <w:rFonts w:ascii="Times New Roman" w:hAnsi="Times New Roman"/>
          <w:sz w:val="28"/>
          <w:szCs w:val="28"/>
          <w:highlight w:val="green"/>
          <w:lang w:val="ru-RU" w:eastAsia="ru-RU"/>
        </w:rPr>
        <w:t xml:space="preserve"> ради </w:t>
      </w:r>
      <w:r w:rsidRPr="005077DD">
        <w:rPr>
          <w:rFonts w:ascii="Times New Roman" w:hAnsi="Times New Roman"/>
          <w:sz w:val="28"/>
          <w:szCs w:val="28"/>
          <w:highlight w:val="green"/>
          <w:lang w:eastAsia="ru-RU"/>
        </w:rPr>
        <w:t>І</w:t>
      </w:r>
      <w:proofErr w:type="spellStart"/>
      <w:r w:rsidRPr="005077DD">
        <w:rPr>
          <w:rFonts w:ascii="Times New Roman" w:hAnsi="Times New Roman"/>
          <w:sz w:val="28"/>
          <w:szCs w:val="28"/>
          <w:highlight w:val="green"/>
          <w:lang w:val="ru-RU" w:eastAsia="ru-RU"/>
        </w:rPr>
        <w:t>нституту</w:t>
      </w:r>
      <w:proofErr w:type="spellEnd"/>
      <w:r w:rsidRPr="005077DD">
        <w:rPr>
          <w:rFonts w:ascii="Times New Roman" w:hAnsi="Times New Roman"/>
          <w:sz w:val="28"/>
          <w:szCs w:val="28"/>
          <w:highlight w:val="green"/>
          <w:lang w:val="ru-RU" w:eastAsia="ru-RU"/>
        </w:rPr>
        <w:t xml:space="preserve"> </w:t>
      </w:r>
      <w:r>
        <w:rPr>
          <w:rFonts w:ascii="Times New Roman" w:hAnsi="Times New Roman"/>
          <w:sz w:val="28"/>
          <w:szCs w:val="28"/>
          <w:highlight w:val="green"/>
          <w:lang w:eastAsia="ru-RU"/>
        </w:rPr>
        <w:t>соціальних технологій</w:t>
      </w:r>
      <w:r w:rsidRPr="005077DD">
        <w:rPr>
          <w:rFonts w:ascii="Times New Roman" w:hAnsi="Times New Roman"/>
          <w:sz w:val="28"/>
          <w:szCs w:val="28"/>
          <w:highlight w:val="green"/>
          <w:lang w:eastAsia="ru-RU"/>
        </w:rPr>
        <w:t xml:space="preserve"> (</w:t>
      </w:r>
      <w:r w:rsidRPr="005077DD">
        <w:rPr>
          <w:rFonts w:ascii="Times New Roman" w:hAnsi="Times New Roman"/>
          <w:sz w:val="28"/>
          <w:szCs w:val="28"/>
          <w:highlight w:val="green"/>
          <w:lang w:val="ru-RU" w:eastAsia="ru-RU"/>
        </w:rPr>
        <w:t xml:space="preserve">Протокол №2 </w:t>
      </w:r>
      <w:proofErr w:type="spellStart"/>
      <w:r w:rsidRPr="005077DD">
        <w:rPr>
          <w:rFonts w:ascii="Times New Roman" w:hAnsi="Times New Roman"/>
          <w:sz w:val="28"/>
          <w:szCs w:val="28"/>
          <w:highlight w:val="green"/>
          <w:lang w:val="ru-RU" w:eastAsia="ru-RU"/>
        </w:rPr>
        <w:t>від</w:t>
      </w:r>
      <w:proofErr w:type="spellEnd"/>
      <w:r w:rsidRPr="005077DD">
        <w:rPr>
          <w:rFonts w:ascii="Times New Roman" w:hAnsi="Times New Roman"/>
          <w:sz w:val="28"/>
          <w:szCs w:val="28"/>
          <w:highlight w:val="green"/>
          <w:lang w:val="ru-RU" w:eastAsia="ru-RU"/>
        </w:rPr>
        <w:t xml:space="preserve"> 7 </w:t>
      </w:r>
      <w:proofErr w:type="spellStart"/>
      <w:r w:rsidRPr="005077DD">
        <w:rPr>
          <w:rFonts w:ascii="Times New Roman" w:hAnsi="Times New Roman"/>
          <w:sz w:val="28"/>
          <w:szCs w:val="28"/>
          <w:highlight w:val="green"/>
          <w:lang w:val="ru-RU" w:eastAsia="ru-RU"/>
        </w:rPr>
        <w:t>квітня</w:t>
      </w:r>
      <w:proofErr w:type="spellEnd"/>
      <w:r w:rsidRPr="005077DD">
        <w:rPr>
          <w:rFonts w:ascii="Times New Roman" w:hAnsi="Times New Roman"/>
          <w:sz w:val="28"/>
          <w:szCs w:val="28"/>
          <w:highlight w:val="green"/>
          <w:lang w:val="ru-RU" w:eastAsia="ru-RU"/>
        </w:rPr>
        <w:t xml:space="preserve"> 2025 року</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 xml:space="preserve">; </w:t>
      </w:r>
    </w:p>
    <w:p w14:paraId="08779673" w14:textId="418F08C9" w:rsidR="005077DD" w:rsidRPr="005077DD" w:rsidRDefault="005077DD" w:rsidP="005D4946">
      <w:pPr>
        <w:pStyle w:val="af1"/>
        <w:numPr>
          <w:ilvl w:val="0"/>
          <w:numId w:val="35"/>
        </w:numPr>
        <w:shd w:val="clear" w:color="auto" w:fill="FFFFFF"/>
        <w:tabs>
          <w:tab w:val="left" w:pos="1134"/>
        </w:tabs>
        <w:spacing w:after="0" w:line="240" w:lineRule="auto"/>
        <w:ind w:left="0" w:firstLine="709"/>
        <w:jc w:val="both"/>
        <w:rPr>
          <w:rFonts w:ascii="Times New Roman" w:hAnsi="Times New Roman"/>
          <w:sz w:val="28"/>
          <w:szCs w:val="28"/>
          <w:highlight w:val="green"/>
          <w:lang w:val="ru-RU" w:eastAsia="ru-RU"/>
        </w:rPr>
      </w:pPr>
      <w:r w:rsidRPr="005077DD">
        <w:rPr>
          <w:rFonts w:ascii="Times New Roman" w:hAnsi="Times New Roman"/>
          <w:sz w:val="28"/>
          <w:szCs w:val="28"/>
          <w:highlight w:val="green"/>
          <w:lang w:val="ru-RU" w:eastAsia="ru-RU"/>
        </w:rPr>
        <w:t xml:space="preserve">на </w:t>
      </w:r>
      <w:proofErr w:type="spellStart"/>
      <w:r w:rsidRPr="005077DD">
        <w:rPr>
          <w:rFonts w:ascii="Times New Roman" w:hAnsi="Times New Roman"/>
          <w:sz w:val="28"/>
          <w:szCs w:val="28"/>
          <w:highlight w:val="green"/>
          <w:lang w:val="ru-RU" w:eastAsia="ru-RU"/>
        </w:rPr>
        <w:t>засіданні</w:t>
      </w:r>
      <w:proofErr w:type="spellEnd"/>
      <w:r w:rsidRPr="005077DD">
        <w:rPr>
          <w:rFonts w:ascii="Times New Roman" w:hAnsi="Times New Roman"/>
          <w:sz w:val="28"/>
          <w:szCs w:val="28"/>
          <w:highlight w:val="green"/>
          <w:lang w:val="ru-RU" w:eastAsia="ru-RU"/>
        </w:rPr>
        <w:t xml:space="preserve"> </w:t>
      </w:r>
      <w:proofErr w:type="spellStart"/>
      <w:r w:rsidRPr="005077DD">
        <w:rPr>
          <w:rFonts w:ascii="Times New Roman" w:hAnsi="Times New Roman"/>
          <w:sz w:val="28"/>
          <w:szCs w:val="28"/>
          <w:highlight w:val="green"/>
          <w:lang w:val="ru-RU" w:eastAsia="ru-RU"/>
        </w:rPr>
        <w:t>Науково</w:t>
      </w:r>
      <w:proofErr w:type="spellEnd"/>
      <w:r w:rsidRPr="005077DD">
        <w:rPr>
          <w:rFonts w:ascii="Times New Roman" w:hAnsi="Times New Roman"/>
          <w:sz w:val="28"/>
          <w:szCs w:val="28"/>
          <w:highlight w:val="green"/>
          <w:lang w:val="ru-RU" w:eastAsia="ru-RU"/>
        </w:rPr>
        <w:t xml:space="preserve">-методичного </w:t>
      </w:r>
      <w:proofErr w:type="spellStart"/>
      <w:r w:rsidRPr="005077DD">
        <w:rPr>
          <w:rFonts w:ascii="Times New Roman" w:hAnsi="Times New Roman"/>
          <w:sz w:val="28"/>
          <w:szCs w:val="28"/>
          <w:highlight w:val="green"/>
          <w:lang w:val="ru-RU" w:eastAsia="ru-RU"/>
        </w:rPr>
        <w:t>об'єднання</w:t>
      </w:r>
      <w:proofErr w:type="spellEnd"/>
      <w:r w:rsidRPr="005077DD">
        <w:rPr>
          <w:rFonts w:ascii="Times New Roman" w:hAnsi="Times New Roman"/>
          <w:sz w:val="28"/>
          <w:szCs w:val="28"/>
          <w:highlight w:val="green"/>
          <w:lang w:val="ru-RU" w:eastAsia="ru-RU"/>
        </w:rPr>
        <w:t xml:space="preserve"> </w:t>
      </w:r>
      <w:r w:rsidRPr="005077DD">
        <w:rPr>
          <w:rFonts w:ascii="Times New Roman" w:hAnsi="Times New Roman"/>
          <w:sz w:val="28"/>
          <w:szCs w:val="28"/>
          <w:highlight w:val="green"/>
          <w:lang w:eastAsia="ru-RU"/>
        </w:rPr>
        <w:t xml:space="preserve">соціальної роботи, спеціальної освіти та педагогіки (Протокол №4 </w:t>
      </w:r>
      <w:proofErr w:type="spellStart"/>
      <w:r w:rsidRPr="005077DD">
        <w:rPr>
          <w:rFonts w:ascii="Times New Roman" w:hAnsi="Times New Roman"/>
          <w:sz w:val="28"/>
          <w:szCs w:val="28"/>
          <w:highlight w:val="green"/>
          <w:lang w:val="ru-RU" w:eastAsia="ru-RU"/>
        </w:rPr>
        <w:t>від</w:t>
      </w:r>
      <w:proofErr w:type="spellEnd"/>
      <w:r w:rsidRPr="005077DD">
        <w:rPr>
          <w:rFonts w:ascii="Times New Roman" w:hAnsi="Times New Roman"/>
          <w:sz w:val="28"/>
          <w:szCs w:val="28"/>
          <w:highlight w:val="green"/>
          <w:lang w:val="ru-RU" w:eastAsia="ru-RU"/>
        </w:rPr>
        <w:t xml:space="preserve"> 10 </w:t>
      </w:r>
      <w:proofErr w:type="spellStart"/>
      <w:r w:rsidRPr="005077DD">
        <w:rPr>
          <w:rFonts w:ascii="Times New Roman" w:hAnsi="Times New Roman"/>
          <w:sz w:val="28"/>
          <w:szCs w:val="28"/>
          <w:highlight w:val="green"/>
          <w:lang w:val="ru-RU" w:eastAsia="ru-RU"/>
        </w:rPr>
        <w:t>квітня</w:t>
      </w:r>
      <w:proofErr w:type="spellEnd"/>
      <w:r w:rsidRPr="005077DD">
        <w:rPr>
          <w:rFonts w:ascii="Times New Roman" w:hAnsi="Times New Roman"/>
          <w:sz w:val="28"/>
          <w:szCs w:val="28"/>
          <w:highlight w:val="green"/>
          <w:lang w:val="ru-RU" w:eastAsia="ru-RU"/>
        </w:rPr>
        <w:t xml:space="preserve"> 2025 року</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w:t>
      </w:r>
    </w:p>
    <w:p w14:paraId="6ED3672E" w14:textId="77777777" w:rsidR="005077DD" w:rsidRPr="005077DD" w:rsidRDefault="005077DD" w:rsidP="005D4946">
      <w:pPr>
        <w:pStyle w:val="af1"/>
        <w:numPr>
          <w:ilvl w:val="0"/>
          <w:numId w:val="35"/>
        </w:numPr>
        <w:shd w:val="clear" w:color="auto" w:fill="FFFFFF"/>
        <w:tabs>
          <w:tab w:val="left" w:pos="1134"/>
        </w:tabs>
        <w:spacing w:after="0" w:line="240" w:lineRule="auto"/>
        <w:ind w:left="0" w:firstLine="709"/>
        <w:jc w:val="both"/>
        <w:rPr>
          <w:rFonts w:ascii="Times New Roman" w:hAnsi="Times New Roman"/>
          <w:sz w:val="28"/>
          <w:szCs w:val="28"/>
          <w:highlight w:val="green"/>
          <w:lang w:val="ru-RU" w:eastAsia="ru-RU"/>
        </w:rPr>
      </w:pPr>
      <w:r w:rsidRPr="005077DD">
        <w:rPr>
          <w:rFonts w:ascii="Times New Roman" w:hAnsi="Times New Roman"/>
          <w:sz w:val="28"/>
          <w:szCs w:val="28"/>
          <w:highlight w:val="green"/>
          <w:lang w:val="ru-RU" w:eastAsia="ru-RU"/>
        </w:rPr>
        <w:t xml:space="preserve">на </w:t>
      </w:r>
      <w:proofErr w:type="spellStart"/>
      <w:r w:rsidRPr="005077DD">
        <w:rPr>
          <w:rFonts w:ascii="Times New Roman" w:hAnsi="Times New Roman"/>
          <w:sz w:val="28"/>
          <w:szCs w:val="28"/>
          <w:highlight w:val="green"/>
          <w:lang w:val="ru-RU" w:eastAsia="ru-RU"/>
        </w:rPr>
        <w:t>засіданні</w:t>
      </w:r>
      <w:proofErr w:type="spellEnd"/>
      <w:r w:rsidRPr="005077DD">
        <w:rPr>
          <w:rFonts w:ascii="Times New Roman" w:hAnsi="Times New Roman"/>
          <w:sz w:val="28"/>
          <w:szCs w:val="28"/>
          <w:highlight w:val="green"/>
          <w:lang w:val="ru-RU" w:eastAsia="ru-RU"/>
        </w:rPr>
        <w:t xml:space="preserve"> </w:t>
      </w:r>
      <w:proofErr w:type="spellStart"/>
      <w:r w:rsidRPr="005077DD">
        <w:rPr>
          <w:rFonts w:ascii="Times New Roman" w:hAnsi="Times New Roman"/>
          <w:sz w:val="28"/>
          <w:szCs w:val="28"/>
          <w:highlight w:val="green"/>
          <w:lang w:val="ru-RU" w:eastAsia="ru-RU"/>
        </w:rPr>
        <w:t>Науково-методичної</w:t>
      </w:r>
      <w:proofErr w:type="spellEnd"/>
      <w:r w:rsidRPr="005077DD">
        <w:rPr>
          <w:rFonts w:ascii="Times New Roman" w:hAnsi="Times New Roman"/>
          <w:sz w:val="28"/>
          <w:szCs w:val="28"/>
          <w:highlight w:val="green"/>
          <w:lang w:val="ru-RU" w:eastAsia="ru-RU"/>
        </w:rPr>
        <w:t xml:space="preserve"> ради </w:t>
      </w:r>
      <w:r w:rsidRPr="005077DD">
        <w:rPr>
          <w:rFonts w:ascii="Times New Roman" w:hAnsi="Times New Roman"/>
          <w:sz w:val="28"/>
          <w:szCs w:val="28"/>
          <w:highlight w:val="green"/>
          <w:lang w:eastAsia="ru-RU"/>
        </w:rPr>
        <w:t>(</w:t>
      </w:r>
      <w:r w:rsidRPr="005077DD">
        <w:rPr>
          <w:rFonts w:ascii="Times New Roman" w:hAnsi="Times New Roman"/>
          <w:sz w:val="28"/>
          <w:szCs w:val="28"/>
          <w:highlight w:val="green"/>
          <w:lang w:val="ru-RU" w:eastAsia="ru-RU"/>
        </w:rPr>
        <w:t xml:space="preserve">Протокол №4 </w:t>
      </w:r>
      <w:proofErr w:type="spellStart"/>
      <w:r w:rsidRPr="005077DD">
        <w:rPr>
          <w:rFonts w:ascii="Times New Roman" w:hAnsi="Times New Roman"/>
          <w:sz w:val="28"/>
          <w:szCs w:val="28"/>
          <w:highlight w:val="green"/>
          <w:lang w:val="ru-RU" w:eastAsia="ru-RU"/>
        </w:rPr>
        <w:t>від</w:t>
      </w:r>
      <w:proofErr w:type="spellEnd"/>
      <w:r w:rsidRPr="005077DD">
        <w:rPr>
          <w:rFonts w:ascii="Times New Roman" w:hAnsi="Times New Roman"/>
          <w:sz w:val="28"/>
          <w:szCs w:val="28"/>
          <w:highlight w:val="green"/>
          <w:lang w:val="ru-RU" w:eastAsia="ru-RU"/>
        </w:rPr>
        <w:t xml:space="preserve"> 17 </w:t>
      </w:r>
      <w:proofErr w:type="spellStart"/>
      <w:r w:rsidRPr="005077DD">
        <w:rPr>
          <w:rFonts w:ascii="Times New Roman" w:hAnsi="Times New Roman"/>
          <w:sz w:val="28"/>
          <w:szCs w:val="28"/>
          <w:highlight w:val="green"/>
          <w:lang w:val="ru-RU" w:eastAsia="ru-RU"/>
        </w:rPr>
        <w:t>квітня</w:t>
      </w:r>
      <w:proofErr w:type="spellEnd"/>
      <w:r w:rsidRPr="005077DD">
        <w:rPr>
          <w:rFonts w:ascii="Times New Roman" w:hAnsi="Times New Roman"/>
          <w:sz w:val="28"/>
          <w:szCs w:val="28"/>
          <w:highlight w:val="green"/>
          <w:lang w:val="ru-RU" w:eastAsia="ru-RU"/>
        </w:rPr>
        <w:t xml:space="preserve"> 2025 року</w:t>
      </w:r>
      <w:r w:rsidRPr="005077DD">
        <w:rPr>
          <w:rFonts w:ascii="Times New Roman" w:hAnsi="Times New Roman"/>
          <w:sz w:val="28"/>
          <w:szCs w:val="28"/>
          <w:highlight w:val="green"/>
          <w:lang w:eastAsia="ru-RU"/>
        </w:rPr>
        <w:t>).</w:t>
      </w:r>
    </w:p>
    <w:bookmarkEnd w:id="8"/>
    <w:bookmarkEnd w:id="9"/>
    <w:p w14:paraId="5FA43BC5" w14:textId="77777777" w:rsidR="007D0CB2" w:rsidRPr="00092F17" w:rsidRDefault="007D0CB2" w:rsidP="007D0CB2">
      <w:pPr>
        <w:pStyle w:val="a5"/>
        <w:spacing w:after="0"/>
        <w:ind w:left="0" w:firstLine="709"/>
        <w:jc w:val="both"/>
        <w:rPr>
          <w:b/>
          <w:sz w:val="32"/>
        </w:rPr>
      </w:pPr>
    </w:p>
    <w:p w14:paraId="4330B1CA" w14:textId="77777777" w:rsidR="006B209D" w:rsidRDefault="007D0CB2" w:rsidP="00C21495">
      <w:pPr>
        <w:pStyle w:val="a5"/>
        <w:spacing w:after="0"/>
        <w:ind w:left="0"/>
        <w:jc w:val="center"/>
        <w:rPr>
          <w:b/>
          <w:sz w:val="32"/>
        </w:rPr>
      </w:pPr>
      <w:r w:rsidRPr="00092F17">
        <w:rPr>
          <w:b/>
          <w:sz w:val="32"/>
        </w:rPr>
        <w:br w:type="page"/>
      </w:r>
    </w:p>
    <w:p w14:paraId="02CE3433" w14:textId="6671DD73" w:rsidR="006B209D" w:rsidRPr="006B209D" w:rsidRDefault="004136BD" w:rsidP="006B209D">
      <w:pPr>
        <w:autoSpaceDE w:val="0"/>
        <w:autoSpaceDN w:val="0"/>
        <w:adjustRightInd w:val="0"/>
        <w:jc w:val="center"/>
        <w:rPr>
          <w:b/>
          <w:sz w:val="6"/>
          <w:szCs w:val="6"/>
        </w:rPr>
      </w:pPr>
      <w:bookmarkStart w:id="10" w:name="_Hlk201296913"/>
      <w:r>
        <w:rPr>
          <w:b/>
          <w:bCs/>
          <w:sz w:val="28"/>
          <w:szCs w:val="28"/>
          <w:highlight w:val="green"/>
        </w:rPr>
        <w:lastRenderedPageBreak/>
        <w:t xml:space="preserve">1. </w:t>
      </w:r>
      <w:r w:rsidR="006B209D" w:rsidRPr="006B209D">
        <w:rPr>
          <w:b/>
          <w:bCs/>
          <w:sz w:val="28"/>
          <w:szCs w:val="28"/>
          <w:highlight w:val="green"/>
        </w:rPr>
        <w:t xml:space="preserve">Профіль освітньо-професійної програми </w:t>
      </w:r>
      <w:r w:rsidR="006B209D" w:rsidRPr="006B209D">
        <w:rPr>
          <w:b/>
          <w:bCs/>
          <w:sz w:val="28"/>
          <w:szCs w:val="28"/>
          <w:highlight w:val="green"/>
        </w:rPr>
        <w:br/>
        <w:t>«</w:t>
      </w:r>
      <w:r w:rsidR="006B209D">
        <w:rPr>
          <w:b/>
          <w:bCs/>
          <w:sz w:val="28"/>
          <w:szCs w:val="28"/>
          <w:highlight w:val="green"/>
        </w:rPr>
        <w:t>Соціальна робота</w:t>
      </w:r>
      <w:r w:rsidR="006B209D" w:rsidRPr="006B209D">
        <w:rPr>
          <w:b/>
          <w:bCs/>
          <w:sz w:val="28"/>
          <w:szCs w:val="28"/>
          <w:highlight w:val="green"/>
        </w:rPr>
        <w:t>»</w:t>
      </w:r>
      <w:r w:rsidR="006B209D" w:rsidRPr="006B209D">
        <w:rPr>
          <w:b/>
          <w:bCs/>
          <w:sz w:val="28"/>
          <w:szCs w:val="28"/>
        </w:rPr>
        <w:t xml:space="preserve"> </w:t>
      </w:r>
    </w:p>
    <w:p w14:paraId="3BB53B7B" w14:textId="77777777" w:rsidR="006B209D" w:rsidRPr="006B209D" w:rsidRDefault="006B209D" w:rsidP="006B209D">
      <w:pPr>
        <w:jc w:val="center"/>
        <w:rPr>
          <w:b/>
          <w:sz w:val="28"/>
          <w:szCs w:val="28"/>
          <w:lang w:eastAsia="x-none"/>
        </w:rPr>
      </w:pPr>
      <w:r w:rsidRPr="006B209D">
        <w:rPr>
          <w:b/>
          <w:sz w:val="28"/>
          <w:szCs w:val="28"/>
          <w:highlight w:val="green"/>
          <w:lang w:eastAsia="x-none"/>
        </w:rPr>
        <w:t>першого (бакалаврського) рівня вищої освіти</w:t>
      </w:r>
    </w:p>
    <w:bookmarkEnd w:id="10"/>
    <w:p w14:paraId="24BD074F" w14:textId="77777777" w:rsidR="006B209D" w:rsidRDefault="006B209D" w:rsidP="00C21495">
      <w:pPr>
        <w:pStyle w:val="a5"/>
        <w:spacing w:after="0"/>
        <w:ind w:left="0"/>
        <w:jc w:val="center"/>
        <w:rPr>
          <w:b/>
          <w:sz w:val="32"/>
        </w:rPr>
      </w:pPr>
    </w:p>
    <w:p w14:paraId="20A07782" w14:textId="77777777" w:rsidR="007D0CB2" w:rsidRPr="00092F17" w:rsidRDefault="007D0CB2" w:rsidP="007D0CB2">
      <w:pPr>
        <w:ind w:left="720"/>
        <w:rPr>
          <w:b/>
          <w:sz w:val="6"/>
          <w:szCs w:val="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207"/>
        <w:gridCol w:w="4336"/>
      </w:tblGrid>
      <w:tr w:rsidR="007D0CB2" w:rsidRPr="00092F17" w14:paraId="1BC9ECF6" w14:textId="77777777" w:rsidTr="00D22ACA">
        <w:tc>
          <w:tcPr>
            <w:tcW w:w="9351" w:type="dxa"/>
            <w:gridSpan w:val="3"/>
            <w:shd w:val="clear" w:color="auto" w:fill="E0E0E0"/>
          </w:tcPr>
          <w:p w14:paraId="47156B80" w14:textId="77777777" w:rsidR="007D0CB2" w:rsidRPr="00092F17" w:rsidRDefault="007D0CB2" w:rsidP="00CC48F2">
            <w:pPr>
              <w:jc w:val="center"/>
              <w:rPr>
                <w:b/>
                <w:bCs/>
              </w:rPr>
            </w:pPr>
            <w:r w:rsidRPr="00092F17">
              <w:rPr>
                <w:b/>
                <w:bCs/>
              </w:rPr>
              <w:t>1 – Загальна характеристика</w:t>
            </w:r>
          </w:p>
        </w:tc>
      </w:tr>
      <w:tr w:rsidR="007D0CB2" w:rsidRPr="00092F17" w14:paraId="67429E87" w14:textId="77777777" w:rsidTr="00D22ACA">
        <w:tc>
          <w:tcPr>
            <w:tcW w:w="2808" w:type="dxa"/>
          </w:tcPr>
          <w:p w14:paraId="2C945C94" w14:textId="77777777" w:rsidR="007D0CB2" w:rsidRPr="00092F17" w:rsidRDefault="007D0CB2" w:rsidP="00CC48F2">
            <w:r w:rsidRPr="00092F17">
              <w:rPr>
                <w:b/>
                <w:iCs/>
              </w:rPr>
              <w:t>Повна назва закладу вищої освіти та структурного підрозділу</w:t>
            </w:r>
          </w:p>
        </w:tc>
        <w:tc>
          <w:tcPr>
            <w:tcW w:w="6543" w:type="dxa"/>
            <w:gridSpan w:val="2"/>
          </w:tcPr>
          <w:p w14:paraId="52B070FB" w14:textId="081A9089" w:rsidR="007D0CB2" w:rsidRPr="00092F17" w:rsidRDefault="006B209D" w:rsidP="00CC48F2">
            <w:r w:rsidRPr="006B209D">
              <w:rPr>
                <w:highlight w:val="green"/>
              </w:rPr>
              <w:t>Заклад вищої освіти</w:t>
            </w:r>
            <w:r w:rsidRPr="006B209D">
              <w:t xml:space="preserve"> </w:t>
            </w:r>
            <w:r w:rsidR="003309A7" w:rsidRPr="003309A7">
              <w:rPr>
                <w:highlight w:val="yellow"/>
              </w:rPr>
              <w:t>«</w:t>
            </w:r>
            <w:r w:rsidR="007D0CB2" w:rsidRPr="00092F17">
              <w:t>Відкритий міжнародний університет розвитку людини «Україна»</w:t>
            </w:r>
          </w:p>
          <w:p w14:paraId="55EB3781" w14:textId="77777777" w:rsidR="007D0CB2" w:rsidRPr="00092F17" w:rsidRDefault="007D0CB2" w:rsidP="00CC48F2">
            <w:r w:rsidRPr="00092F17">
              <w:t>Інститут соціальних технологій</w:t>
            </w:r>
          </w:p>
          <w:p w14:paraId="3BBD4667" w14:textId="72AD850E" w:rsidR="007D0CB2" w:rsidRPr="00092F17" w:rsidRDefault="007D0CB2" w:rsidP="00CC48F2">
            <w:pPr>
              <w:rPr>
                <w:b/>
              </w:rPr>
            </w:pPr>
            <w:r w:rsidRPr="00092F17">
              <w:t xml:space="preserve">Кафедра </w:t>
            </w:r>
            <w:r w:rsidR="00BE6C67" w:rsidRPr="00092F17">
              <w:t xml:space="preserve">психології, </w:t>
            </w:r>
            <w:r w:rsidRPr="00092F17">
              <w:t>соціальної роботи та педагогіки</w:t>
            </w:r>
          </w:p>
        </w:tc>
      </w:tr>
      <w:tr w:rsidR="007D0CB2" w:rsidRPr="00092F17" w14:paraId="5CACFCFA" w14:textId="77777777" w:rsidTr="00D22ACA">
        <w:tc>
          <w:tcPr>
            <w:tcW w:w="2808" w:type="dxa"/>
          </w:tcPr>
          <w:p w14:paraId="01C89B54" w14:textId="77777777" w:rsidR="007D0CB2" w:rsidRPr="00092F17" w:rsidRDefault="007D0CB2" w:rsidP="00CC48F2">
            <w:pPr>
              <w:tabs>
                <w:tab w:val="num" w:pos="851"/>
              </w:tabs>
              <w:rPr>
                <w:b/>
                <w:iCs/>
              </w:rPr>
            </w:pPr>
            <w:r w:rsidRPr="00092F17">
              <w:rPr>
                <w:b/>
                <w:iCs/>
              </w:rPr>
              <w:t>Рівень вищої освіти</w:t>
            </w:r>
          </w:p>
        </w:tc>
        <w:tc>
          <w:tcPr>
            <w:tcW w:w="6543" w:type="dxa"/>
            <w:gridSpan w:val="2"/>
          </w:tcPr>
          <w:p w14:paraId="07FBA9C7" w14:textId="77777777" w:rsidR="007D0CB2" w:rsidRPr="00092F17" w:rsidRDefault="007D0CB2" w:rsidP="00CC48F2">
            <w:r w:rsidRPr="00092F17">
              <w:t>Перший (бакалаврський) рівень</w:t>
            </w:r>
          </w:p>
        </w:tc>
      </w:tr>
      <w:tr w:rsidR="007D0CB2" w:rsidRPr="00092F17" w14:paraId="04EC52B3" w14:textId="77777777" w:rsidTr="00D22ACA">
        <w:trPr>
          <w:trHeight w:val="332"/>
        </w:trPr>
        <w:tc>
          <w:tcPr>
            <w:tcW w:w="2808" w:type="dxa"/>
          </w:tcPr>
          <w:p w14:paraId="7371F0CE" w14:textId="77777777" w:rsidR="007D0CB2" w:rsidRPr="00092F17" w:rsidRDefault="007D0CB2" w:rsidP="00CC48F2">
            <w:pPr>
              <w:tabs>
                <w:tab w:val="num" w:pos="851"/>
              </w:tabs>
              <w:rPr>
                <w:b/>
              </w:rPr>
            </w:pPr>
            <w:r w:rsidRPr="00092F17">
              <w:rPr>
                <w:b/>
                <w:iCs/>
              </w:rPr>
              <w:t>Ступінь вищої освіти та назва кваліфікації мовою оригіналу</w:t>
            </w:r>
          </w:p>
        </w:tc>
        <w:tc>
          <w:tcPr>
            <w:tcW w:w="6543" w:type="dxa"/>
            <w:gridSpan w:val="2"/>
          </w:tcPr>
          <w:p w14:paraId="752FF243" w14:textId="77777777" w:rsidR="007D0CB2" w:rsidRPr="00092F17" w:rsidRDefault="007D0CB2" w:rsidP="00CC48F2">
            <w:pPr>
              <w:pStyle w:val="Default"/>
              <w:rPr>
                <w:lang w:val="uk-UA"/>
              </w:rPr>
            </w:pPr>
            <w:r w:rsidRPr="00092F17">
              <w:rPr>
                <w:lang w:val="uk-UA"/>
              </w:rPr>
              <w:t xml:space="preserve">Ступінь вищої освіти – Бакалавр </w:t>
            </w:r>
          </w:p>
          <w:p w14:paraId="4B6DF60A" w14:textId="39D6162E" w:rsidR="007D0CB2" w:rsidRPr="00092F17" w:rsidRDefault="007D0CB2" w:rsidP="00CC48F2">
            <w:pPr>
              <w:pStyle w:val="Default"/>
              <w:rPr>
                <w:lang w:val="uk-UA"/>
              </w:rPr>
            </w:pPr>
            <w:r w:rsidRPr="00092F17">
              <w:rPr>
                <w:lang w:val="uk-UA"/>
              </w:rPr>
              <w:t xml:space="preserve">Спеціальність – </w:t>
            </w:r>
            <w:r w:rsidR="00BE6C67" w:rsidRPr="00092F17">
              <w:rPr>
                <w:lang w:val="uk-UA"/>
              </w:rPr>
              <w:t>Соціальна робота та консультування</w:t>
            </w:r>
          </w:p>
          <w:p w14:paraId="5484C7A8" w14:textId="4C0A0614" w:rsidR="007D0CB2" w:rsidRPr="00092F17" w:rsidRDefault="00BB7CAB" w:rsidP="00BB7CAB">
            <w:r w:rsidRPr="00632243">
              <w:rPr>
                <w:highlight w:val="yellow"/>
              </w:rPr>
              <w:t>Освітньо-професійна</w:t>
            </w:r>
            <w:r w:rsidR="007D0CB2" w:rsidRPr="00632243">
              <w:rPr>
                <w:highlight w:val="yellow"/>
              </w:rPr>
              <w:t xml:space="preserve"> програма – </w:t>
            </w:r>
            <w:r w:rsidR="00BE6C67" w:rsidRPr="00632243">
              <w:rPr>
                <w:highlight w:val="yellow"/>
              </w:rPr>
              <w:t>Соціальна робота</w:t>
            </w:r>
            <w:r w:rsidR="00BE6C67" w:rsidRPr="00092F17">
              <w:t xml:space="preserve"> </w:t>
            </w:r>
          </w:p>
        </w:tc>
      </w:tr>
      <w:tr w:rsidR="007D0CB2" w:rsidRPr="00092F17" w14:paraId="21D57F30" w14:textId="77777777" w:rsidTr="00D22ACA">
        <w:trPr>
          <w:trHeight w:val="332"/>
        </w:trPr>
        <w:tc>
          <w:tcPr>
            <w:tcW w:w="2808" w:type="dxa"/>
          </w:tcPr>
          <w:p w14:paraId="792D4842" w14:textId="77777777" w:rsidR="007D0CB2" w:rsidRPr="00092F17" w:rsidRDefault="007D0CB2" w:rsidP="00CC48F2">
            <w:pPr>
              <w:tabs>
                <w:tab w:val="num" w:pos="851"/>
              </w:tabs>
              <w:rPr>
                <w:b/>
                <w:iCs/>
              </w:rPr>
            </w:pPr>
            <w:r w:rsidRPr="00092F17">
              <w:rPr>
                <w:b/>
                <w:iCs/>
              </w:rPr>
              <w:t>Офіційна назва освітньої програми</w:t>
            </w:r>
          </w:p>
        </w:tc>
        <w:tc>
          <w:tcPr>
            <w:tcW w:w="6543" w:type="dxa"/>
            <w:gridSpan w:val="2"/>
          </w:tcPr>
          <w:p w14:paraId="4019356A" w14:textId="5A049F9E" w:rsidR="007D0CB2" w:rsidRDefault="007D0CB2" w:rsidP="00CC48F2">
            <w:r w:rsidRPr="00092F17">
              <w:t>Соціальна робота</w:t>
            </w:r>
            <w:r w:rsidR="00092F17" w:rsidRPr="00092F17">
              <w:t xml:space="preserve"> </w:t>
            </w:r>
          </w:p>
          <w:p w14:paraId="7E6C4703" w14:textId="5F59A019" w:rsidR="006B209D" w:rsidRDefault="006B209D" w:rsidP="00CC48F2">
            <w:r>
              <w:rPr>
                <w:highlight w:val="green"/>
                <w:lang w:val="en-US"/>
              </w:rPr>
              <w:t>S</w:t>
            </w:r>
            <w:proofErr w:type="spellStart"/>
            <w:r w:rsidRPr="006B209D">
              <w:rPr>
                <w:highlight w:val="green"/>
              </w:rPr>
              <w:t>ocial</w:t>
            </w:r>
            <w:proofErr w:type="spellEnd"/>
            <w:r w:rsidRPr="006B209D">
              <w:rPr>
                <w:highlight w:val="green"/>
              </w:rPr>
              <w:t xml:space="preserve"> </w:t>
            </w:r>
            <w:r>
              <w:rPr>
                <w:highlight w:val="green"/>
                <w:lang w:val="en-US"/>
              </w:rPr>
              <w:t>W</w:t>
            </w:r>
            <w:proofErr w:type="spellStart"/>
            <w:r w:rsidRPr="006B209D">
              <w:rPr>
                <w:highlight w:val="green"/>
              </w:rPr>
              <w:t>ork</w:t>
            </w:r>
            <w:proofErr w:type="spellEnd"/>
          </w:p>
          <w:p w14:paraId="593A04C2" w14:textId="7C33F438" w:rsidR="00CF7DF9" w:rsidRPr="00092F17" w:rsidRDefault="00CF7DF9" w:rsidP="00CC48F2">
            <w:r w:rsidRPr="00C92C8F">
              <w:rPr>
                <w:highlight w:val="green"/>
                <w:lang w:val="en-US"/>
              </w:rPr>
              <w:t xml:space="preserve">ID </w:t>
            </w:r>
            <w:r w:rsidR="00C92C8F" w:rsidRPr="00C92C8F">
              <w:rPr>
                <w:highlight w:val="green"/>
                <w:lang w:val="en-US"/>
              </w:rPr>
              <w:t>78432</w:t>
            </w:r>
          </w:p>
        </w:tc>
      </w:tr>
      <w:tr w:rsidR="007D0CB2" w:rsidRPr="00092F17" w14:paraId="302B78B9" w14:textId="77777777" w:rsidTr="00D22ACA">
        <w:trPr>
          <w:trHeight w:val="332"/>
        </w:trPr>
        <w:tc>
          <w:tcPr>
            <w:tcW w:w="2808" w:type="dxa"/>
          </w:tcPr>
          <w:p w14:paraId="167D1FD1" w14:textId="77777777" w:rsidR="007D0CB2" w:rsidRPr="00092F17" w:rsidRDefault="007D0CB2" w:rsidP="00CC48F2">
            <w:pPr>
              <w:tabs>
                <w:tab w:val="num" w:pos="851"/>
              </w:tabs>
              <w:rPr>
                <w:b/>
                <w:iCs/>
              </w:rPr>
            </w:pPr>
            <w:r w:rsidRPr="00092F17">
              <w:rPr>
                <w:b/>
                <w:iCs/>
              </w:rPr>
              <w:t>Форма навчання</w:t>
            </w:r>
          </w:p>
        </w:tc>
        <w:tc>
          <w:tcPr>
            <w:tcW w:w="6543" w:type="dxa"/>
            <w:gridSpan w:val="2"/>
          </w:tcPr>
          <w:p w14:paraId="593A646C" w14:textId="44828761" w:rsidR="007D0CB2" w:rsidRPr="00092F17" w:rsidRDefault="007D0CB2" w:rsidP="00CC48F2">
            <w:r w:rsidRPr="00092F17">
              <w:t>денна, заочна</w:t>
            </w:r>
            <w:r w:rsidR="006B209D">
              <w:t xml:space="preserve">, </w:t>
            </w:r>
            <w:r w:rsidR="006B209D" w:rsidRPr="006B209D">
              <w:rPr>
                <w:highlight w:val="green"/>
              </w:rPr>
              <w:t>мережева</w:t>
            </w:r>
          </w:p>
        </w:tc>
      </w:tr>
      <w:tr w:rsidR="007D0CB2" w:rsidRPr="00092F17" w14:paraId="03657FCC" w14:textId="77777777" w:rsidTr="00D22ACA">
        <w:trPr>
          <w:trHeight w:val="332"/>
        </w:trPr>
        <w:tc>
          <w:tcPr>
            <w:tcW w:w="2808" w:type="dxa"/>
          </w:tcPr>
          <w:p w14:paraId="0EC323DB" w14:textId="77777777" w:rsidR="007D0CB2" w:rsidRPr="00092F17" w:rsidRDefault="007D0CB2" w:rsidP="00CC48F2">
            <w:pPr>
              <w:tabs>
                <w:tab w:val="num" w:pos="851"/>
              </w:tabs>
              <w:rPr>
                <w:b/>
                <w:iCs/>
              </w:rPr>
            </w:pPr>
            <w:r w:rsidRPr="00092F17">
              <w:rPr>
                <w:b/>
                <w:iCs/>
              </w:rPr>
              <w:t>Освітня кваліфікація</w:t>
            </w:r>
          </w:p>
        </w:tc>
        <w:tc>
          <w:tcPr>
            <w:tcW w:w="6543" w:type="dxa"/>
            <w:gridSpan w:val="2"/>
          </w:tcPr>
          <w:p w14:paraId="6F434972" w14:textId="58C5B23A" w:rsidR="007D0CB2" w:rsidRPr="00092F17" w:rsidRDefault="007D0CB2" w:rsidP="00CC48F2">
            <w:r w:rsidRPr="00092F17">
              <w:t>бакалавр з соціальної роботи</w:t>
            </w:r>
            <w:r w:rsidR="00172668" w:rsidRPr="00092F17">
              <w:t xml:space="preserve"> та консультування</w:t>
            </w:r>
          </w:p>
        </w:tc>
      </w:tr>
      <w:tr w:rsidR="007D0CB2" w:rsidRPr="00092F17" w14:paraId="71BCF1FC" w14:textId="77777777" w:rsidTr="00D22ACA">
        <w:trPr>
          <w:trHeight w:val="332"/>
        </w:trPr>
        <w:tc>
          <w:tcPr>
            <w:tcW w:w="2808" w:type="dxa"/>
          </w:tcPr>
          <w:p w14:paraId="67E45F71" w14:textId="77777777" w:rsidR="007D0CB2" w:rsidRPr="00092F17" w:rsidRDefault="007D0CB2" w:rsidP="00CC48F2">
            <w:pPr>
              <w:tabs>
                <w:tab w:val="num" w:pos="851"/>
              </w:tabs>
              <w:rPr>
                <w:b/>
                <w:iCs/>
              </w:rPr>
            </w:pPr>
            <w:r w:rsidRPr="00092F17">
              <w:rPr>
                <w:b/>
                <w:iCs/>
              </w:rPr>
              <w:t>Професійна кваліфікація</w:t>
            </w:r>
          </w:p>
        </w:tc>
        <w:tc>
          <w:tcPr>
            <w:tcW w:w="6543" w:type="dxa"/>
            <w:gridSpan w:val="2"/>
            <w:vAlign w:val="center"/>
          </w:tcPr>
          <w:p w14:paraId="3F2E63F1" w14:textId="77777777" w:rsidR="007D0CB2" w:rsidRPr="00092F17" w:rsidRDefault="007D0CB2" w:rsidP="00CC48F2">
            <w:pPr>
              <w:rPr>
                <w:color w:val="000000"/>
              </w:rPr>
            </w:pPr>
            <w:r w:rsidRPr="00092F17">
              <w:rPr>
                <w:color w:val="000000"/>
              </w:rPr>
              <w:t>Не надається</w:t>
            </w:r>
          </w:p>
        </w:tc>
      </w:tr>
      <w:tr w:rsidR="007D0CB2" w:rsidRPr="00092F17" w14:paraId="5C59AD89" w14:textId="77777777" w:rsidTr="00D22ACA">
        <w:tc>
          <w:tcPr>
            <w:tcW w:w="2808" w:type="dxa"/>
          </w:tcPr>
          <w:p w14:paraId="789C3DCA" w14:textId="77777777" w:rsidR="007D0CB2" w:rsidRPr="00092F17" w:rsidRDefault="007D0CB2" w:rsidP="00CC48F2">
            <w:r w:rsidRPr="00092F17">
              <w:rPr>
                <w:b/>
                <w:iCs/>
              </w:rPr>
              <w:t>Кваліфікація в дипломі</w:t>
            </w:r>
          </w:p>
        </w:tc>
        <w:tc>
          <w:tcPr>
            <w:tcW w:w="6543" w:type="dxa"/>
            <w:gridSpan w:val="2"/>
          </w:tcPr>
          <w:p w14:paraId="1CFB684B" w14:textId="77777777" w:rsidR="007D0CB2" w:rsidRPr="00092F17" w:rsidRDefault="007D0CB2" w:rsidP="00CC48F2">
            <w:pPr>
              <w:pStyle w:val="Default"/>
              <w:rPr>
                <w:lang w:val="uk-UA"/>
              </w:rPr>
            </w:pPr>
            <w:r w:rsidRPr="00092F17">
              <w:rPr>
                <w:lang w:val="uk-UA"/>
              </w:rPr>
              <w:t xml:space="preserve">Ступінь вищої освіти – бакалавр </w:t>
            </w:r>
          </w:p>
          <w:p w14:paraId="73DCCD19" w14:textId="658EC936" w:rsidR="007D0CB2" w:rsidRPr="00092F17" w:rsidRDefault="007D0CB2" w:rsidP="00CC48F2">
            <w:pPr>
              <w:pStyle w:val="Default"/>
              <w:rPr>
                <w:lang w:val="uk-UA"/>
              </w:rPr>
            </w:pPr>
            <w:r w:rsidRPr="00092F17">
              <w:rPr>
                <w:lang w:val="uk-UA"/>
              </w:rPr>
              <w:t xml:space="preserve">Спеціальність – </w:t>
            </w:r>
            <w:r w:rsidR="006B209D" w:rsidRPr="006B209D">
              <w:rPr>
                <w:highlight w:val="green"/>
                <w:lang w:val="uk-UA"/>
              </w:rPr>
              <w:t>І10</w:t>
            </w:r>
            <w:r w:rsidR="006B209D" w:rsidRPr="00C92C8F">
              <w:rPr>
                <w:b/>
                <w:sz w:val="28"/>
                <w:szCs w:val="28"/>
                <w:highlight w:val="green"/>
                <w:lang w:val="uk-UA"/>
              </w:rPr>
              <w:t xml:space="preserve"> </w:t>
            </w:r>
            <w:r w:rsidRPr="006B209D">
              <w:rPr>
                <w:highlight w:val="green"/>
                <w:lang w:val="uk-UA"/>
              </w:rPr>
              <w:t>Соціальна робота</w:t>
            </w:r>
            <w:r w:rsidR="00172668" w:rsidRPr="006B209D">
              <w:rPr>
                <w:highlight w:val="green"/>
                <w:lang w:val="uk-UA"/>
              </w:rPr>
              <w:t xml:space="preserve"> та консультування</w:t>
            </w:r>
          </w:p>
          <w:p w14:paraId="78B53FB3" w14:textId="60BA1918" w:rsidR="007D0CB2" w:rsidRPr="00092F17" w:rsidRDefault="00BB7CAB" w:rsidP="00BB7CAB">
            <w:pPr>
              <w:rPr>
                <w:b/>
              </w:rPr>
            </w:pPr>
            <w:r>
              <w:t>Освітньо</w:t>
            </w:r>
            <w:r w:rsidRPr="006B209D">
              <w:t>-професійна</w:t>
            </w:r>
            <w:r w:rsidR="007D0CB2" w:rsidRPr="00092F17">
              <w:t xml:space="preserve"> програма – </w:t>
            </w:r>
            <w:r w:rsidR="007D0CB2" w:rsidRPr="006B209D">
              <w:rPr>
                <w:highlight w:val="green"/>
              </w:rPr>
              <w:t>Соціальна робота</w:t>
            </w:r>
            <w:r w:rsidR="00172668" w:rsidRPr="00092F17">
              <w:t xml:space="preserve"> </w:t>
            </w:r>
          </w:p>
        </w:tc>
      </w:tr>
      <w:tr w:rsidR="007D0CB2" w:rsidRPr="00092F17" w14:paraId="2A2E57A1" w14:textId="77777777" w:rsidTr="00D22ACA">
        <w:tc>
          <w:tcPr>
            <w:tcW w:w="2808" w:type="dxa"/>
          </w:tcPr>
          <w:p w14:paraId="7763562E" w14:textId="77777777" w:rsidR="007D0CB2" w:rsidRPr="00092F17" w:rsidRDefault="007D0CB2" w:rsidP="00CC48F2">
            <w:pPr>
              <w:rPr>
                <w:b/>
                <w:iCs/>
              </w:rPr>
            </w:pPr>
            <w:r w:rsidRPr="00092F17">
              <w:rPr>
                <w:b/>
                <w:iCs/>
              </w:rPr>
              <w:t>Тип диплому та обсяг освітньої програми</w:t>
            </w:r>
          </w:p>
        </w:tc>
        <w:tc>
          <w:tcPr>
            <w:tcW w:w="6543" w:type="dxa"/>
            <w:gridSpan w:val="2"/>
          </w:tcPr>
          <w:p w14:paraId="38EE14C1" w14:textId="77777777" w:rsidR="007D0CB2" w:rsidRPr="00092F17" w:rsidRDefault="007D0CB2" w:rsidP="00CC48F2">
            <w:pPr>
              <w:pStyle w:val="Default"/>
              <w:jc w:val="both"/>
              <w:rPr>
                <w:lang w:val="uk-UA"/>
              </w:rPr>
            </w:pPr>
            <w:r w:rsidRPr="00092F17">
              <w:rPr>
                <w:lang w:val="uk-UA"/>
              </w:rPr>
              <w:t xml:space="preserve">Диплом бакалавра, одиничний, 240 кредитів ЄКТС, термін навчання – 3 роки 10 місяців. </w:t>
            </w:r>
          </w:p>
          <w:p w14:paraId="209EF546" w14:textId="616DF929" w:rsidR="007D0CB2" w:rsidRPr="00092F17" w:rsidRDefault="006B209D" w:rsidP="00CC48F2">
            <w:pPr>
              <w:jc w:val="both"/>
            </w:pPr>
            <w:r w:rsidRPr="006B209D">
              <w:rPr>
                <w:highlight w:val="green"/>
              </w:rPr>
              <w:t>73,75%</w:t>
            </w:r>
            <w:r w:rsidRPr="006B209D">
              <w:t xml:space="preserve"> </w:t>
            </w:r>
            <w:r w:rsidR="007D0CB2" w:rsidRPr="00092F17">
              <w:t xml:space="preserve">обсягу освітньої програми спрямовано на забезпечення загальних та спеціальних (фахових) </w:t>
            </w:r>
            <w:proofErr w:type="spellStart"/>
            <w:r w:rsidR="007D0CB2" w:rsidRPr="00092F17">
              <w:t>компетентностей</w:t>
            </w:r>
            <w:proofErr w:type="spellEnd"/>
            <w:r w:rsidR="007D0CB2" w:rsidRPr="00092F17">
              <w:t xml:space="preserve"> за спеціальністю, визначених стандартом вищої освіти.</w:t>
            </w:r>
          </w:p>
          <w:p w14:paraId="0D344B03" w14:textId="6086996D" w:rsidR="007D0CB2" w:rsidRPr="00092F17" w:rsidRDefault="007D0CB2" w:rsidP="003309A7">
            <w:pPr>
              <w:pStyle w:val="Default"/>
              <w:rPr>
                <w:lang w:val="uk-UA"/>
              </w:rPr>
            </w:pPr>
            <w:r w:rsidRPr="00092F17">
              <w:rPr>
                <w:lang w:val="uk-UA"/>
              </w:rPr>
              <w:t xml:space="preserve">Обсяг практик складає </w:t>
            </w:r>
            <w:r w:rsidR="006B209D" w:rsidRPr="006B209D">
              <w:rPr>
                <w:color w:val="auto"/>
                <w:highlight w:val="green"/>
                <w:lang w:val="uk-UA" w:eastAsia="uk-UA"/>
              </w:rPr>
              <w:t>24 кредит</w:t>
            </w:r>
            <w:r w:rsidR="003309A7" w:rsidRPr="003309A7">
              <w:rPr>
                <w:color w:val="auto"/>
                <w:highlight w:val="yellow"/>
                <w:lang w:val="uk-UA" w:eastAsia="uk-UA"/>
              </w:rPr>
              <w:t>и</w:t>
            </w:r>
            <w:r w:rsidR="006B209D" w:rsidRPr="006B209D">
              <w:rPr>
                <w:color w:val="auto"/>
                <w:highlight w:val="green"/>
                <w:lang w:val="uk-UA" w:eastAsia="uk-UA"/>
              </w:rPr>
              <w:t xml:space="preserve"> </w:t>
            </w:r>
            <w:r w:rsidRPr="00092F17">
              <w:rPr>
                <w:lang w:val="uk-UA"/>
              </w:rPr>
              <w:t>ЄКТС.</w:t>
            </w:r>
          </w:p>
        </w:tc>
      </w:tr>
      <w:tr w:rsidR="007D0CB2" w:rsidRPr="00092F17" w14:paraId="7CD61671" w14:textId="77777777" w:rsidTr="00D22ACA">
        <w:tc>
          <w:tcPr>
            <w:tcW w:w="2808" w:type="dxa"/>
          </w:tcPr>
          <w:p w14:paraId="4EE49567" w14:textId="77777777" w:rsidR="007D0CB2" w:rsidRPr="00092F17" w:rsidRDefault="007D0CB2" w:rsidP="00CC48F2">
            <w:pPr>
              <w:rPr>
                <w:b/>
                <w:iCs/>
              </w:rPr>
            </w:pPr>
            <w:r w:rsidRPr="00092F17">
              <w:rPr>
                <w:b/>
                <w:iCs/>
              </w:rPr>
              <w:t>Наявність акредитації</w:t>
            </w:r>
          </w:p>
        </w:tc>
        <w:tc>
          <w:tcPr>
            <w:tcW w:w="6543" w:type="dxa"/>
            <w:gridSpan w:val="2"/>
          </w:tcPr>
          <w:p w14:paraId="3244690F" w14:textId="7760D640" w:rsidR="007D0CB2" w:rsidRPr="00092F17" w:rsidRDefault="007D0CB2" w:rsidP="00CC48F2">
            <w:pPr>
              <w:pStyle w:val="Default"/>
              <w:jc w:val="both"/>
              <w:rPr>
                <w:lang w:val="uk-UA"/>
              </w:rPr>
            </w:pPr>
            <w:r w:rsidRPr="00092F17">
              <w:rPr>
                <w:lang w:val="uk-UA"/>
              </w:rPr>
              <w:t xml:space="preserve">Сертифікат про акредитацію Серія </w:t>
            </w:r>
            <w:r w:rsidR="003309A7" w:rsidRPr="003309A7">
              <w:rPr>
                <w:lang w:val="uk-UA"/>
              </w:rPr>
              <w:t xml:space="preserve">УП </w:t>
            </w:r>
            <w:r w:rsidR="003309A7">
              <w:rPr>
                <w:lang w:val="uk-UA"/>
              </w:rPr>
              <w:t xml:space="preserve">№ </w:t>
            </w:r>
            <w:r w:rsidR="003309A7" w:rsidRPr="003309A7">
              <w:rPr>
                <w:highlight w:val="yellow"/>
                <w:lang w:val="uk-UA"/>
              </w:rPr>
              <w:t>11019925</w:t>
            </w:r>
            <w:r w:rsidR="003309A7" w:rsidRPr="00092F17">
              <w:rPr>
                <w:lang w:val="uk-UA"/>
              </w:rPr>
              <w:t xml:space="preserve"> </w:t>
            </w:r>
            <w:r w:rsidRPr="003309A7">
              <w:rPr>
                <w:highlight w:val="yellow"/>
                <w:lang w:val="uk-UA"/>
              </w:rPr>
              <w:t>з</w:t>
            </w:r>
            <w:r w:rsidRPr="00092F17">
              <w:rPr>
                <w:lang w:val="uk-UA"/>
              </w:rPr>
              <w:t xml:space="preserve"> галузі знань </w:t>
            </w:r>
            <w:r w:rsidR="003309A7" w:rsidRPr="003309A7">
              <w:rPr>
                <w:highlight w:val="yellow"/>
                <w:lang w:val="ru-RU"/>
              </w:rPr>
              <w:t xml:space="preserve">І </w:t>
            </w:r>
            <w:proofErr w:type="spellStart"/>
            <w:r w:rsidR="003309A7" w:rsidRPr="003309A7">
              <w:rPr>
                <w:highlight w:val="yellow"/>
                <w:lang w:val="ru-RU"/>
              </w:rPr>
              <w:t>Охорона</w:t>
            </w:r>
            <w:proofErr w:type="spellEnd"/>
            <w:r w:rsidR="003309A7" w:rsidRPr="003309A7">
              <w:rPr>
                <w:highlight w:val="yellow"/>
                <w:lang w:val="ru-RU"/>
              </w:rPr>
              <w:t xml:space="preserve"> </w:t>
            </w:r>
            <w:proofErr w:type="spellStart"/>
            <w:r w:rsidR="003309A7" w:rsidRPr="003309A7">
              <w:rPr>
                <w:highlight w:val="yellow"/>
                <w:lang w:val="ru-RU"/>
              </w:rPr>
              <w:t>здоров’я</w:t>
            </w:r>
            <w:proofErr w:type="spellEnd"/>
            <w:r w:rsidR="003309A7" w:rsidRPr="003309A7">
              <w:rPr>
                <w:highlight w:val="yellow"/>
                <w:lang w:val="ru-RU"/>
              </w:rPr>
              <w:t xml:space="preserve"> та </w:t>
            </w:r>
            <w:proofErr w:type="spellStart"/>
            <w:r w:rsidR="003309A7" w:rsidRPr="003309A7">
              <w:rPr>
                <w:highlight w:val="yellow"/>
                <w:lang w:val="ru-RU"/>
              </w:rPr>
              <w:t>соціальне</w:t>
            </w:r>
            <w:proofErr w:type="spellEnd"/>
            <w:r w:rsidR="003309A7" w:rsidRPr="003309A7">
              <w:rPr>
                <w:highlight w:val="yellow"/>
                <w:lang w:val="ru-RU"/>
              </w:rPr>
              <w:t xml:space="preserve"> </w:t>
            </w:r>
            <w:proofErr w:type="spellStart"/>
            <w:r w:rsidR="003309A7" w:rsidRPr="003309A7">
              <w:rPr>
                <w:highlight w:val="yellow"/>
                <w:lang w:val="ru-RU"/>
              </w:rPr>
              <w:t>забезпечення</w:t>
            </w:r>
            <w:proofErr w:type="spellEnd"/>
            <w:r w:rsidR="003309A7" w:rsidRPr="00092F17">
              <w:rPr>
                <w:lang w:val="uk-UA"/>
              </w:rPr>
              <w:t xml:space="preserve"> </w:t>
            </w:r>
            <w:r w:rsidRPr="00092F17">
              <w:rPr>
                <w:lang w:val="uk-UA"/>
              </w:rPr>
              <w:t xml:space="preserve">за спеціальністю </w:t>
            </w:r>
            <w:r w:rsidR="003309A7" w:rsidRPr="003309A7">
              <w:rPr>
                <w:highlight w:val="yellow"/>
                <w:lang w:val="uk-UA"/>
              </w:rPr>
              <w:t>І10</w:t>
            </w:r>
            <w:r w:rsidR="00F2736B" w:rsidRPr="00092F17">
              <w:rPr>
                <w:lang w:val="uk-UA"/>
              </w:rPr>
              <w:t xml:space="preserve"> Соціальна робота</w:t>
            </w:r>
            <w:r w:rsidR="003309A7">
              <w:rPr>
                <w:lang w:val="uk-UA"/>
              </w:rPr>
              <w:t xml:space="preserve"> </w:t>
            </w:r>
            <w:r w:rsidR="003309A7" w:rsidRPr="003309A7">
              <w:rPr>
                <w:highlight w:val="yellow"/>
                <w:lang w:val="uk-UA"/>
              </w:rPr>
              <w:t>та консультування</w:t>
            </w:r>
            <w:r w:rsidRPr="00092F17">
              <w:rPr>
                <w:lang w:val="uk-UA"/>
              </w:rPr>
              <w:t>.</w:t>
            </w:r>
          </w:p>
          <w:p w14:paraId="057F39B9" w14:textId="4521E8E7" w:rsidR="007D0CB2" w:rsidRPr="00092F17" w:rsidRDefault="007D0CB2" w:rsidP="00CC48F2">
            <w:pPr>
              <w:pStyle w:val="Default"/>
              <w:jc w:val="both"/>
              <w:rPr>
                <w:lang w:val="uk-UA"/>
              </w:rPr>
            </w:pPr>
            <w:r w:rsidRPr="00092F17">
              <w:rPr>
                <w:lang w:val="uk-UA"/>
              </w:rPr>
              <w:t>Термін дії – до 1 липня 2026 р</w:t>
            </w:r>
            <w:r w:rsidR="002D7F93" w:rsidRPr="00092F17">
              <w:rPr>
                <w:lang w:val="uk-UA"/>
              </w:rPr>
              <w:t>оку</w:t>
            </w:r>
            <w:r w:rsidRPr="00092F17">
              <w:rPr>
                <w:lang w:val="uk-UA"/>
              </w:rPr>
              <w:t>.</w:t>
            </w:r>
          </w:p>
        </w:tc>
      </w:tr>
      <w:tr w:rsidR="007D0CB2" w:rsidRPr="00092F17" w14:paraId="19329D9B" w14:textId="77777777" w:rsidTr="00D22ACA">
        <w:tc>
          <w:tcPr>
            <w:tcW w:w="2808" w:type="dxa"/>
          </w:tcPr>
          <w:p w14:paraId="3C27DBA5" w14:textId="77777777" w:rsidR="007D0CB2" w:rsidRPr="00092F17" w:rsidRDefault="007D0CB2" w:rsidP="00CC48F2">
            <w:pPr>
              <w:rPr>
                <w:b/>
                <w:iCs/>
              </w:rPr>
            </w:pPr>
            <w:r w:rsidRPr="00092F17">
              <w:rPr>
                <w:b/>
                <w:iCs/>
              </w:rPr>
              <w:t>Цикл/рівень</w:t>
            </w:r>
          </w:p>
        </w:tc>
        <w:tc>
          <w:tcPr>
            <w:tcW w:w="6543" w:type="dxa"/>
            <w:gridSpan w:val="2"/>
          </w:tcPr>
          <w:p w14:paraId="602226AD" w14:textId="77777777" w:rsidR="007D0CB2" w:rsidRPr="00092F17" w:rsidRDefault="007D0CB2" w:rsidP="00CC48F2">
            <w:r w:rsidRPr="00092F17">
              <w:t xml:space="preserve">НРК України – 6 рівень, FQ-EHEA – перший цикл, </w:t>
            </w:r>
            <w:r w:rsidRPr="00092F17">
              <w:br/>
              <w:t>ЕQF-LLL – 6 рівень</w:t>
            </w:r>
          </w:p>
        </w:tc>
      </w:tr>
      <w:tr w:rsidR="007D0CB2" w:rsidRPr="00092F17" w14:paraId="70A7DFD0" w14:textId="77777777" w:rsidTr="00D22ACA">
        <w:tc>
          <w:tcPr>
            <w:tcW w:w="2808" w:type="dxa"/>
          </w:tcPr>
          <w:p w14:paraId="45D50638" w14:textId="77777777" w:rsidR="007D0CB2" w:rsidRPr="00092F17" w:rsidRDefault="007D0CB2" w:rsidP="00CC48F2">
            <w:pPr>
              <w:rPr>
                <w:b/>
                <w:iCs/>
              </w:rPr>
            </w:pPr>
            <w:r w:rsidRPr="00092F17">
              <w:rPr>
                <w:b/>
                <w:iCs/>
              </w:rPr>
              <w:t>Передумови</w:t>
            </w:r>
          </w:p>
        </w:tc>
        <w:tc>
          <w:tcPr>
            <w:tcW w:w="6543" w:type="dxa"/>
            <w:gridSpan w:val="2"/>
          </w:tcPr>
          <w:p w14:paraId="185C740E" w14:textId="77777777" w:rsidR="007D0CB2" w:rsidRPr="00092F17" w:rsidRDefault="007D0CB2" w:rsidP="00CC48F2">
            <w:pPr>
              <w:pStyle w:val="Default"/>
              <w:jc w:val="both"/>
              <w:rPr>
                <w:lang w:val="uk-UA"/>
              </w:rPr>
            </w:pPr>
            <w:r w:rsidRPr="00092F17">
              <w:rPr>
                <w:lang w:val="uk-UA"/>
              </w:rPr>
              <w:t>На базі повної загальної середньої освіти, на базі освітнього ступеня «молодший бакалавр», освітньо-професійного ступеня «фаховий молодший бакалавр», освітньо-кваліфікаційного рівня «молодший спеціаліст».</w:t>
            </w:r>
          </w:p>
          <w:p w14:paraId="2DDCEB2B" w14:textId="77777777" w:rsidR="007D0CB2" w:rsidRPr="00092F17" w:rsidRDefault="007D0CB2" w:rsidP="00CC48F2">
            <w:pPr>
              <w:pStyle w:val="Default"/>
              <w:jc w:val="both"/>
              <w:rPr>
                <w:color w:val="auto"/>
                <w:lang w:val="uk-UA"/>
              </w:rPr>
            </w:pPr>
            <w:r w:rsidRPr="00092F17">
              <w:rPr>
                <w:color w:val="auto"/>
                <w:lang w:val="uk-UA"/>
              </w:rPr>
              <w:t xml:space="preserve">На базі повної загальної середньої освіти становить 240 кредитів ЄКТС. </w:t>
            </w:r>
          </w:p>
          <w:p w14:paraId="0F369F4D" w14:textId="77777777" w:rsidR="007D0CB2" w:rsidRPr="00092F17" w:rsidRDefault="007D0CB2" w:rsidP="00CC48F2">
            <w:pPr>
              <w:pStyle w:val="Default"/>
              <w:jc w:val="both"/>
              <w:rPr>
                <w:lang w:val="uk-UA" w:eastAsia="uk-UA"/>
              </w:rPr>
            </w:pPr>
            <w:r w:rsidRPr="00092F17">
              <w:rPr>
                <w:lang w:val="uk-UA" w:eastAsia="uk-UA"/>
              </w:rPr>
              <w:t>Прийом на основі освітнього ступеня «молодший бакалавр», освітньо-професійного рівня «</w:t>
            </w:r>
            <w:hyperlink r:id="rId8" w:anchor="w1_12" w:history="1">
              <w:r w:rsidRPr="00092F17">
                <w:rPr>
                  <w:lang w:val="uk-UA" w:eastAsia="uk-UA"/>
                </w:rPr>
                <w:t>фахов</w:t>
              </w:r>
            </w:hyperlink>
            <w:r w:rsidRPr="00092F17">
              <w:rPr>
                <w:lang w:val="uk-UA" w:eastAsia="uk-UA"/>
              </w:rPr>
              <w:t>ий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p w14:paraId="3D89F5CF" w14:textId="77777777" w:rsidR="007D0CB2" w:rsidRPr="00092F17" w:rsidRDefault="007D0CB2" w:rsidP="00CC48F2">
            <w:pPr>
              <w:pStyle w:val="Default"/>
              <w:jc w:val="both"/>
              <w:rPr>
                <w:color w:val="auto"/>
                <w:lang w:val="uk-UA"/>
              </w:rPr>
            </w:pPr>
            <w:r w:rsidRPr="00092F17">
              <w:rPr>
                <w:lang w:val="uk-UA" w:eastAsia="uk-UA"/>
              </w:rPr>
              <w:t>На основі освітнього ступеня «молодший бакалавр», освітньо-професійного рівня «</w:t>
            </w:r>
            <w:hyperlink r:id="rId9" w:anchor="w1_12" w:history="1">
              <w:r w:rsidRPr="00092F17">
                <w:rPr>
                  <w:lang w:val="uk-UA" w:eastAsia="uk-UA"/>
                </w:rPr>
                <w:t>фахов</w:t>
              </w:r>
            </w:hyperlink>
            <w:r w:rsidRPr="00092F17">
              <w:rPr>
                <w:lang w:val="uk-UA" w:eastAsia="uk-UA"/>
              </w:rPr>
              <w:t xml:space="preserve">ий молодший бакалавр» або освітньо-кваліфікаційного рівня «молодший спеціаліст» заклад вищої освіти має право визнати та </w:t>
            </w:r>
            <w:proofErr w:type="spellStart"/>
            <w:r w:rsidRPr="00092F17">
              <w:rPr>
                <w:lang w:val="uk-UA" w:eastAsia="uk-UA"/>
              </w:rPr>
              <w:t>перезарахувати</w:t>
            </w:r>
            <w:proofErr w:type="spellEnd"/>
            <w:r w:rsidRPr="00092F17">
              <w:rPr>
                <w:lang w:val="uk-UA" w:eastAsia="uk-UA"/>
              </w:rPr>
              <w:t xml:space="preserve"> не більше ніж 60 кредитів ЄКТС, отриманих у межах </w:t>
            </w:r>
            <w:r w:rsidRPr="00092F17">
              <w:rPr>
                <w:lang w:val="uk-UA" w:eastAsia="uk-UA"/>
              </w:rPr>
              <w:lastRenderedPageBreak/>
              <w:t>попередньої освітньої програми підготовки фахового молодшого бакалавра, молодшого бакалавра (молодшого спеціаліста).</w:t>
            </w:r>
          </w:p>
        </w:tc>
      </w:tr>
      <w:tr w:rsidR="00F2736B" w:rsidRPr="00092F17" w14:paraId="46D85B22" w14:textId="77777777" w:rsidTr="00D22ACA">
        <w:tc>
          <w:tcPr>
            <w:tcW w:w="2808" w:type="dxa"/>
          </w:tcPr>
          <w:p w14:paraId="734211B1" w14:textId="77777777" w:rsidR="00F2736B" w:rsidRPr="00092F17" w:rsidRDefault="00F2736B" w:rsidP="00F2736B">
            <w:pPr>
              <w:rPr>
                <w:b/>
                <w:iCs/>
              </w:rPr>
            </w:pPr>
            <w:r w:rsidRPr="00092F17">
              <w:rPr>
                <w:b/>
                <w:iCs/>
              </w:rPr>
              <w:lastRenderedPageBreak/>
              <w:t>Мова(и) викладання</w:t>
            </w:r>
          </w:p>
        </w:tc>
        <w:tc>
          <w:tcPr>
            <w:tcW w:w="6543" w:type="dxa"/>
            <w:gridSpan w:val="2"/>
          </w:tcPr>
          <w:p w14:paraId="0858A331" w14:textId="77777777" w:rsidR="00F2736B" w:rsidRPr="00092F17" w:rsidRDefault="00F2736B" w:rsidP="00F2736B">
            <w:pPr>
              <w:pStyle w:val="rvps2"/>
              <w:shd w:val="clear" w:color="auto" w:fill="FFFFFF"/>
              <w:spacing w:before="0" w:beforeAutospacing="0" w:after="0" w:afterAutospacing="0"/>
              <w:jc w:val="both"/>
              <w:rPr>
                <w:lang w:val="uk-UA"/>
              </w:rPr>
            </w:pPr>
            <w:r w:rsidRPr="00092F17">
              <w:rPr>
                <w:lang w:val="uk-UA"/>
              </w:rPr>
              <w:t xml:space="preserve">Мовою освітнього процесу є державна мова. </w:t>
            </w:r>
            <w:bookmarkStart w:id="11" w:name="n760"/>
            <w:bookmarkEnd w:id="11"/>
          </w:p>
          <w:p w14:paraId="4B794ABE" w14:textId="2F64F46D" w:rsidR="00F2736B" w:rsidRPr="00092F17" w:rsidRDefault="00F2736B" w:rsidP="00F2736B">
            <w:pPr>
              <w:pStyle w:val="rvps2"/>
              <w:shd w:val="clear" w:color="auto" w:fill="FFFFFF"/>
              <w:spacing w:before="0" w:beforeAutospacing="0" w:after="0" w:afterAutospacing="0"/>
              <w:jc w:val="both"/>
              <w:rPr>
                <w:lang w:val="uk-UA"/>
              </w:rPr>
            </w:pPr>
            <w:bookmarkStart w:id="12" w:name="n761"/>
            <w:bookmarkEnd w:id="12"/>
            <w:r w:rsidRPr="00092F17">
              <w:rPr>
                <w:lang w:val="uk-UA"/>
              </w:rPr>
              <w:t xml:space="preserve">Забезпечується обов’язкове вивчення державної мови в обсязі 4 кредити ЄКТС та англійської мови в обсязі </w:t>
            </w:r>
            <w:r w:rsidRPr="006B209D">
              <w:rPr>
                <w:highlight w:val="green"/>
                <w:lang w:val="uk-UA"/>
              </w:rPr>
              <w:t>1</w:t>
            </w:r>
            <w:r w:rsidR="006B209D" w:rsidRPr="006B209D">
              <w:rPr>
                <w:highlight w:val="green"/>
                <w:lang w:val="uk-UA"/>
              </w:rPr>
              <w:t>4</w:t>
            </w:r>
            <w:r w:rsidRPr="006B209D">
              <w:rPr>
                <w:highlight w:val="green"/>
                <w:lang w:val="uk-UA"/>
              </w:rPr>
              <w:t xml:space="preserve"> кредитів</w:t>
            </w:r>
            <w:r w:rsidRPr="00092F17">
              <w:rPr>
                <w:lang w:val="uk-UA"/>
              </w:rPr>
              <w:t xml:space="preserve"> ЄКТС, що дає змогу провадити професійну діяльність в обраній галузі з використанням державної мови та мови міжнародного спілкування.</w:t>
            </w:r>
          </w:p>
          <w:p w14:paraId="073540DB" w14:textId="77777777" w:rsidR="00F2736B" w:rsidRPr="00092F17" w:rsidRDefault="00F2736B" w:rsidP="00F2736B">
            <w:pPr>
              <w:pStyle w:val="rvps2"/>
              <w:shd w:val="clear" w:color="auto" w:fill="FFFFFF"/>
              <w:spacing w:before="0" w:beforeAutospacing="0" w:after="0" w:afterAutospacing="0"/>
              <w:jc w:val="both"/>
              <w:rPr>
                <w:lang w:val="uk-UA"/>
              </w:rPr>
            </w:pPr>
            <w:bookmarkStart w:id="13" w:name="n762"/>
            <w:bookmarkEnd w:id="13"/>
            <w:r w:rsidRPr="00092F17">
              <w:rPr>
                <w:lang w:val="uk-UA"/>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14:paraId="2105BF44" w14:textId="77777777" w:rsidR="00F2736B" w:rsidRPr="00092F17" w:rsidRDefault="00F2736B" w:rsidP="00F2736B">
            <w:pPr>
              <w:pStyle w:val="rvps2"/>
              <w:shd w:val="clear" w:color="auto" w:fill="FFFFFF"/>
              <w:spacing w:before="0" w:beforeAutospacing="0" w:after="0" w:afterAutospacing="0"/>
              <w:jc w:val="both"/>
              <w:rPr>
                <w:lang w:val="uk-UA"/>
              </w:rPr>
            </w:pPr>
            <w:bookmarkStart w:id="14" w:name="n763"/>
            <w:bookmarkStart w:id="15" w:name="n764"/>
            <w:bookmarkEnd w:id="14"/>
            <w:bookmarkEnd w:id="15"/>
            <w:r w:rsidRPr="00092F17">
              <w:rPr>
                <w:lang w:val="uk-UA"/>
              </w:rPr>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bookmarkStart w:id="16" w:name="n765"/>
            <w:bookmarkStart w:id="17" w:name="n766"/>
            <w:bookmarkStart w:id="18" w:name="n767"/>
            <w:bookmarkStart w:id="19" w:name="n768"/>
            <w:bookmarkStart w:id="20" w:name="n769"/>
            <w:bookmarkEnd w:id="16"/>
            <w:bookmarkEnd w:id="17"/>
            <w:bookmarkEnd w:id="18"/>
            <w:bookmarkEnd w:id="19"/>
            <w:bookmarkEnd w:id="20"/>
          </w:p>
          <w:p w14:paraId="48AD9921" w14:textId="748765E6" w:rsidR="00F2736B" w:rsidRPr="00092F17" w:rsidRDefault="00F2736B" w:rsidP="003309A7">
            <w:pPr>
              <w:pStyle w:val="Default"/>
              <w:jc w:val="both"/>
              <w:rPr>
                <w:lang w:val="uk-UA"/>
              </w:rPr>
            </w:pPr>
            <w:r w:rsidRPr="00092F17">
              <w:rPr>
                <w:lang w:val="uk-UA"/>
              </w:rPr>
              <w:t>Атестація здобувачів вищої освіти проводиться державною мовою.</w:t>
            </w:r>
          </w:p>
        </w:tc>
      </w:tr>
      <w:tr w:rsidR="00CF7DF9" w:rsidRPr="00092F17" w14:paraId="72B3979A" w14:textId="77777777" w:rsidTr="00D22ACA">
        <w:tc>
          <w:tcPr>
            <w:tcW w:w="2808" w:type="dxa"/>
          </w:tcPr>
          <w:p w14:paraId="752D0083" w14:textId="77777777" w:rsidR="00CF7DF9" w:rsidRPr="00092F17" w:rsidRDefault="00CF7DF9" w:rsidP="00CF7DF9">
            <w:pPr>
              <w:rPr>
                <w:b/>
                <w:iCs/>
              </w:rPr>
            </w:pPr>
            <w:r w:rsidRPr="00092F17">
              <w:rPr>
                <w:b/>
                <w:iCs/>
              </w:rPr>
              <w:t>Термін дії освітньої програми</w:t>
            </w:r>
          </w:p>
        </w:tc>
        <w:tc>
          <w:tcPr>
            <w:tcW w:w="6543" w:type="dxa"/>
            <w:gridSpan w:val="2"/>
            <w:vAlign w:val="center"/>
          </w:tcPr>
          <w:p w14:paraId="0820F069" w14:textId="7C822DC3" w:rsidR="00CF7DF9" w:rsidRPr="00092F17" w:rsidRDefault="00CF7DF9" w:rsidP="002D7F93">
            <w:pPr>
              <w:pStyle w:val="Default"/>
              <w:jc w:val="both"/>
              <w:rPr>
                <w:lang w:val="uk-UA"/>
              </w:rPr>
            </w:pPr>
            <w:r w:rsidRPr="00092F17">
              <w:rPr>
                <w:lang w:val="uk-UA"/>
              </w:rPr>
              <w:t>Програма дійсна впродовж дії стандарту вищої освіти та може бути відкоригована відповідно до діючих нормативних документів.</w:t>
            </w:r>
          </w:p>
        </w:tc>
      </w:tr>
      <w:tr w:rsidR="00CF7DF9" w:rsidRPr="00092F17" w14:paraId="0B8DEBF5" w14:textId="77777777" w:rsidTr="00D22ACA">
        <w:tc>
          <w:tcPr>
            <w:tcW w:w="2808" w:type="dxa"/>
          </w:tcPr>
          <w:p w14:paraId="6ECBD645" w14:textId="77777777" w:rsidR="00CF7DF9" w:rsidRPr="00092F17" w:rsidRDefault="00CF7DF9" w:rsidP="00CF7DF9">
            <w:pPr>
              <w:rPr>
                <w:b/>
                <w:iCs/>
              </w:rPr>
            </w:pPr>
            <w:r w:rsidRPr="00092F17">
              <w:rPr>
                <w:b/>
                <w:iCs/>
              </w:rPr>
              <w:t>Інтернет-адреса постійного розміщення опису освітньої програми</w:t>
            </w:r>
          </w:p>
        </w:tc>
        <w:tc>
          <w:tcPr>
            <w:tcW w:w="6543" w:type="dxa"/>
            <w:gridSpan w:val="2"/>
            <w:vAlign w:val="center"/>
          </w:tcPr>
          <w:p w14:paraId="1CE8017D" w14:textId="383E2404" w:rsidR="00CF7DF9" w:rsidRPr="00092F17" w:rsidRDefault="00006228" w:rsidP="00F2736B">
            <w:pPr>
              <w:rPr>
                <w:color w:val="0066FF"/>
                <w:u w:val="single"/>
              </w:rPr>
            </w:pPr>
            <w:hyperlink r:id="rId10" w:history="1">
              <w:r w:rsidR="006B209D" w:rsidRPr="006B209D">
                <w:rPr>
                  <w:color w:val="0000FF"/>
                  <w:highlight w:val="green"/>
                  <w:u w:val="single"/>
                </w:rPr>
                <w:t>https://ab.uu.edu.ua/NM_zabezpechennya_specialnostey_2025-26</w:t>
              </w:r>
            </w:hyperlink>
          </w:p>
        </w:tc>
      </w:tr>
      <w:tr w:rsidR="007D0CB2" w:rsidRPr="00092F17" w14:paraId="02C64250" w14:textId="77777777" w:rsidTr="00D22ACA">
        <w:tc>
          <w:tcPr>
            <w:tcW w:w="9351" w:type="dxa"/>
            <w:gridSpan w:val="3"/>
            <w:shd w:val="clear" w:color="auto" w:fill="E7E6E6"/>
          </w:tcPr>
          <w:p w14:paraId="5EA1DDC9" w14:textId="77777777" w:rsidR="007D0CB2" w:rsidRPr="00092F17" w:rsidRDefault="007D0CB2" w:rsidP="00CC48F2">
            <w:pPr>
              <w:pStyle w:val="Default"/>
              <w:jc w:val="center"/>
              <w:rPr>
                <w:lang w:val="uk-UA"/>
              </w:rPr>
            </w:pPr>
            <w:r w:rsidRPr="00092F17">
              <w:rPr>
                <w:b/>
                <w:lang w:val="uk-UA"/>
              </w:rPr>
              <w:t xml:space="preserve">2 – </w:t>
            </w:r>
            <w:r w:rsidRPr="006463A6">
              <w:rPr>
                <w:b/>
                <w:lang w:val="uk-UA"/>
              </w:rPr>
              <w:t>Мета освітньої програми</w:t>
            </w:r>
          </w:p>
        </w:tc>
      </w:tr>
      <w:tr w:rsidR="007D0CB2" w:rsidRPr="00092F17" w14:paraId="66E829F4" w14:textId="77777777" w:rsidTr="00D22ACA">
        <w:tc>
          <w:tcPr>
            <w:tcW w:w="9351" w:type="dxa"/>
            <w:gridSpan w:val="3"/>
            <w:shd w:val="clear" w:color="auto" w:fill="FFFFFF"/>
          </w:tcPr>
          <w:p w14:paraId="0AEAA5D2" w14:textId="6F18718B" w:rsidR="007D0CB2" w:rsidRPr="00092F17" w:rsidRDefault="007D0CB2" w:rsidP="00172668">
            <w:pPr>
              <w:pStyle w:val="Default"/>
              <w:jc w:val="both"/>
              <w:rPr>
                <w:b/>
                <w:lang w:val="uk-UA"/>
              </w:rPr>
            </w:pPr>
            <w:r w:rsidRPr="00092F17">
              <w:rPr>
                <w:shd w:val="clear" w:color="auto" w:fill="FFFFFF"/>
                <w:lang w:val="uk-UA"/>
              </w:rPr>
              <w:t xml:space="preserve">Професійна підготовка фахівців, </w:t>
            </w:r>
            <w:r w:rsidR="00172668" w:rsidRPr="00092F17">
              <w:rPr>
                <w:shd w:val="clear" w:color="auto" w:fill="FFFFFF"/>
                <w:lang w:val="uk-UA"/>
              </w:rPr>
              <w:t xml:space="preserve">здатних розв’язувати складні професійні завдання у </w:t>
            </w:r>
            <w:r w:rsidR="00172668" w:rsidRPr="00092F17">
              <w:rPr>
                <w:highlight w:val="yellow"/>
                <w:lang w:val="uk-UA" w:eastAsia="ru-RU"/>
              </w:rPr>
              <w:t xml:space="preserve">сфері соціальної роботи, які володіють теоретичними знаннями, практичними навичками та методами </w:t>
            </w:r>
            <w:r w:rsidR="00236595" w:rsidRPr="006463A6">
              <w:rPr>
                <w:highlight w:val="yellow"/>
                <w:lang w:val="uk-UA" w:eastAsia="ru-RU"/>
              </w:rPr>
              <w:t>соціальної роботи</w:t>
            </w:r>
            <w:r w:rsidR="00236595">
              <w:rPr>
                <w:highlight w:val="yellow"/>
                <w:lang w:val="uk-UA" w:eastAsia="ru-RU"/>
              </w:rPr>
              <w:t xml:space="preserve">, </w:t>
            </w:r>
            <w:r w:rsidR="00172668" w:rsidRPr="00092F17">
              <w:rPr>
                <w:highlight w:val="yellow"/>
                <w:lang w:val="uk-UA" w:eastAsia="ru-RU"/>
              </w:rPr>
              <w:t>соціального консультування для надання ефективної допомоги різним категоріям населення.</w:t>
            </w:r>
          </w:p>
        </w:tc>
      </w:tr>
      <w:tr w:rsidR="007D0CB2" w:rsidRPr="00092F17" w14:paraId="1D66BFCF" w14:textId="77777777" w:rsidTr="00D22ACA">
        <w:tc>
          <w:tcPr>
            <w:tcW w:w="9351" w:type="dxa"/>
            <w:gridSpan w:val="3"/>
            <w:shd w:val="clear" w:color="auto" w:fill="D0CECE"/>
          </w:tcPr>
          <w:p w14:paraId="739E5D1B" w14:textId="77777777" w:rsidR="007D0CB2" w:rsidRPr="00092F17" w:rsidRDefault="007D0CB2" w:rsidP="00CC48F2">
            <w:pPr>
              <w:pStyle w:val="Default"/>
              <w:jc w:val="center"/>
              <w:rPr>
                <w:b/>
                <w:lang w:val="uk-UA"/>
              </w:rPr>
            </w:pPr>
            <w:r w:rsidRPr="00092F17">
              <w:rPr>
                <w:b/>
                <w:lang w:val="uk-UA"/>
              </w:rPr>
              <w:t xml:space="preserve">3 – </w:t>
            </w:r>
            <w:r w:rsidRPr="006463A6">
              <w:rPr>
                <w:b/>
                <w:lang w:val="uk-UA"/>
              </w:rPr>
              <w:t>Характеристика освітньої програми</w:t>
            </w:r>
          </w:p>
        </w:tc>
      </w:tr>
      <w:tr w:rsidR="007D0CB2" w:rsidRPr="00092F17" w14:paraId="04D543B9" w14:textId="77777777" w:rsidTr="00D22ACA">
        <w:tc>
          <w:tcPr>
            <w:tcW w:w="2808" w:type="dxa"/>
          </w:tcPr>
          <w:p w14:paraId="09D92A5D" w14:textId="77777777" w:rsidR="007D0CB2" w:rsidRPr="00092F17" w:rsidRDefault="007D0CB2" w:rsidP="00CC48F2">
            <w:pPr>
              <w:tabs>
                <w:tab w:val="num" w:pos="851"/>
              </w:tabs>
              <w:rPr>
                <w:b/>
                <w:iCs/>
              </w:rPr>
            </w:pPr>
            <w:r w:rsidRPr="00092F17">
              <w:rPr>
                <w:b/>
                <w:iCs/>
              </w:rPr>
              <w:t>Предметна область</w:t>
            </w:r>
          </w:p>
        </w:tc>
        <w:tc>
          <w:tcPr>
            <w:tcW w:w="6543" w:type="dxa"/>
            <w:gridSpan w:val="2"/>
            <w:shd w:val="clear" w:color="auto" w:fill="FFFFFF"/>
          </w:tcPr>
          <w:p w14:paraId="53FB3207" w14:textId="639C92D7" w:rsidR="006B209D" w:rsidRPr="006B209D" w:rsidRDefault="006B209D" w:rsidP="006B209D">
            <w:pPr>
              <w:rPr>
                <w:i/>
                <w:highlight w:val="green"/>
              </w:rPr>
            </w:pPr>
            <w:r w:rsidRPr="006B209D">
              <w:rPr>
                <w:b/>
                <w:bCs/>
                <w:i/>
                <w:highlight w:val="green"/>
              </w:rPr>
              <w:t>Галузь знань</w:t>
            </w:r>
            <w:r w:rsidRPr="006B209D">
              <w:rPr>
                <w:highlight w:val="green"/>
              </w:rPr>
              <w:t xml:space="preserve">: </w:t>
            </w:r>
            <w:r w:rsidRPr="007D176E">
              <w:rPr>
                <w:i/>
                <w:highlight w:val="green"/>
              </w:rPr>
              <w:t>І Охорона здоров’я та соціальне забезпечення</w:t>
            </w:r>
          </w:p>
          <w:p w14:paraId="687E3CDF" w14:textId="4BBF371D" w:rsidR="006B209D" w:rsidRPr="007D176E" w:rsidRDefault="006B209D" w:rsidP="006B209D">
            <w:pPr>
              <w:pStyle w:val="Default"/>
              <w:jc w:val="both"/>
              <w:rPr>
                <w:i/>
                <w:color w:val="auto"/>
                <w:lang w:val="uk-UA" w:eastAsia="uk-UA"/>
              </w:rPr>
            </w:pPr>
            <w:r w:rsidRPr="007D176E">
              <w:rPr>
                <w:b/>
                <w:bCs/>
                <w:i/>
                <w:color w:val="auto"/>
                <w:highlight w:val="green"/>
                <w:lang w:val="uk-UA" w:eastAsia="uk-UA"/>
              </w:rPr>
              <w:t>Спеціальність</w:t>
            </w:r>
            <w:r w:rsidRPr="007D176E">
              <w:rPr>
                <w:i/>
                <w:color w:val="auto"/>
                <w:highlight w:val="green"/>
                <w:lang w:val="uk-UA" w:eastAsia="uk-UA"/>
              </w:rPr>
              <w:t>: І10 Соціальна робота та консультування</w:t>
            </w:r>
            <w:r w:rsidRPr="007D176E">
              <w:rPr>
                <w:i/>
                <w:color w:val="auto"/>
                <w:lang w:val="uk-UA" w:eastAsia="uk-UA"/>
              </w:rPr>
              <w:t xml:space="preserve"> </w:t>
            </w:r>
          </w:p>
          <w:p w14:paraId="6B3AF42B" w14:textId="52AD9AEA" w:rsidR="007D0CB2" w:rsidRPr="00092F17" w:rsidRDefault="007D0CB2" w:rsidP="00CC48F2">
            <w:pPr>
              <w:pStyle w:val="Default"/>
              <w:jc w:val="both"/>
              <w:rPr>
                <w:lang w:val="uk-UA"/>
              </w:rPr>
            </w:pPr>
            <w:r w:rsidRPr="00092F17">
              <w:rPr>
                <w:b/>
                <w:lang w:val="uk-UA"/>
              </w:rPr>
              <w:t>Об’єкти вивчення</w:t>
            </w:r>
            <w:r w:rsidRPr="00092F17">
              <w:rPr>
                <w:lang w:val="uk-UA"/>
              </w:rPr>
              <w:t xml:space="preserve"> – особи, </w:t>
            </w:r>
            <w:r w:rsidR="00092F17">
              <w:rPr>
                <w:lang w:val="uk-UA"/>
              </w:rPr>
              <w:t>сім’ї</w:t>
            </w:r>
            <w:r w:rsidRPr="00092F17">
              <w:rPr>
                <w:lang w:val="uk-UA"/>
              </w:rPr>
              <w:t>, соціальні групи та громади, які потребують</w:t>
            </w:r>
            <w:r w:rsidR="00236595">
              <w:rPr>
                <w:lang w:val="uk-UA"/>
              </w:rPr>
              <w:t xml:space="preserve"> </w:t>
            </w:r>
            <w:r w:rsidR="00236595" w:rsidRPr="006463A6">
              <w:rPr>
                <w:highlight w:val="yellow"/>
                <w:lang w:val="uk-UA"/>
              </w:rPr>
              <w:t>соціальної підтримки, допомоги,</w:t>
            </w:r>
            <w:r w:rsidRPr="00092F17">
              <w:rPr>
                <w:lang w:val="uk-UA"/>
              </w:rPr>
              <w:t xml:space="preserve"> </w:t>
            </w:r>
            <w:r w:rsidR="00172668" w:rsidRPr="00092F17">
              <w:rPr>
                <w:highlight w:val="yellow"/>
                <w:lang w:val="uk-UA"/>
              </w:rPr>
              <w:t xml:space="preserve">соціального консультування </w:t>
            </w:r>
            <w:r w:rsidRPr="00092F17">
              <w:rPr>
                <w:lang w:val="uk-UA"/>
              </w:rPr>
              <w:t>для покращення здоров'я, соціального функціонування та загального благополуччя.</w:t>
            </w:r>
          </w:p>
          <w:p w14:paraId="4FB61346" w14:textId="0E60E738" w:rsidR="007D0CB2" w:rsidRPr="00092F17" w:rsidRDefault="007D0CB2" w:rsidP="00CC48F2">
            <w:pPr>
              <w:pStyle w:val="Default"/>
              <w:jc w:val="both"/>
              <w:rPr>
                <w:lang w:val="uk-UA"/>
              </w:rPr>
            </w:pPr>
            <w:r w:rsidRPr="00092F17">
              <w:rPr>
                <w:b/>
                <w:lang w:val="uk-UA"/>
              </w:rPr>
              <w:t>Цілі навчання</w:t>
            </w:r>
            <w:r w:rsidRPr="00092F17">
              <w:rPr>
                <w:lang w:val="uk-UA"/>
              </w:rPr>
              <w:t xml:space="preserve"> – підготовка фахівців, здатних розв'язувати складні спеціалізовані задачі та прикладні проблеми соціальної </w:t>
            </w:r>
            <w:r w:rsidR="00236595" w:rsidRPr="006463A6">
              <w:rPr>
                <w:color w:val="auto"/>
                <w:highlight w:val="yellow"/>
                <w:lang w:val="uk-UA" w:eastAsia="ru-RU"/>
              </w:rPr>
              <w:t>роботи,</w:t>
            </w:r>
            <w:r w:rsidR="00236595">
              <w:rPr>
                <w:lang w:val="uk-UA"/>
              </w:rPr>
              <w:t xml:space="preserve"> </w:t>
            </w:r>
            <w:r w:rsidRPr="00092F17">
              <w:rPr>
                <w:lang w:val="uk-UA"/>
              </w:rPr>
              <w:t xml:space="preserve">у тому числі управління соціальними процесами та процесами, що мають місце в індивідуальному розвитку особистості, що передбачає застосування певних теорій та методів соціальної роботи </w:t>
            </w:r>
            <w:r w:rsidR="00DF14D5" w:rsidRPr="00092F17">
              <w:rPr>
                <w:color w:val="auto"/>
                <w:highlight w:val="yellow"/>
                <w:lang w:val="uk-UA" w:eastAsia="ru-RU"/>
              </w:rPr>
              <w:t>та консультування</w:t>
            </w:r>
            <w:r w:rsidR="00DF14D5" w:rsidRPr="00092F17">
              <w:rPr>
                <w:lang w:val="uk-UA"/>
              </w:rPr>
              <w:t xml:space="preserve"> </w:t>
            </w:r>
            <w:r w:rsidRPr="00092F17">
              <w:rPr>
                <w:lang w:val="uk-UA"/>
              </w:rPr>
              <w:t>і характеризується комплексністю та невизначеністю умов, та зорієнтованих на подальшу фахову самоосвіту.</w:t>
            </w:r>
          </w:p>
          <w:p w14:paraId="170E55CD" w14:textId="5DEF5A6C" w:rsidR="007D0CB2" w:rsidRPr="00092F17" w:rsidRDefault="007D0CB2" w:rsidP="00CC48F2">
            <w:pPr>
              <w:pStyle w:val="Default"/>
              <w:jc w:val="both"/>
              <w:rPr>
                <w:lang w:val="uk-UA"/>
              </w:rPr>
            </w:pPr>
            <w:r w:rsidRPr="00092F17">
              <w:rPr>
                <w:b/>
                <w:lang w:val="uk-UA"/>
              </w:rPr>
              <w:t>Теоретичний зміст предметної області</w:t>
            </w:r>
            <w:r w:rsidRPr="00092F17">
              <w:rPr>
                <w:lang w:val="uk-UA"/>
              </w:rPr>
              <w:t xml:space="preserve"> – поняття, концепції та методи </w:t>
            </w:r>
            <w:r w:rsidRPr="006463A6">
              <w:rPr>
                <w:color w:val="auto"/>
                <w:highlight w:val="yellow"/>
                <w:lang w:val="uk-UA" w:eastAsia="ru-RU"/>
              </w:rPr>
              <w:t>підтрим</w:t>
            </w:r>
            <w:r w:rsidR="00236595" w:rsidRPr="006463A6">
              <w:rPr>
                <w:color w:val="auto"/>
                <w:highlight w:val="yellow"/>
                <w:lang w:val="uk-UA" w:eastAsia="ru-RU"/>
              </w:rPr>
              <w:t>ки</w:t>
            </w:r>
            <w:r w:rsidR="00DF14D5" w:rsidRPr="006463A6">
              <w:rPr>
                <w:color w:val="auto"/>
                <w:highlight w:val="yellow"/>
                <w:lang w:val="uk-UA" w:eastAsia="ru-RU"/>
              </w:rPr>
              <w:t>,</w:t>
            </w:r>
            <w:r w:rsidR="00DF14D5" w:rsidRPr="00092F17">
              <w:rPr>
                <w:lang w:val="uk-UA"/>
              </w:rPr>
              <w:t xml:space="preserve"> </w:t>
            </w:r>
            <w:r w:rsidR="00DF14D5" w:rsidRPr="00092F17">
              <w:rPr>
                <w:color w:val="auto"/>
                <w:highlight w:val="yellow"/>
                <w:lang w:val="uk-UA" w:eastAsia="ru-RU"/>
              </w:rPr>
              <w:t>консультування</w:t>
            </w:r>
            <w:r w:rsidRPr="00092F17">
              <w:rPr>
                <w:lang w:val="uk-UA"/>
              </w:rPr>
              <w:t xml:space="preserve"> і надання кваліфікованої допомоги особам, </w:t>
            </w:r>
            <w:r w:rsidR="00092F17">
              <w:rPr>
                <w:lang w:val="uk-UA"/>
              </w:rPr>
              <w:t xml:space="preserve">сім’ям, </w:t>
            </w:r>
            <w:r w:rsidRPr="00092F17">
              <w:rPr>
                <w:lang w:val="uk-UA"/>
              </w:rPr>
              <w:t xml:space="preserve">групам людей, громадам з метою розширення або відновлення їхньої здатності до соціального функціонування, реалізації громадянських прав, запобігання соціальної </w:t>
            </w:r>
            <w:proofErr w:type="spellStart"/>
            <w:r w:rsidRPr="00092F17">
              <w:rPr>
                <w:lang w:val="uk-UA"/>
              </w:rPr>
              <w:t>ексклюзії</w:t>
            </w:r>
            <w:proofErr w:type="spellEnd"/>
            <w:r w:rsidRPr="00092F17">
              <w:rPr>
                <w:lang w:val="uk-UA"/>
              </w:rPr>
              <w:t>.</w:t>
            </w:r>
          </w:p>
          <w:p w14:paraId="1BFE4622" w14:textId="6FE94AD8" w:rsidR="007D0CB2" w:rsidRPr="00092F17" w:rsidRDefault="007D0CB2" w:rsidP="00CC48F2">
            <w:pPr>
              <w:jc w:val="both"/>
            </w:pPr>
            <w:r w:rsidRPr="00092F17">
              <w:rPr>
                <w:b/>
              </w:rPr>
              <w:lastRenderedPageBreak/>
              <w:t>Методи, методики та технології</w:t>
            </w:r>
            <w:r w:rsidRPr="00092F17">
              <w:t xml:space="preserve"> – загальнонаукові і спеціальні методи пізнання соціальних явищ; методики оцінки поведінки чи діяльності індивідів і соціальних груп; </w:t>
            </w:r>
            <w:r w:rsidR="00DF14D5" w:rsidRPr="00092F17">
              <w:rPr>
                <w:highlight w:val="yellow"/>
              </w:rPr>
              <w:t>методи та технології соціального консультування</w:t>
            </w:r>
            <w:r w:rsidR="00DF14D5" w:rsidRPr="00092F17">
              <w:t xml:space="preserve">; </w:t>
            </w:r>
            <w:r w:rsidR="00092F17">
              <w:t xml:space="preserve">соціальні, </w:t>
            </w:r>
            <w:r w:rsidRPr="00092F17">
              <w:t>педагогічні, економічні, психологічні, соціологічні, інформаційно-комунікаційні технології.</w:t>
            </w:r>
          </w:p>
        </w:tc>
      </w:tr>
      <w:tr w:rsidR="007D0CB2" w:rsidRPr="00092F17" w14:paraId="509A5781" w14:textId="77777777" w:rsidTr="00D22ACA">
        <w:tc>
          <w:tcPr>
            <w:tcW w:w="2808" w:type="dxa"/>
          </w:tcPr>
          <w:p w14:paraId="0493BA9F" w14:textId="77777777" w:rsidR="007D0CB2" w:rsidRPr="00092F17" w:rsidRDefault="007D0CB2" w:rsidP="00CC48F2">
            <w:pPr>
              <w:tabs>
                <w:tab w:val="num" w:pos="851"/>
              </w:tabs>
              <w:rPr>
                <w:b/>
                <w:iCs/>
              </w:rPr>
            </w:pPr>
            <w:r w:rsidRPr="00092F17">
              <w:rPr>
                <w:b/>
                <w:iCs/>
              </w:rPr>
              <w:lastRenderedPageBreak/>
              <w:t>Орієнтація освітньої програми</w:t>
            </w:r>
          </w:p>
        </w:tc>
        <w:tc>
          <w:tcPr>
            <w:tcW w:w="6543" w:type="dxa"/>
            <w:gridSpan w:val="2"/>
          </w:tcPr>
          <w:p w14:paraId="326B11E5" w14:textId="247DF924" w:rsidR="007D0CB2" w:rsidRPr="00092F17" w:rsidRDefault="007D0CB2" w:rsidP="00CC48F2">
            <w:pPr>
              <w:jc w:val="both"/>
              <w:rPr>
                <w:spacing w:val="-6"/>
              </w:rPr>
            </w:pPr>
            <w:r w:rsidRPr="00092F17">
              <w:rPr>
                <w:spacing w:val="-6"/>
              </w:rPr>
              <w:t>Освітньо-професійна</w:t>
            </w:r>
            <w:r w:rsidR="00092F17">
              <w:rPr>
                <w:spacing w:val="-6"/>
              </w:rPr>
              <w:t xml:space="preserve"> п</w:t>
            </w:r>
            <w:r w:rsidRPr="00092F17">
              <w:rPr>
                <w:spacing w:val="-6"/>
              </w:rPr>
              <w:t>рограма базується</w:t>
            </w:r>
            <w:r w:rsidRPr="00092F17">
              <w:t xml:space="preserve"> на опануванні </w:t>
            </w:r>
            <w:proofErr w:type="spellStart"/>
            <w:r w:rsidRPr="00092F17">
              <w:t>методик</w:t>
            </w:r>
            <w:proofErr w:type="spellEnd"/>
            <w:r w:rsidRPr="00092F17">
              <w:t xml:space="preserve">, технологій </w:t>
            </w:r>
            <w:r w:rsidR="00DF14D5" w:rsidRPr="00092F17">
              <w:rPr>
                <w:highlight w:val="yellow"/>
              </w:rPr>
              <w:t>консультування</w:t>
            </w:r>
            <w:r w:rsidR="00DF14D5" w:rsidRPr="00092F17">
              <w:t xml:space="preserve">, </w:t>
            </w:r>
            <w:r w:rsidRPr="00092F17">
              <w:t>підтримання і надання кв</w:t>
            </w:r>
            <w:r w:rsidRPr="006B625F">
              <w:t xml:space="preserve">аліфікованої допомоги особам, </w:t>
            </w:r>
            <w:r w:rsidR="00092F17" w:rsidRPr="006B625F">
              <w:t xml:space="preserve">сім’ям, </w:t>
            </w:r>
            <w:r w:rsidRPr="006B625F">
              <w:t>групам людей, громадам</w:t>
            </w:r>
            <w:r w:rsidRPr="00092F17">
              <w:t xml:space="preserve"> з метою розширення або відновлення їхньої здатності до соціального функціонування, реалізації громадянських прав, запобігання соціальної </w:t>
            </w:r>
            <w:proofErr w:type="spellStart"/>
            <w:r w:rsidRPr="00092F17">
              <w:t>ексклюзії</w:t>
            </w:r>
            <w:proofErr w:type="spellEnd"/>
            <w:r w:rsidRPr="00092F17">
              <w:t xml:space="preserve"> з використанням інформаційних ресурсів та програмних продуктів, що застосовуються в соціальній сфері. Програма розвиває перспективні напрями підготовки фахівців із соціальної роботи</w:t>
            </w:r>
            <w:r w:rsidR="00DF14D5" w:rsidRPr="00092F17">
              <w:rPr>
                <w:highlight w:val="yellow"/>
              </w:rPr>
              <w:t xml:space="preserve"> та консультування</w:t>
            </w:r>
            <w:r w:rsidRPr="00092F17">
              <w:t>.</w:t>
            </w:r>
          </w:p>
        </w:tc>
      </w:tr>
      <w:tr w:rsidR="007D0CB2" w:rsidRPr="00092F17" w14:paraId="1E5B81A6" w14:textId="77777777" w:rsidTr="00D22ACA">
        <w:tc>
          <w:tcPr>
            <w:tcW w:w="2808" w:type="dxa"/>
          </w:tcPr>
          <w:p w14:paraId="4C1BDD7C" w14:textId="77777777" w:rsidR="007D0CB2" w:rsidRPr="00092F17" w:rsidRDefault="007D0CB2" w:rsidP="00CC48F2">
            <w:pPr>
              <w:tabs>
                <w:tab w:val="num" w:pos="851"/>
              </w:tabs>
              <w:rPr>
                <w:b/>
              </w:rPr>
            </w:pPr>
            <w:r w:rsidRPr="00092F17">
              <w:rPr>
                <w:b/>
                <w:iCs/>
              </w:rPr>
              <w:t>Основний фокус освітньої програми та спеціалізації</w:t>
            </w:r>
          </w:p>
        </w:tc>
        <w:tc>
          <w:tcPr>
            <w:tcW w:w="6543" w:type="dxa"/>
            <w:gridSpan w:val="2"/>
          </w:tcPr>
          <w:p w14:paraId="42832785" w14:textId="39CF5D5F" w:rsidR="00652DE8" w:rsidRDefault="00652DE8" w:rsidP="00CC48F2">
            <w:pPr>
              <w:jc w:val="both"/>
              <w:rPr>
                <w:spacing w:val="-6"/>
              </w:rPr>
            </w:pPr>
            <w:r w:rsidRPr="00652DE8">
              <w:rPr>
                <w:spacing w:val="-6"/>
                <w:highlight w:val="yellow"/>
              </w:rPr>
              <w:t xml:space="preserve">Професійна підготовка бакалаврів соціальної роботи та консультування для соціальної роботи </w:t>
            </w:r>
            <w:r w:rsidR="003309A7" w:rsidRPr="003309A7">
              <w:rPr>
                <w:spacing w:val="-6"/>
                <w:highlight w:val="cyan"/>
              </w:rPr>
              <w:t>і</w:t>
            </w:r>
            <w:r w:rsidRPr="00652DE8">
              <w:rPr>
                <w:spacing w:val="-6"/>
                <w:highlight w:val="yellow"/>
              </w:rPr>
              <w:t>з вразливими групами населення</w:t>
            </w:r>
            <w:r w:rsidR="00050681">
              <w:rPr>
                <w:spacing w:val="-6"/>
                <w:highlight w:val="yellow"/>
              </w:rPr>
              <w:t xml:space="preserve"> та </w:t>
            </w:r>
            <w:r w:rsidR="00050681" w:rsidRPr="007D176E">
              <w:rPr>
                <w:spacing w:val="-6"/>
                <w:highlight w:val="yellow"/>
                <w:shd w:val="clear" w:color="auto" w:fill="70AD47" w:themeFill="accent6"/>
              </w:rPr>
              <w:t>особами, сім’ями, які перебувають у складних життєвих обставинах</w:t>
            </w:r>
            <w:r w:rsidRPr="007D176E">
              <w:rPr>
                <w:spacing w:val="-6"/>
                <w:highlight w:val="yellow"/>
              </w:rPr>
              <w:t xml:space="preserve">, зокрема </w:t>
            </w:r>
            <w:r w:rsidRPr="00652DE8">
              <w:rPr>
                <w:spacing w:val="-6"/>
                <w:highlight w:val="yellow"/>
              </w:rPr>
              <w:t>з людьми з інвалідністю, людьми з особливими освітніми потребами в інклюзивному суспільстві, інклюзивному освітньому середовищі.</w:t>
            </w:r>
          </w:p>
          <w:p w14:paraId="55790256" w14:textId="54FF38A8" w:rsidR="007D0CB2" w:rsidRPr="00092F17" w:rsidRDefault="007D0CB2" w:rsidP="00CC48F2">
            <w:pPr>
              <w:jc w:val="both"/>
            </w:pPr>
            <w:r w:rsidRPr="00092F17">
              <w:rPr>
                <w:i/>
                <w:spacing w:val="-6"/>
              </w:rPr>
              <w:t>Ключові слова:</w:t>
            </w:r>
            <w:r w:rsidRPr="00092F17">
              <w:rPr>
                <w:spacing w:val="-6"/>
              </w:rPr>
              <w:t xml:space="preserve"> інклюзія, соціальна робота, </w:t>
            </w:r>
            <w:r w:rsidR="00092F17">
              <w:rPr>
                <w:spacing w:val="-6"/>
              </w:rPr>
              <w:t xml:space="preserve">консультування, </w:t>
            </w:r>
            <w:r w:rsidRPr="00092F17">
              <w:rPr>
                <w:spacing w:val="-6"/>
              </w:rPr>
              <w:t>соціальна педагогіка</w:t>
            </w:r>
            <w:r w:rsidR="008048C4" w:rsidRPr="00092F17">
              <w:rPr>
                <w:spacing w:val="-6"/>
              </w:rPr>
              <w:t xml:space="preserve">, </w:t>
            </w:r>
            <w:r w:rsidR="008048C4" w:rsidRPr="00092F17">
              <w:rPr>
                <w:spacing w:val="-6"/>
                <w:highlight w:val="yellow"/>
              </w:rPr>
              <w:t>соціальне забезпечення</w:t>
            </w:r>
            <w:r w:rsidR="00092F17">
              <w:rPr>
                <w:spacing w:val="-6"/>
              </w:rPr>
              <w:t xml:space="preserve">, охорона </w:t>
            </w:r>
            <w:proofErr w:type="spellStart"/>
            <w:r w:rsidR="00092F17">
              <w:rPr>
                <w:spacing w:val="-6"/>
              </w:rPr>
              <w:t>здоров</w:t>
            </w:r>
            <w:proofErr w:type="spellEnd"/>
            <w:r w:rsidR="00092F17" w:rsidRPr="00092F17">
              <w:rPr>
                <w:spacing w:val="-6"/>
                <w:lang w:val="ru-RU"/>
              </w:rPr>
              <w:t>’</w:t>
            </w:r>
            <w:r w:rsidR="00092F17">
              <w:rPr>
                <w:spacing w:val="-6"/>
              </w:rPr>
              <w:t>я</w:t>
            </w:r>
            <w:r w:rsidRPr="00092F17">
              <w:rPr>
                <w:spacing w:val="-6"/>
              </w:rPr>
              <w:t>.</w:t>
            </w:r>
          </w:p>
        </w:tc>
      </w:tr>
      <w:tr w:rsidR="007D0CB2" w:rsidRPr="00092F17" w14:paraId="57D98F13" w14:textId="77777777" w:rsidTr="00D22ACA">
        <w:tc>
          <w:tcPr>
            <w:tcW w:w="2808" w:type="dxa"/>
          </w:tcPr>
          <w:p w14:paraId="37898011" w14:textId="77777777" w:rsidR="007D0CB2" w:rsidRPr="00092F17" w:rsidRDefault="007D0CB2" w:rsidP="00CC48F2">
            <w:pPr>
              <w:tabs>
                <w:tab w:val="num" w:pos="851"/>
              </w:tabs>
              <w:rPr>
                <w:b/>
                <w:iCs/>
              </w:rPr>
            </w:pPr>
            <w:r w:rsidRPr="006463A6">
              <w:rPr>
                <w:b/>
                <w:iCs/>
              </w:rPr>
              <w:t>Особливості програми</w:t>
            </w:r>
          </w:p>
        </w:tc>
        <w:tc>
          <w:tcPr>
            <w:tcW w:w="6543" w:type="dxa"/>
            <w:gridSpan w:val="2"/>
          </w:tcPr>
          <w:p w14:paraId="3102DFF2" w14:textId="5E2D5C52" w:rsidR="007D0CB2" w:rsidRPr="00092F17" w:rsidRDefault="007D0CB2" w:rsidP="00CC48F2">
            <w:pPr>
              <w:pStyle w:val="xfmc2"/>
              <w:spacing w:before="0" w:beforeAutospacing="0" w:after="0" w:afterAutospacing="0" w:line="253" w:lineRule="atLeast"/>
              <w:jc w:val="both"/>
              <w:rPr>
                <w:color w:val="000000"/>
                <w:lang w:val="uk-UA"/>
              </w:rPr>
            </w:pPr>
            <w:r w:rsidRPr="00092F17">
              <w:rPr>
                <w:color w:val="000000"/>
                <w:lang w:val="uk-UA"/>
              </w:rPr>
              <w:t>1. Узгодженість освітньої програми зі Стандартом професійної підготовки бакалаврів соціальної роботи</w:t>
            </w:r>
            <w:r w:rsidR="00092F17">
              <w:rPr>
                <w:color w:val="000000"/>
                <w:lang w:val="uk-UA"/>
              </w:rPr>
              <w:t>.</w:t>
            </w:r>
          </w:p>
          <w:p w14:paraId="56562399" w14:textId="0B70D704" w:rsidR="007D0CB2" w:rsidRPr="00092F17" w:rsidRDefault="007D0CB2" w:rsidP="00CC48F2">
            <w:pPr>
              <w:pStyle w:val="xfmc3"/>
              <w:spacing w:before="0" w:beforeAutospacing="0" w:after="0" w:afterAutospacing="0" w:line="253" w:lineRule="atLeast"/>
              <w:jc w:val="both"/>
              <w:rPr>
                <w:color w:val="000000"/>
                <w:lang w:val="uk-UA"/>
              </w:rPr>
            </w:pPr>
            <w:r w:rsidRPr="00092F17">
              <w:rPr>
                <w:color w:val="000000"/>
                <w:lang w:val="uk-UA"/>
              </w:rPr>
              <w:t>2. Узгодженість освітньої програми із Глобальними стандартами освіти і навчання професії соціальної роботи (</w:t>
            </w:r>
            <w:proofErr w:type="spellStart"/>
            <w:r w:rsidRPr="00092F17">
              <w:rPr>
                <w:color w:val="000000"/>
                <w:lang w:val="uk-UA"/>
              </w:rPr>
              <w:t>Global</w:t>
            </w:r>
            <w:proofErr w:type="spellEnd"/>
            <w:r w:rsidRPr="00092F17">
              <w:rPr>
                <w:color w:val="000000"/>
                <w:lang w:val="uk-UA"/>
              </w:rPr>
              <w:t xml:space="preserve"> </w:t>
            </w:r>
            <w:proofErr w:type="spellStart"/>
            <w:r w:rsidRPr="00092F17">
              <w:rPr>
                <w:color w:val="000000"/>
                <w:lang w:val="uk-UA"/>
              </w:rPr>
              <w:t>Standards</w:t>
            </w:r>
            <w:proofErr w:type="spellEnd"/>
            <w:r w:rsidRPr="00092F17">
              <w:rPr>
                <w:color w:val="000000"/>
                <w:lang w:val="uk-UA"/>
              </w:rPr>
              <w:t xml:space="preserve"> </w:t>
            </w:r>
            <w:proofErr w:type="spellStart"/>
            <w:r w:rsidRPr="00092F17">
              <w:rPr>
                <w:color w:val="000000"/>
                <w:lang w:val="uk-UA"/>
              </w:rPr>
              <w:t>for</w:t>
            </w:r>
            <w:proofErr w:type="spellEnd"/>
            <w:r w:rsidRPr="00092F17">
              <w:rPr>
                <w:color w:val="000000"/>
                <w:lang w:val="uk-UA"/>
              </w:rPr>
              <w:t xml:space="preserve"> </w:t>
            </w:r>
            <w:proofErr w:type="spellStart"/>
            <w:r w:rsidRPr="00092F17">
              <w:rPr>
                <w:color w:val="000000"/>
                <w:lang w:val="uk-UA"/>
              </w:rPr>
              <w:t>the</w:t>
            </w:r>
            <w:proofErr w:type="spellEnd"/>
            <w:r w:rsidRPr="00092F17">
              <w:rPr>
                <w:color w:val="000000"/>
                <w:lang w:val="uk-UA"/>
              </w:rPr>
              <w:t xml:space="preserve"> </w:t>
            </w:r>
            <w:proofErr w:type="spellStart"/>
            <w:r w:rsidRPr="00092F17">
              <w:rPr>
                <w:color w:val="000000"/>
                <w:lang w:val="uk-UA"/>
              </w:rPr>
              <w:t>Education</w:t>
            </w:r>
            <w:proofErr w:type="spellEnd"/>
            <w:r w:rsidRPr="00092F17">
              <w:rPr>
                <w:color w:val="000000"/>
                <w:lang w:val="uk-UA"/>
              </w:rPr>
              <w:t xml:space="preserve"> </w:t>
            </w:r>
            <w:proofErr w:type="spellStart"/>
            <w:r w:rsidRPr="00092F17">
              <w:rPr>
                <w:color w:val="000000"/>
                <w:lang w:val="uk-UA"/>
              </w:rPr>
              <w:t>and</w:t>
            </w:r>
            <w:proofErr w:type="spellEnd"/>
            <w:r w:rsidRPr="00092F17">
              <w:rPr>
                <w:color w:val="000000"/>
                <w:lang w:val="uk-UA"/>
              </w:rPr>
              <w:t xml:space="preserve"> </w:t>
            </w:r>
            <w:proofErr w:type="spellStart"/>
            <w:r w:rsidRPr="00092F17">
              <w:rPr>
                <w:color w:val="000000"/>
                <w:lang w:val="uk-UA"/>
              </w:rPr>
              <w:t>Training</w:t>
            </w:r>
            <w:proofErr w:type="spellEnd"/>
            <w:r w:rsidRPr="00092F17">
              <w:rPr>
                <w:color w:val="000000"/>
                <w:lang w:val="uk-UA"/>
              </w:rPr>
              <w:t xml:space="preserve"> </w:t>
            </w:r>
            <w:proofErr w:type="spellStart"/>
            <w:r w:rsidRPr="00092F17">
              <w:rPr>
                <w:color w:val="000000"/>
                <w:lang w:val="uk-UA"/>
              </w:rPr>
              <w:t>of</w:t>
            </w:r>
            <w:proofErr w:type="spellEnd"/>
            <w:r w:rsidRPr="00092F17">
              <w:rPr>
                <w:color w:val="000000"/>
                <w:lang w:val="uk-UA"/>
              </w:rPr>
              <w:t xml:space="preserve"> </w:t>
            </w:r>
            <w:proofErr w:type="spellStart"/>
            <w:r w:rsidRPr="00092F17">
              <w:rPr>
                <w:color w:val="000000"/>
                <w:lang w:val="uk-UA"/>
              </w:rPr>
              <w:t>the</w:t>
            </w:r>
            <w:proofErr w:type="spellEnd"/>
            <w:r w:rsidRPr="00092F17">
              <w:rPr>
                <w:color w:val="000000"/>
                <w:lang w:val="uk-UA"/>
              </w:rPr>
              <w:t xml:space="preserve"> </w:t>
            </w:r>
            <w:proofErr w:type="spellStart"/>
            <w:r w:rsidRPr="00092F17">
              <w:rPr>
                <w:color w:val="000000"/>
                <w:lang w:val="uk-UA"/>
              </w:rPr>
              <w:t>Social</w:t>
            </w:r>
            <w:proofErr w:type="spellEnd"/>
            <w:r w:rsidRPr="00092F17">
              <w:rPr>
                <w:color w:val="000000"/>
                <w:lang w:val="uk-UA"/>
              </w:rPr>
              <w:t xml:space="preserve"> </w:t>
            </w:r>
            <w:proofErr w:type="spellStart"/>
            <w:r w:rsidRPr="00092F17">
              <w:rPr>
                <w:color w:val="000000"/>
                <w:lang w:val="uk-UA"/>
              </w:rPr>
              <w:t>Work</w:t>
            </w:r>
            <w:proofErr w:type="spellEnd"/>
            <w:r w:rsidRPr="00092F17">
              <w:rPr>
                <w:color w:val="000000"/>
                <w:lang w:val="uk-UA"/>
              </w:rPr>
              <w:t xml:space="preserve"> </w:t>
            </w:r>
            <w:proofErr w:type="spellStart"/>
            <w:r w:rsidRPr="00092F17">
              <w:rPr>
                <w:color w:val="000000"/>
                <w:lang w:val="uk-UA"/>
              </w:rPr>
              <w:t>Profession</w:t>
            </w:r>
            <w:proofErr w:type="spellEnd"/>
            <w:r w:rsidRPr="00092F17">
              <w:rPr>
                <w:color w:val="000000"/>
                <w:lang w:val="uk-UA"/>
              </w:rPr>
              <w:t xml:space="preserve"> – IASSW).</w:t>
            </w:r>
          </w:p>
          <w:p w14:paraId="41A098DF" w14:textId="77777777" w:rsidR="007D0CB2" w:rsidRPr="00092F17" w:rsidRDefault="007D0CB2" w:rsidP="00CC48F2">
            <w:pPr>
              <w:pStyle w:val="xfmc3"/>
              <w:spacing w:before="0" w:beforeAutospacing="0" w:after="0" w:afterAutospacing="0" w:line="253" w:lineRule="atLeast"/>
              <w:jc w:val="both"/>
              <w:rPr>
                <w:color w:val="000000"/>
                <w:lang w:val="uk-UA"/>
              </w:rPr>
            </w:pPr>
            <w:r w:rsidRPr="00092F17">
              <w:rPr>
                <w:color w:val="000000"/>
                <w:lang w:val="uk-UA"/>
              </w:rPr>
              <w:t>3. Здійснення професійної підготовки в умовах інклюзивного освітнього середовища, в інклюзивних академічних групах.</w:t>
            </w:r>
          </w:p>
          <w:p w14:paraId="30D0118C" w14:textId="3B773F8F" w:rsidR="00D7168D" w:rsidRPr="00A5762D" w:rsidRDefault="007D0CB2" w:rsidP="00D7168D">
            <w:pPr>
              <w:jc w:val="both"/>
              <w:rPr>
                <w:color w:val="000000"/>
              </w:rPr>
            </w:pPr>
            <w:r w:rsidRPr="00092F17">
              <w:rPr>
                <w:color w:val="000000"/>
              </w:rPr>
              <w:t xml:space="preserve">4. </w:t>
            </w:r>
            <w:r w:rsidR="00D7168D" w:rsidRPr="00A5762D">
              <w:rPr>
                <w:color w:val="000000"/>
              </w:rPr>
              <w:t xml:space="preserve">Особливий акцент </w:t>
            </w:r>
            <w:r w:rsidR="00D7168D" w:rsidRPr="00972669">
              <w:rPr>
                <w:color w:val="000000"/>
                <w:highlight w:val="yellow"/>
              </w:rPr>
              <w:t>на міждисциплінарних підходах, контентах:</w:t>
            </w:r>
            <w:r w:rsidR="00D7168D" w:rsidRPr="00A5762D">
              <w:rPr>
                <w:color w:val="000000"/>
              </w:rPr>
              <w:t xml:space="preserve"> «людина-середовище», подовження тривалості життя та взаємоді</w:t>
            </w:r>
            <w:r w:rsidR="00D7168D">
              <w:rPr>
                <w:color w:val="000000"/>
              </w:rPr>
              <w:t>ї</w:t>
            </w:r>
            <w:r w:rsidR="00D7168D" w:rsidRPr="00A5762D">
              <w:rPr>
                <w:color w:val="000000"/>
              </w:rPr>
              <w:t xml:space="preserve"> соціальн</w:t>
            </w:r>
            <w:r w:rsidR="00D7168D">
              <w:rPr>
                <w:color w:val="000000"/>
              </w:rPr>
              <w:t xml:space="preserve">их, </w:t>
            </w:r>
            <w:r w:rsidR="00D7168D" w:rsidRPr="00A5762D">
              <w:rPr>
                <w:color w:val="000000"/>
              </w:rPr>
              <w:t>біологічних, психологічних, економічних, політичних, культурних і духовних факторів формування людського потенціалу</w:t>
            </w:r>
            <w:r w:rsidR="00D7168D">
              <w:rPr>
                <w:color w:val="000000"/>
              </w:rPr>
              <w:t xml:space="preserve">, </w:t>
            </w:r>
            <w:r w:rsidR="00D7168D" w:rsidRPr="00972669">
              <w:rPr>
                <w:highlight w:val="yellow"/>
              </w:rPr>
              <w:t>покращення здоров'я, соціального функціонування та загального добробуту</w:t>
            </w:r>
            <w:r w:rsidR="00D7168D" w:rsidRPr="00A5762D">
              <w:rPr>
                <w:color w:val="000000"/>
              </w:rPr>
              <w:t>.</w:t>
            </w:r>
          </w:p>
          <w:p w14:paraId="49157941" w14:textId="742806CC" w:rsidR="002B6AA0" w:rsidRPr="00092F17" w:rsidRDefault="002B6AA0" w:rsidP="00CC48F2">
            <w:pPr>
              <w:pStyle w:val="xfmc4"/>
              <w:spacing w:before="0" w:beforeAutospacing="0" w:after="0" w:afterAutospacing="0" w:line="253" w:lineRule="atLeast"/>
              <w:jc w:val="both"/>
              <w:rPr>
                <w:color w:val="000000"/>
                <w:lang w:val="uk-UA"/>
              </w:rPr>
            </w:pPr>
            <w:r w:rsidRPr="00092F17">
              <w:rPr>
                <w:spacing w:val="-6"/>
                <w:lang w:val="uk-UA"/>
              </w:rPr>
              <w:t xml:space="preserve">5. Орієнтація на </w:t>
            </w:r>
            <w:r w:rsidR="00050681" w:rsidRPr="007D176E">
              <w:rPr>
                <w:spacing w:val="-6"/>
                <w:highlight w:val="yellow"/>
                <w:lang w:val="uk-UA"/>
              </w:rPr>
              <w:t xml:space="preserve">консультативну, </w:t>
            </w:r>
            <w:r w:rsidRPr="007D176E">
              <w:rPr>
                <w:spacing w:val="-6"/>
                <w:highlight w:val="yellow"/>
                <w:lang w:val="uk-UA"/>
              </w:rPr>
              <w:t>менеджерську</w:t>
            </w:r>
            <w:r w:rsidRPr="00092F17">
              <w:rPr>
                <w:spacing w:val="-6"/>
                <w:lang w:val="uk-UA"/>
              </w:rPr>
              <w:t xml:space="preserve"> та </w:t>
            </w:r>
            <w:proofErr w:type="spellStart"/>
            <w:r w:rsidRPr="00092F17">
              <w:rPr>
                <w:spacing w:val="-6"/>
                <w:lang w:val="uk-UA"/>
              </w:rPr>
              <w:t>проєктну</w:t>
            </w:r>
            <w:proofErr w:type="spellEnd"/>
            <w:r w:rsidRPr="00092F17">
              <w:rPr>
                <w:spacing w:val="-6"/>
                <w:lang w:val="uk-UA"/>
              </w:rPr>
              <w:t xml:space="preserve"> діяльність соціальних працівників.</w:t>
            </w:r>
          </w:p>
        </w:tc>
      </w:tr>
      <w:tr w:rsidR="007D0CB2" w:rsidRPr="00092F17" w14:paraId="0E81F221" w14:textId="77777777" w:rsidTr="00D22ACA">
        <w:tc>
          <w:tcPr>
            <w:tcW w:w="9351" w:type="dxa"/>
            <w:gridSpan w:val="3"/>
            <w:shd w:val="clear" w:color="auto" w:fill="D0CECE"/>
          </w:tcPr>
          <w:p w14:paraId="5052AB49" w14:textId="77777777" w:rsidR="007D0CB2" w:rsidRPr="00092F17" w:rsidRDefault="007D0CB2" w:rsidP="00CC48F2">
            <w:pPr>
              <w:jc w:val="center"/>
              <w:rPr>
                <w:spacing w:val="-6"/>
              </w:rPr>
            </w:pPr>
            <w:r w:rsidRPr="00092F17">
              <w:rPr>
                <w:b/>
                <w:bCs/>
              </w:rPr>
              <w:t xml:space="preserve">4 – Придатність випускників </w:t>
            </w:r>
            <w:r w:rsidRPr="00092F17">
              <w:rPr>
                <w:b/>
                <w:bCs/>
              </w:rPr>
              <w:br/>
              <w:t>до працевлаштування та подальшого навчання</w:t>
            </w:r>
          </w:p>
        </w:tc>
      </w:tr>
      <w:tr w:rsidR="007D0CB2" w:rsidRPr="00092F17" w14:paraId="310DEBF5" w14:textId="77777777" w:rsidTr="00D22ACA">
        <w:tc>
          <w:tcPr>
            <w:tcW w:w="2808" w:type="dxa"/>
          </w:tcPr>
          <w:p w14:paraId="2A3290F7" w14:textId="67473A3D" w:rsidR="00333AA2" w:rsidRPr="00092F17" w:rsidRDefault="007D0CB2" w:rsidP="00C13BBD">
            <w:pPr>
              <w:rPr>
                <w:b/>
                <w:iCs/>
              </w:rPr>
            </w:pPr>
            <w:r w:rsidRPr="00D7168D">
              <w:rPr>
                <w:b/>
                <w:iCs/>
              </w:rPr>
              <w:t>Придатність до працевлаштування</w:t>
            </w:r>
          </w:p>
        </w:tc>
        <w:tc>
          <w:tcPr>
            <w:tcW w:w="6543" w:type="dxa"/>
            <w:gridSpan w:val="2"/>
          </w:tcPr>
          <w:p w14:paraId="6A8FDD19" w14:textId="22D82A7A" w:rsidR="00D7168D" w:rsidRPr="00972669" w:rsidRDefault="00D7168D" w:rsidP="00D7168D">
            <w:pPr>
              <w:autoSpaceDE w:val="0"/>
              <w:autoSpaceDN w:val="0"/>
              <w:adjustRightInd w:val="0"/>
              <w:jc w:val="both"/>
              <w:rPr>
                <w:color w:val="000000"/>
              </w:rPr>
            </w:pPr>
            <w:r w:rsidRPr="00972669">
              <w:rPr>
                <w:color w:val="000000"/>
              </w:rPr>
              <w:t xml:space="preserve">Робота за фахом у закладах (установах, організаціях) державного управління, соціального захисту </w:t>
            </w:r>
            <w:r w:rsidRPr="00972669">
              <w:rPr>
                <w:color w:val="000000" w:themeColor="text1"/>
                <w:highlight w:val="yellow"/>
              </w:rPr>
              <w:t>та роботи з ветеранами</w:t>
            </w:r>
            <w:r w:rsidRPr="006B5753">
              <w:rPr>
                <w:color w:val="000000" w:themeColor="text1"/>
                <w:highlight w:val="yellow"/>
              </w:rPr>
              <w:t xml:space="preserve"> війни та учасниками бойових дій</w:t>
            </w:r>
            <w:r w:rsidRPr="00972669">
              <w:rPr>
                <w:color w:val="000000"/>
                <w:highlight w:val="yellow"/>
              </w:rPr>
              <w:t>,</w:t>
            </w:r>
            <w:r w:rsidRPr="00972669">
              <w:rPr>
                <w:color w:val="000000"/>
              </w:rPr>
              <w:t xml:space="preserve"> </w:t>
            </w:r>
            <w:r w:rsidR="00C732BF" w:rsidRPr="00C732BF">
              <w:rPr>
                <w:color w:val="000000"/>
                <w:highlight w:val="cyan"/>
              </w:rPr>
              <w:t>в</w:t>
            </w:r>
            <w:r w:rsidR="00C732BF">
              <w:rPr>
                <w:color w:val="000000"/>
              </w:rPr>
              <w:t xml:space="preserve"> </w:t>
            </w:r>
            <w:r w:rsidR="00050681" w:rsidRPr="007D176E">
              <w:rPr>
                <w:color w:val="000000"/>
                <w:highlight w:val="yellow"/>
              </w:rPr>
              <w:t>організаціях соціальної сфери,</w:t>
            </w:r>
            <w:r w:rsidR="00050681">
              <w:rPr>
                <w:color w:val="000000"/>
              </w:rPr>
              <w:t xml:space="preserve"> </w:t>
            </w:r>
            <w:r w:rsidRPr="00972669">
              <w:rPr>
                <w:color w:val="000000"/>
              </w:rPr>
              <w:t>освіти, охорони здоров’я, культури, правоохоронн</w:t>
            </w:r>
            <w:r>
              <w:rPr>
                <w:color w:val="000000"/>
              </w:rPr>
              <w:t>ої</w:t>
            </w:r>
            <w:r w:rsidRPr="00972669">
              <w:rPr>
                <w:color w:val="000000"/>
              </w:rPr>
              <w:t xml:space="preserve"> сфер</w:t>
            </w:r>
            <w:r>
              <w:rPr>
                <w:color w:val="000000"/>
              </w:rPr>
              <w:t>и</w:t>
            </w:r>
            <w:r w:rsidRPr="00972669">
              <w:rPr>
                <w:color w:val="000000"/>
              </w:rPr>
              <w:t xml:space="preserve"> та сфер</w:t>
            </w:r>
            <w:r>
              <w:rPr>
                <w:color w:val="000000"/>
              </w:rPr>
              <w:t>и</w:t>
            </w:r>
            <w:r w:rsidRPr="00972669">
              <w:rPr>
                <w:color w:val="000000"/>
              </w:rPr>
              <w:t xml:space="preserve"> національної безпеки тощо на посадах згідно з чинною редакцією Національного класифікатора України</w:t>
            </w:r>
            <w:r>
              <w:rPr>
                <w:color w:val="000000"/>
              </w:rPr>
              <w:t>.</w:t>
            </w:r>
            <w:r w:rsidRPr="00972669">
              <w:rPr>
                <w:color w:val="000000"/>
              </w:rPr>
              <w:t xml:space="preserve"> </w:t>
            </w:r>
          </w:p>
          <w:p w14:paraId="45BB521F" w14:textId="77777777" w:rsidR="007D0CB2" w:rsidRPr="00092F17" w:rsidRDefault="007D0CB2" w:rsidP="00CC48F2">
            <w:pPr>
              <w:pStyle w:val="Default"/>
              <w:jc w:val="both"/>
              <w:rPr>
                <w:b/>
                <w:lang w:val="uk-UA"/>
              </w:rPr>
            </w:pPr>
            <w:r w:rsidRPr="00092F17">
              <w:rPr>
                <w:b/>
                <w:lang w:val="uk-UA"/>
              </w:rPr>
              <w:t>Класифікатор професій (ДК 003:2010):</w:t>
            </w:r>
          </w:p>
          <w:p w14:paraId="3E4A450E" w14:textId="77777777" w:rsidR="007D0CB2" w:rsidRPr="00092F17" w:rsidRDefault="007D0CB2" w:rsidP="00CC48F2">
            <w:pPr>
              <w:pStyle w:val="Default"/>
              <w:jc w:val="both"/>
              <w:rPr>
                <w:lang w:val="uk-UA"/>
              </w:rPr>
            </w:pPr>
            <w:r w:rsidRPr="00092F17">
              <w:rPr>
                <w:lang w:val="uk-UA"/>
              </w:rPr>
              <w:t xml:space="preserve">Діяльність із працевлаштування (код 78); </w:t>
            </w:r>
          </w:p>
          <w:p w14:paraId="4248031A" w14:textId="77777777" w:rsidR="007D0CB2" w:rsidRPr="00092F17" w:rsidRDefault="007D0CB2" w:rsidP="00CC48F2">
            <w:pPr>
              <w:pStyle w:val="Default"/>
              <w:jc w:val="both"/>
              <w:rPr>
                <w:lang w:val="uk-UA"/>
              </w:rPr>
            </w:pPr>
            <w:r w:rsidRPr="00092F17">
              <w:rPr>
                <w:lang w:val="uk-UA"/>
              </w:rPr>
              <w:t xml:space="preserve">Надання послуг догляду із забезпеченням проживання (код 87); Надання послуг догляду із забезпеченням проживання для осіб похилого віку та інвалідів (код 87.3); </w:t>
            </w:r>
          </w:p>
          <w:p w14:paraId="5FABCE31" w14:textId="77777777" w:rsidR="007D0CB2" w:rsidRPr="00092F17" w:rsidRDefault="007D0CB2" w:rsidP="00CC48F2">
            <w:pPr>
              <w:pStyle w:val="Default"/>
              <w:jc w:val="both"/>
              <w:rPr>
                <w:lang w:val="uk-UA"/>
              </w:rPr>
            </w:pPr>
            <w:r w:rsidRPr="00092F17">
              <w:rPr>
                <w:lang w:val="uk-UA"/>
              </w:rPr>
              <w:lastRenderedPageBreak/>
              <w:t xml:space="preserve">Надання інших послуг догляду із забезпеченням проживання (код 87.9); </w:t>
            </w:r>
          </w:p>
          <w:p w14:paraId="5D120E28" w14:textId="77777777" w:rsidR="007D0CB2" w:rsidRPr="00092F17" w:rsidRDefault="007D0CB2" w:rsidP="00CC48F2">
            <w:pPr>
              <w:pStyle w:val="Default"/>
              <w:jc w:val="both"/>
              <w:rPr>
                <w:lang w:val="uk-UA"/>
              </w:rPr>
            </w:pPr>
            <w:r w:rsidRPr="00092F17">
              <w:rPr>
                <w:lang w:val="uk-UA"/>
              </w:rPr>
              <w:t xml:space="preserve">Надання соціальної допомоги без забезпечення проживання (код 88); </w:t>
            </w:r>
          </w:p>
          <w:p w14:paraId="18B60500" w14:textId="77777777" w:rsidR="007D0CB2" w:rsidRPr="00092F17" w:rsidRDefault="007D0CB2" w:rsidP="00CC48F2">
            <w:pPr>
              <w:pStyle w:val="Default"/>
              <w:jc w:val="both"/>
              <w:rPr>
                <w:lang w:val="uk-UA"/>
              </w:rPr>
            </w:pPr>
            <w:r w:rsidRPr="00092F17">
              <w:rPr>
                <w:lang w:val="uk-UA"/>
              </w:rPr>
              <w:t xml:space="preserve">Надання соціальної допомоги без забезпечення проживання для осіб похилого віку та інвалідів (код 88.1); </w:t>
            </w:r>
          </w:p>
          <w:p w14:paraId="19EA9D21" w14:textId="77777777" w:rsidR="007D0CB2" w:rsidRPr="00092F17" w:rsidRDefault="007D0CB2" w:rsidP="00CC48F2">
            <w:pPr>
              <w:pStyle w:val="Default"/>
              <w:jc w:val="both"/>
              <w:rPr>
                <w:lang w:val="uk-UA"/>
              </w:rPr>
            </w:pPr>
            <w:r w:rsidRPr="00092F17">
              <w:rPr>
                <w:lang w:val="uk-UA"/>
              </w:rPr>
              <w:t xml:space="preserve">Надання іншої соціальної допомоги без забезпечення проживання (код 88.9 ). </w:t>
            </w:r>
          </w:p>
          <w:p w14:paraId="589AC371" w14:textId="77777777" w:rsidR="007D0CB2" w:rsidRPr="00092F17" w:rsidRDefault="007D0CB2" w:rsidP="00CC48F2">
            <w:pPr>
              <w:pStyle w:val="Default"/>
              <w:jc w:val="both"/>
              <w:rPr>
                <w:lang w:val="uk-UA"/>
              </w:rPr>
            </w:pPr>
            <w:r w:rsidRPr="00092F17">
              <w:rPr>
                <w:lang w:val="uk-UA"/>
              </w:rPr>
              <w:t xml:space="preserve">Класифікація професій (фахівці): </w:t>
            </w:r>
          </w:p>
          <w:p w14:paraId="4448B8B1" w14:textId="77777777" w:rsidR="007D0CB2" w:rsidRPr="00092F17" w:rsidRDefault="007D0CB2" w:rsidP="00CC48F2">
            <w:pPr>
              <w:pStyle w:val="Default"/>
              <w:jc w:val="both"/>
              <w:rPr>
                <w:lang w:val="uk-UA"/>
              </w:rPr>
            </w:pPr>
            <w:r w:rsidRPr="00092F17">
              <w:rPr>
                <w:lang w:val="uk-UA"/>
              </w:rPr>
              <w:t xml:space="preserve">Інспектори із соціальної допомоги (3443); </w:t>
            </w:r>
          </w:p>
          <w:p w14:paraId="34E234B2" w14:textId="77777777" w:rsidR="007D0CB2" w:rsidRPr="00092F17" w:rsidRDefault="007D0CB2" w:rsidP="00CC48F2">
            <w:pPr>
              <w:pStyle w:val="Default"/>
              <w:jc w:val="both"/>
              <w:rPr>
                <w:lang w:val="uk-UA"/>
              </w:rPr>
            </w:pPr>
            <w:r w:rsidRPr="00092F17">
              <w:rPr>
                <w:lang w:val="uk-UA"/>
              </w:rPr>
              <w:t xml:space="preserve">Соціальні працівники (3460); </w:t>
            </w:r>
          </w:p>
          <w:p w14:paraId="650C54B2" w14:textId="77777777" w:rsidR="007D0CB2" w:rsidRPr="00092F17" w:rsidRDefault="007D0CB2" w:rsidP="00CC48F2">
            <w:pPr>
              <w:pStyle w:val="Default"/>
              <w:jc w:val="both"/>
              <w:rPr>
                <w:lang w:val="uk-UA"/>
              </w:rPr>
            </w:pPr>
            <w:r w:rsidRPr="00092F17">
              <w:rPr>
                <w:lang w:val="uk-UA"/>
              </w:rPr>
              <w:t xml:space="preserve">Працівники, що надають індивідуальні послуги на дому, в організаціях соціального обслуговування (5133 ). </w:t>
            </w:r>
          </w:p>
          <w:p w14:paraId="251A2E2C" w14:textId="77777777" w:rsidR="007D0CB2" w:rsidRPr="00092F17" w:rsidRDefault="007D0CB2" w:rsidP="00CC48F2">
            <w:pPr>
              <w:pStyle w:val="Default"/>
              <w:jc w:val="both"/>
              <w:rPr>
                <w:lang w:val="uk-UA"/>
              </w:rPr>
            </w:pPr>
            <w:r w:rsidRPr="00092F17">
              <w:rPr>
                <w:lang w:val="uk-UA"/>
              </w:rPr>
              <w:t xml:space="preserve">Покажчик професійних назв робіт за кодами професій: </w:t>
            </w:r>
          </w:p>
          <w:p w14:paraId="786A0AF9" w14:textId="77777777" w:rsidR="007D0CB2" w:rsidRPr="00092F17" w:rsidRDefault="007D0CB2" w:rsidP="00CC48F2">
            <w:pPr>
              <w:pStyle w:val="Default"/>
              <w:jc w:val="both"/>
              <w:rPr>
                <w:lang w:val="uk-UA"/>
              </w:rPr>
            </w:pPr>
            <w:r w:rsidRPr="00092F17">
              <w:rPr>
                <w:lang w:val="uk-UA"/>
              </w:rPr>
              <w:t xml:space="preserve">Педагог соціальний (код-2340); </w:t>
            </w:r>
          </w:p>
          <w:p w14:paraId="1733ED1E" w14:textId="77777777" w:rsidR="007D0CB2" w:rsidRPr="00092F17" w:rsidRDefault="007D0CB2" w:rsidP="00CC48F2">
            <w:pPr>
              <w:pStyle w:val="Default"/>
              <w:jc w:val="both"/>
              <w:rPr>
                <w:lang w:val="uk-UA"/>
              </w:rPr>
            </w:pPr>
            <w:r w:rsidRPr="00092F17">
              <w:rPr>
                <w:lang w:val="uk-UA"/>
              </w:rPr>
              <w:t xml:space="preserve">Інспектор із охорони дитинства (код-2352); </w:t>
            </w:r>
          </w:p>
          <w:p w14:paraId="3E1C58B6" w14:textId="77777777" w:rsidR="007D0CB2" w:rsidRPr="00092F17" w:rsidRDefault="007D0CB2" w:rsidP="00CC48F2">
            <w:pPr>
              <w:pStyle w:val="Default"/>
              <w:jc w:val="both"/>
              <w:rPr>
                <w:lang w:val="uk-UA"/>
              </w:rPr>
            </w:pPr>
            <w:r w:rsidRPr="00092F17">
              <w:rPr>
                <w:lang w:val="uk-UA"/>
              </w:rPr>
              <w:t>Фахівець з питань зайнятості (</w:t>
            </w:r>
            <w:proofErr w:type="spellStart"/>
            <w:r w:rsidRPr="00092F17">
              <w:rPr>
                <w:lang w:val="uk-UA"/>
              </w:rPr>
              <w:t>хедхантер</w:t>
            </w:r>
            <w:proofErr w:type="spellEnd"/>
            <w:r w:rsidRPr="00092F17">
              <w:rPr>
                <w:lang w:val="uk-UA"/>
              </w:rPr>
              <w:t xml:space="preserve">) (код-2412.2); </w:t>
            </w:r>
          </w:p>
          <w:p w14:paraId="60841C86" w14:textId="77777777" w:rsidR="007D0CB2" w:rsidRPr="00092F17" w:rsidRDefault="007D0CB2" w:rsidP="00CC48F2">
            <w:pPr>
              <w:pStyle w:val="Default"/>
              <w:jc w:val="both"/>
              <w:rPr>
                <w:lang w:val="uk-UA"/>
              </w:rPr>
            </w:pPr>
            <w:r w:rsidRPr="00092F17">
              <w:rPr>
                <w:lang w:val="uk-UA"/>
              </w:rPr>
              <w:t xml:space="preserve">Державний соціальний інспектор (код-2419.3); </w:t>
            </w:r>
          </w:p>
          <w:p w14:paraId="47473BC9" w14:textId="77777777" w:rsidR="007D0CB2" w:rsidRPr="00092F17" w:rsidRDefault="007D0CB2" w:rsidP="00CC48F2">
            <w:pPr>
              <w:pStyle w:val="Default"/>
              <w:jc w:val="both"/>
              <w:rPr>
                <w:lang w:val="uk-UA"/>
              </w:rPr>
            </w:pPr>
            <w:r w:rsidRPr="00092F17">
              <w:rPr>
                <w:lang w:val="uk-UA"/>
              </w:rPr>
              <w:t xml:space="preserve">Соціальний працівник (код-2446.2); </w:t>
            </w:r>
          </w:p>
          <w:p w14:paraId="12CD7892" w14:textId="77777777" w:rsidR="007D0CB2" w:rsidRPr="00092F17" w:rsidRDefault="007D0CB2" w:rsidP="00CC48F2">
            <w:pPr>
              <w:pStyle w:val="Default"/>
              <w:jc w:val="both"/>
              <w:rPr>
                <w:lang w:val="uk-UA"/>
              </w:rPr>
            </w:pPr>
            <w:r w:rsidRPr="00092F17">
              <w:rPr>
                <w:lang w:val="uk-UA"/>
              </w:rPr>
              <w:t xml:space="preserve">Фахівець із допомоги неблагополучним родинам, грошової допомоги дітям і т. ін. (код-2446.2); </w:t>
            </w:r>
          </w:p>
          <w:p w14:paraId="6F9737C0" w14:textId="77777777" w:rsidR="007D0CB2" w:rsidRPr="00092F17" w:rsidRDefault="007D0CB2" w:rsidP="00CC48F2">
            <w:pPr>
              <w:pStyle w:val="Default"/>
              <w:jc w:val="both"/>
              <w:rPr>
                <w:lang w:val="uk-UA"/>
              </w:rPr>
            </w:pPr>
            <w:r w:rsidRPr="00092F17">
              <w:rPr>
                <w:lang w:val="uk-UA"/>
              </w:rPr>
              <w:t xml:space="preserve">Фахівець із соціальної допомоги вдома (код-2446.2); </w:t>
            </w:r>
          </w:p>
          <w:p w14:paraId="1742C23B" w14:textId="77777777" w:rsidR="007D0CB2" w:rsidRPr="00092F17" w:rsidRDefault="007D0CB2" w:rsidP="00CC48F2">
            <w:pPr>
              <w:pStyle w:val="Default"/>
              <w:jc w:val="both"/>
              <w:rPr>
                <w:lang w:val="uk-UA"/>
              </w:rPr>
            </w:pPr>
            <w:r w:rsidRPr="00092F17">
              <w:rPr>
                <w:lang w:val="uk-UA"/>
              </w:rPr>
              <w:t xml:space="preserve">Фахівець із соціальної роботи (код-2446.2); </w:t>
            </w:r>
          </w:p>
          <w:p w14:paraId="7722001C" w14:textId="77777777" w:rsidR="007D0CB2" w:rsidRPr="00092F17" w:rsidRDefault="007D0CB2" w:rsidP="00CC48F2">
            <w:pPr>
              <w:pStyle w:val="Default"/>
              <w:jc w:val="both"/>
              <w:rPr>
                <w:lang w:val="uk-UA"/>
              </w:rPr>
            </w:pPr>
            <w:r w:rsidRPr="00092F17">
              <w:rPr>
                <w:lang w:val="uk-UA"/>
              </w:rPr>
              <w:t xml:space="preserve">Фахівець-організатор соціально-побутового обслуговування (код-2446.2); </w:t>
            </w:r>
          </w:p>
          <w:p w14:paraId="6E6B3897" w14:textId="77777777" w:rsidR="007D0CB2" w:rsidRPr="00092F17" w:rsidRDefault="007D0CB2" w:rsidP="00CC48F2">
            <w:pPr>
              <w:pStyle w:val="Default"/>
              <w:jc w:val="both"/>
              <w:rPr>
                <w:lang w:val="uk-UA"/>
              </w:rPr>
            </w:pPr>
            <w:r w:rsidRPr="00092F17">
              <w:rPr>
                <w:lang w:val="uk-UA"/>
              </w:rPr>
              <w:t xml:space="preserve">Інспектор із соціальної допомоги (код-3443); </w:t>
            </w:r>
          </w:p>
          <w:p w14:paraId="2266F3F7" w14:textId="77777777" w:rsidR="007D0CB2" w:rsidRPr="00092F17" w:rsidRDefault="007D0CB2" w:rsidP="00CC48F2">
            <w:pPr>
              <w:pStyle w:val="Default"/>
              <w:jc w:val="both"/>
              <w:rPr>
                <w:lang w:val="uk-UA"/>
              </w:rPr>
            </w:pPr>
            <w:r w:rsidRPr="00092F17">
              <w:rPr>
                <w:lang w:val="uk-UA"/>
              </w:rPr>
              <w:t xml:space="preserve">Асистент вихователя виправно-трудового закладу (код-3460); Соціальний працівник (допоміжний персонал) (код-3460); </w:t>
            </w:r>
          </w:p>
          <w:p w14:paraId="726036FA" w14:textId="7837749D" w:rsidR="00D7168D" w:rsidRDefault="007D0CB2" w:rsidP="00CC48F2">
            <w:pPr>
              <w:pStyle w:val="Default"/>
              <w:jc w:val="both"/>
              <w:rPr>
                <w:lang w:val="uk-UA"/>
              </w:rPr>
            </w:pPr>
            <w:r w:rsidRPr="00092F17">
              <w:rPr>
                <w:lang w:val="uk-UA"/>
              </w:rPr>
              <w:t>Фахівець із вирішення конфліктів (побутова сфера) (код-3460)</w:t>
            </w:r>
            <w:r w:rsidR="00D7168D">
              <w:rPr>
                <w:lang w:val="uk-UA"/>
              </w:rPr>
              <w:t>;</w:t>
            </w:r>
          </w:p>
          <w:p w14:paraId="1A4CEF4E" w14:textId="30BC8DB1" w:rsidR="00D7168D" w:rsidRDefault="00D7168D" w:rsidP="00D7168D">
            <w:pPr>
              <w:autoSpaceDE w:val="0"/>
              <w:autoSpaceDN w:val="0"/>
              <w:adjustRightInd w:val="0"/>
              <w:jc w:val="both"/>
            </w:pPr>
            <w:r w:rsidRPr="00972669">
              <w:rPr>
                <w:bCs/>
                <w:iCs/>
                <w:highlight w:val="yellow"/>
                <w:lang w:eastAsia="en-US"/>
              </w:rPr>
              <w:t xml:space="preserve">Фахівець із супроводу ветеранів війни та демобілізованих осіб </w:t>
            </w:r>
            <w:r>
              <w:rPr>
                <w:bCs/>
                <w:iCs/>
                <w:highlight w:val="yellow"/>
                <w:lang w:eastAsia="en-US"/>
              </w:rPr>
              <w:t>(</w:t>
            </w:r>
            <w:r w:rsidRPr="00972669">
              <w:rPr>
                <w:bCs/>
                <w:iCs/>
                <w:highlight w:val="yellow"/>
                <w:lang w:eastAsia="en-US"/>
              </w:rPr>
              <w:t>2446.2</w:t>
            </w:r>
            <w:r>
              <w:rPr>
                <w:bCs/>
                <w:iCs/>
                <w:lang w:eastAsia="en-US"/>
              </w:rPr>
              <w:t>).</w:t>
            </w:r>
          </w:p>
          <w:p w14:paraId="62AA0EFD" w14:textId="573BD85C" w:rsidR="007D0CB2" w:rsidRPr="00092F17" w:rsidRDefault="00D7168D" w:rsidP="00CC48F2">
            <w:pPr>
              <w:pStyle w:val="Default"/>
              <w:jc w:val="both"/>
              <w:rPr>
                <w:lang w:val="uk-UA"/>
              </w:rPr>
            </w:pPr>
            <w:r w:rsidRPr="00866161">
              <w:rPr>
                <w:highlight w:val="yellow"/>
                <w:lang w:val="uk-UA"/>
              </w:rPr>
              <w:t>Можливості підвищення професійної кваліфікації із отриманням сертифікатів Міністерства соціальної політики України та Департаментів соціального захисту населення обласних державних адміністрацій.</w:t>
            </w:r>
          </w:p>
        </w:tc>
      </w:tr>
      <w:tr w:rsidR="007D0CB2" w:rsidRPr="00092F17" w14:paraId="38409DA0" w14:textId="77777777" w:rsidTr="00D22ACA">
        <w:tc>
          <w:tcPr>
            <w:tcW w:w="2808" w:type="dxa"/>
          </w:tcPr>
          <w:p w14:paraId="7E21ECFE" w14:textId="77777777" w:rsidR="007D0CB2" w:rsidRPr="00092F17" w:rsidRDefault="007D0CB2" w:rsidP="00CC48F2">
            <w:pPr>
              <w:rPr>
                <w:b/>
                <w:iCs/>
              </w:rPr>
            </w:pPr>
            <w:r w:rsidRPr="00092F17">
              <w:rPr>
                <w:b/>
                <w:iCs/>
              </w:rPr>
              <w:lastRenderedPageBreak/>
              <w:t>Подальше навчання</w:t>
            </w:r>
          </w:p>
        </w:tc>
        <w:tc>
          <w:tcPr>
            <w:tcW w:w="6543" w:type="dxa"/>
            <w:gridSpan w:val="2"/>
          </w:tcPr>
          <w:p w14:paraId="768DC80D" w14:textId="77777777" w:rsidR="007D0CB2" w:rsidRPr="00092F17" w:rsidRDefault="007D0CB2" w:rsidP="00CC48F2">
            <w:pPr>
              <w:pStyle w:val="Default"/>
              <w:jc w:val="both"/>
              <w:rPr>
                <w:lang w:val="uk-UA"/>
              </w:rPr>
            </w:pPr>
            <w:r w:rsidRPr="00092F17">
              <w:rPr>
                <w:lang w:val="uk-UA"/>
              </w:rPr>
              <w:t xml:space="preserve">Продовження навчання для здобуття другого (магістерського) рівня. Набуття додаткових кваліфікацій у системі післядипломної освіти. </w:t>
            </w:r>
          </w:p>
        </w:tc>
      </w:tr>
      <w:tr w:rsidR="007D0CB2" w:rsidRPr="00092F17" w14:paraId="6CABEDE3" w14:textId="77777777" w:rsidTr="00D22ACA">
        <w:tc>
          <w:tcPr>
            <w:tcW w:w="9351" w:type="dxa"/>
            <w:gridSpan w:val="3"/>
            <w:shd w:val="clear" w:color="auto" w:fill="D9D9D9"/>
          </w:tcPr>
          <w:p w14:paraId="21EBC331" w14:textId="77777777" w:rsidR="007D0CB2" w:rsidRPr="00092F17" w:rsidRDefault="007D0CB2" w:rsidP="00CC48F2">
            <w:pPr>
              <w:jc w:val="center"/>
            </w:pPr>
            <w:r w:rsidRPr="00092F17">
              <w:rPr>
                <w:b/>
                <w:bCs/>
              </w:rPr>
              <w:t>5 – Викладання та оцінювання</w:t>
            </w:r>
          </w:p>
        </w:tc>
      </w:tr>
      <w:tr w:rsidR="007D0CB2" w:rsidRPr="00092F17" w14:paraId="120C8E4A" w14:textId="77777777" w:rsidTr="00D22ACA">
        <w:tc>
          <w:tcPr>
            <w:tcW w:w="2808" w:type="dxa"/>
          </w:tcPr>
          <w:p w14:paraId="1AD21B6C" w14:textId="77777777" w:rsidR="007D0CB2" w:rsidRPr="00092F17" w:rsidRDefault="007D0CB2" w:rsidP="00CC48F2">
            <w:pPr>
              <w:rPr>
                <w:b/>
                <w:iCs/>
              </w:rPr>
            </w:pPr>
            <w:r w:rsidRPr="00092F17">
              <w:rPr>
                <w:b/>
                <w:iCs/>
              </w:rPr>
              <w:t>Викладання та навчання</w:t>
            </w:r>
          </w:p>
        </w:tc>
        <w:tc>
          <w:tcPr>
            <w:tcW w:w="6543" w:type="dxa"/>
            <w:gridSpan w:val="2"/>
          </w:tcPr>
          <w:p w14:paraId="0972BEC0" w14:textId="19E59733" w:rsidR="007D0CB2" w:rsidRPr="00092F17" w:rsidRDefault="007D0CB2" w:rsidP="00F86EBA">
            <w:pPr>
              <w:pStyle w:val="Default"/>
              <w:jc w:val="both"/>
              <w:rPr>
                <w:lang w:val="uk-UA"/>
              </w:rPr>
            </w:pPr>
            <w:proofErr w:type="spellStart"/>
            <w:r w:rsidRPr="00092F17">
              <w:rPr>
                <w:spacing w:val="-6"/>
                <w:lang w:val="uk-UA"/>
              </w:rPr>
              <w:t>Студентоцентроване</w:t>
            </w:r>
            <w:proofErr w:type="spellEnd"/>
            <w:r w:rsidRPr="00092F17">
              <w:rPr>
                <w:spacing w:val="-6"/>
                <w:lang w:val="uk-UA"/>
              </w:rPr>
              <w:t xml:space="preserve"> навчання</w:t>
            </w:r>
            <w:r w:rsidRPr="00092F17">
              <w:rPr>
                <w:lang w:val="uk-UA"/>
              </w:rPr>
              <w:t xml:space="preserve"> </w:t>
            </w:r>
            <w:r w:rsidR="00F86EBA" w:rsidRPr="007D176E">
              <w:rPr>
                <w:highlight w:val="yellow"/>
                <w:lang w:val="uk-UA"/>
              </w:rPr>
              <w:t>на основі таких форм організації освітнього процесу, як навчальні заняття, самостійна робота, практична підготовка, контрольні заходи, а також</w:t>
            </w:r>
            <w:r w:rsidR="00F86EBA">
              <w:rPr>
                <w:lang w:val="uk-UA"/>
              </w:rPr>
              <w:t xml:space="preserve"> </w:t>
            </w:r>
            <w:r w:rsidRPr="00092F17">
              <w:rPr>
                <w:lang w:val="uk-UA"/>
              </w:rPr>
              <w:t xml:space="preserve">тренінгів, круглих столів, наукових конференцій; залучення </w:t>
            </w:r>
            <w:r w:rsidR="002D7F93" w:rsidRPr="00092F17">
              <w:rPr>
                <w:lang w:val="uk-UA"/>
              </w:rPr>
              <w:t>здобувачів освіти</w:t>
            </w:r>
            <w:r w:rsidRPr="00092F17">
              <w:rPr>
                <w:lang w:val="uk-UA"/>
              </w:rPr>
              <w:t xml:space="preserve"> до участі в </w:t>
            </w:r>
            <w:proofErr w:type="spellStart"/>
            <w:r w:rsidRPr="00092F17">
              <w:rPr>
                <w:lang w:val="uk-UA"/>
              </w:rPr>
              <w:t>проєктних</w:t>
            </w:r>
            <w:proofErr w:type="spellEnd"/>
            <w:r w:rsidRPr="00092F17">
              <w:rPr>
                <w:lang w:val="uk-UA"/>
              </w:rPr>
              <w:t xml:space="preserve"> роботах, конкурсах та науково-дослідних заходах. Залучення до проведення </w:t>
            </w:r>
            <w:r w:rsidR="00F86EBA" w:rsidRPr="007D176E">
              <w:rPr>
                <w:highlight w:val="yellow"/>
                <w:lang w:val="uk-UA"/>
              </w:rPr>
              <w:t xml:space="preserve">навчальних </w:t>
            </w:r>
            <w:r w:rsidRPr="007D176E">
              <w:rPr>
                <w:highlight w:val="yellow"/>
                <w:lang w:val="uk-UA"/>
              </w:rPr>
              <w:t>занять кваліфікованих практикуючих фахівців</w:t>
            </w:r>
            <w:r w:rsidR="00F86EBA" w:rsidRPr="007D176E">
              <w:rPr>
                <w:highlight w:val="yellow"/>
                <w:lang w:val="uk-UA"/>
              </w:rPr>
              <w:t xml:space="preserve"> соціальної роботи і консультування</w:t>
            </w:r>
            <w:r w:rsidRPr="00092F17">
              <w:rPr>
                <w:lang w:val="uk-UA"/>
              </w:rPr>
              <w:t>.</w:t>
            </w:r>
          </w:p>
        </w:tc>
      </w:tr>
      <w:tr w:rsidR="007D0CB2" w:rsidRPr="00092F17" w14:paraId="1F8A007E" w14:textId="77777777" w:rsidTr="00D22ACA">
        <w:tc>
          <w:tcPr>
            <w:tcW w:w="2808" w:type="dxa"/>
          </w:tcPr>
          <w:p w14:paraId="06BB6BC0" w14:textId="77777777" w:rsidR="007D0CB2" w:rsidRPr="00092F17" w:rsidRDefault="007D0CB2" w:rsidP="00CC48F2">
            <w:pPr>
              <w:rPr>
                <w:b/>
                <w:iCs/>
              </w:rPr>
            </w:pPr>
            <w:r w:rsidRPr="00092F17">
              <w:rPr>
                <w:b/>
                <w:iCs/>
              </w:rPr>
              <w:t>Оцінювання</w:t>
            </w:r>
          </w:p>
        </w:tc>
        <w:tc>
          <w:tcPr>
            <w:tcW w:w="6543" w:type="dxa"/>
            <w:gridSpan w:val="2"/>
          </w:tcPr>
          <w:p w14:paraId="5F21676F" w14:textId="6B182C95" w:rsidR="007D0CB2" w:rsidRPr="00092F17" w:rsidRDefault="00192B31" w:rsidP="00C13BBD">
            <w:pPr>
              <w:pStyle w:val="Default"/>
              <w:jc w:val="both"/>
              <w:rPr>
                <w:lang w:val="uk-UA"/>
              </w:rPr>
            </w:pPr>
            <w:r w:rsidRPr="00A5762D">
              <w:rPr>
                <w:spacing w:val="-6"/>
                <w:lang w:val="uk-UA"/>
              </w:rPr>
              <w:t xml:space="preserve">Поточний, модульний, підсумковий (екзамен, залік) контроль, кваліфікаційний (комплексний) іспит, тести, практика, есе, презентації, </w:t>
            </w:r>
            <w:proofErr w:type="spellStart"/>
            <w:r w:rsidRPr="00A5762D">
              <w:rPr>
                <w:spacing w:val="-6"/>
                <w:lang w:val="uk-UA"/>
              </w:rPr>
              <w:t>проєктна</w:t>
            </w:r>
            <w:proofErr w:type="spellEnd"/>
            <w:r w:rsidRPr="00A5762D">
              <w:rPr>
                <w:spacing w:val="-6"/>
                <w:lang w:val="uk-UA"/>
              </w:rPr>
              <w:t xml:space="preserve"> робота тощо.</w:t>
            </w:r>
          </w:p>
        </w:tc>
      </w:tr>
      <w:tr w:rsidR="007D0CB2" w:rsidRPr="00092F17" w14:paraId="4C12DDE5" w14:textId="77777777" w:rsidTr="00D22ACA">
        <w:tc>
          <w:tcPr>
            <w:tcW w:w="9351" w:type="dxa"/>
            <w:gridSpan w:val="3"/>
            <w:shd w:val="clear" w:color="auto" w:fill="D9D9D9"/>
          </w:tcPr>
          <w:p w14:paraId="0C419C39" w14:textId="77777777" w:rsidR="007D0CB2" w:rsidRPr="00092F17" w:rsidRDefault="007D0CB2" w:rsidP="00CC48F2">
            <w:pPr>
              <w:pStyle w:val="Default"/>
              <w:jc w:val="center"/>
              <w:rPr>
                <w:b/>
                <w:lang w:val="uk-UA"/>
              </w:rPr>
            </w:pPr>
            <w:r w:rsidRPr="00092F17">
              <w:rPr>
                <w:b/>
                <w:lang w:val="uk-UA"/>
              </w:rPr>
              <w:t>6 – Програмні компетентності</w:t>
            </w:r>
          </w:p>
        </w:tc>
      </w:tr>
      <w:tr w:rsidR="007D0CB2" w:rsidRPr="00092F17" w14:paraId="355A2544" w14:textId="77777777" w:rsidTr="00D22ACA">
        <w:tc>
          <w:tcPr>
            <w:tcW w:w="2808" w:type="dxa"/>
          </w:tcPr>
          <w:p w14:paraId="0AD773F6" w14:textId="77777777" w:rsidR="007D0CB2" w:rsidRPr="00092F17" w:rsidRDefault="007D0CB2" w:rsidP="00CC48F2">
            <w:pPr>
              <w:pStyle w:val="Default"/>
              <w:rPr>
                <w:b/>
                <w:lang w:val="uk-UA"/>
              </w:rPr>
            </w:pPr>
            <w:r w:rsidRPr="00092F17">
              <w:rPr>
                <w:b/>
                <w:bCs/>
                <w:lang w:val="uk-UA"/>
              </w:rPr>
              <w:t>Інтегральна компетентність</w:t>
            </w:r>
          </w:p>
        </w:tc>
        <w:tc>
          <w:tcPr>
            <w:tcW w:w="6543" w:type="dxa"/>
            <w:gridSpan w:val="2"/>
          </w:tcPr>
          <w:p w14:paraId="068848B6" w14:textId="17E6346E" w:rsidR="007D0CB2" w:rsidRPr="00092F17" w:rsidRDefault="007D0CB2" w:rsidP="00CC48F2">
            <w:pPr>
              <w:pStyle w:val="Default"/>
              <w:jc w:val="both"/>
              <w:rPr>
                <w:lang w:val="uk-UA"/>
              </w:rPr>
            </w:pPr>
            <w:r w:rsidRPr="00092F17">
              <w:rPr>
                <w:lang w:val="uk-UA"/>
              </w:rPr>
              <w:t xml:space="preserve">Здатність розв’язувати складні спеціалізовані задачі та практичні проблеми в соціальній сфері або у процесі </w:t>
            </w:r>
            <w:r w:rsidRPr="00092F17">
              <w:rPr>
                <w:lang w:val="uk-UA"/>
              </w:rPr>
              <w:lastRenderedPageBreak/>
              <w:t xml:space="preserve">навчання, що передбачає застосування теорій та методів соціальної роботи і характеризується комплексністю та невизначеністю умов. </w:t>
            </w:r>
          </w:p>
        </w:tc>
      </w:tr>
      <w:tr w:rsidR="007D0CB2" w:rsidRPr="00092F17" w14:paraId="57DD2C7D" w14:textId="77777777" w:rsidTr="00D22ACA">
        <w:tc>
          <w:tcPr>
            <w:tcW w:w="2808" w:type="dxa"/>
          </w:tcPr>
          <w:p w14:paraId="5E546F8D" w14:textId="77777777" w:rsidR="007D0CB2" w:rsidRPr="00092F17" w:rsidRDefault="007D0CB2" w:rsidP="00CC48F2">
            <w:pPr>
              <w:pStyle w:val="Default"/>
              <w:rPr>
                <w:b/>
                <w:lang w:val="uk-UA"/>
              </w:rPr>
            </w:pPr>
            <w:r w:rsidRPr="00092F17">
              <w:rPr>
                <w:b/>
                <w:bCs/>
                <w:lang w:val="uk-UA"/>
              </w:rPr>
              <w:lastRenderedPageBreak/>
              <w:t>Загальні компетентності (ЗК)</w:t>
            </w:r>
          </w:p>
        </w:tc>
        <w:tc>
          <w:tcPr>
            <w:tcW w:w="6543" w:type="dxa"/>
            <w:gridSpan w:val="2"/>
          </w:tcPr>
          <w:p w14:paraId="684869DC" w14:textId="323DEADF" w:rsidR="007D0CB2" w:rsidRPr="00092F17" w:rsidRDefault="007D0CB2" w:rsidP="00CC48F2">
            <w:pPr>
              <w:pStyle w:val="Default"/>
              <w:jc w:val="both"/>
              <w:rPr>
                <w:lang w:val="uk-UA"/>
              </w:rPr>
            </w:pPr>
            <w:bookmarkStart w:id="21" w:name="_Hlk129696430"/>
            <w:r w:rsidRPr="00092F17">
              <w:rPr>
                <w:lang w:val="uk-UA"/>
              </w:rPr>
              <w:t xml:space="preserve">1. Здатність реалізувати свої права </w:t>
            </w:r>
            <w:r w:rsidR="002D7F93" w:rsidRPr="00092F17">
              <w:rPr>
                <w:lang w:val="uk-UA"/>
              </w:rPr>
              <w:t>та</w:t>
            </w:r>
            <w:r w:rsidRPr="00092F17">
              <w:rPr>
                <w:lang w:val="uk-UA"/>
              </w:rPr>
              <w:t xml:space="preserve"> обов’язки як члена суспільства, усвідомлювати цінності громадянського (вільного демократичного) суспільства </w:t>
            </w:r>
            <w:r w:rsidR="002D7F93" w:rsidRPr="00092F17">
              <w:rPr>
                <w:lang w:val="uk-UA"/>
              </w:rPr>
              <w:t>і</w:t>
            </w:r>
            <w:r w:rsidRPr="00092F17">
              <w:rPr>
                <w:lang w:val="uk-UA"/>
              </w:rPr>
              <w:t xml:space="preserve"> необхідність його сталого розвитку, верховенства права, прав </w:t>
            </w:r>
            <w:r w:rsidR="002D7F93" w:rsidRPr="00092F17">
              <w:rPr>
                <w:lang w:val="uk-UA"/>
              </w:rPr>
              <w:t>та</w:t>
            </w:r>
            <w:r w:rsidRPr="00092F17">
              <w:rPr>
                <w:lang w:val="uk-UA"/>
              </w:rPr>
              <w:t xml:space="preserve"> свобод людини і громадянина в Україні. </w:t>
            </w:r>
          </w:p>
          <w:p w14:paraId="3D11FD81" w14:textId="77777777" w:rsidR="007D0CB2" w:rsidRPr="00092F17" w:rsidRDefault="007D0CB2" w:rsidP="00CC48F2">
            <w:pPr>
              <w:pStyle w:val="Default"/>
              <w:jc w:val="both"/>
              <w:rPr>
                <w:lang w:val="uk-UA"/>
              </w:rPr>
            </w:pPr>
            <w:r w:rsidRPr="00092F17">
              <w:rPr>
                <w:lang w:val="uk-UA"/>
              </w:rPr>
              <w:t>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6371CDF" w14:textId="77777777" w:rsidR="007D0CB2" w:rsidRPr="00092F17" w:rsidRDefault="007D0CB2" w:rsidP="00CC48F2">
            <w:pPr>
              <w:pStyle w:val="Default"/>
              <w:jc w:val="both"/>
              <w:rPr>
                <w:lang w:val="uk-UA"/>
              </w:rPr>
            </w:pPr>
            <w:r w:rsidRPr="00092F17">
              <w:rPr>
                <w:lang w:val="uk-UA"/>
              </w:rPr>
              <w:t>3. Здатність до абстрактного мислення, аналізу та синтезу.</w:t>
            </w:r>
          </w:p>
          <w:p w14:paraId="3B5B7D24" w14:textId="77777777" w:rsidR="007D0CB2" w:rsidRPr="00092F17" w:rsidRDefault="007D0CB2" w:rsidP="00CC48F2">
            <w:pPr>
              <w:pStyle w:val="Default"/>
              <w:jc w:val="both"/>
              <w:rPr>
                <w:lang w:val="uk-UA"/>
              </w:rPr>
            </w:pPr>
            <w:r w:rsidRPr="00092F17">
              <w:rPr>
                <w:lang w:val="uk-UA"/>
              </w:rPr>
              <w:t>4. Здатність застосовувати знання у практичних ситуаціях.</w:t>
            </w:r>
          </w:p>
          <w:p w14:paraId="3FDC97BC" w14:textId="77777777" w:rsidR="007D0CB2" w:rsidRPr="00092F17" w:rsidRDefault="007D0CB2" w:rsidP="00CC48F2">
            <w:pPr>
              <w:pStyle w:val="Default"/>
              <w:jc w:val="both"/>
              <w:rPr>
                <w:lang w:val="uk-UA"/>
              </w:rPr>
            </w:pPr>
            <w:r w:rsidRPr="00092F17">
              <w:rPr>
                <w:lang w:val="uk-UA"/>
              </w:rPr>
              <w:t>5. Здатність планувати та управляти часом.</w:t>
            </w:r>
          </w:p>
          <w:p w14:paraId="0CB5CFFB" w14:textId="77777777" w:rsidR="007D0CB2" w:rsidRPr="00092F17" w:rsidRDefault="007D0CB2" w:rsidP="00CC48F2">
            <w:pPr>
              <w:pStyle w:val="Default"/>
              <w:jc w:val="both"/>
              <w:rPr>
                <w:lang w:val="uk-UA"/>
              </w:rPr>
            </w:pPr>
            <w:r w:rsidRPr="00092F17">
              <w:rPr>
                <w:lang w:val="uk-UA"/>
              </w:rPr>
              <w:t>6. Знання та розуміння предметної області і професійної діяльності.</w:t>
            </w:r>
          </w:p>
          <w:p w14:paraId="35F88B01" w14:textId="77777777" w:rsidR="007D0CB2" w:rsidRPr="00092F17" w:rsidRDefault="007D0CB2" w:rsidP="00CC48F2">
            <w:pPr>
              <w:pStyle w:val="Default"/>
              <w:jc w:val="both"/>
              <w:rPr>
                <w:lang w:val="uk-UA"/>
              </w:rPr>
            </w:pPr>
            <w:r w:rsidRPr="00092F17">
              <w:rPr>
                <w:lang w:val="uk-UA"/>
              </w:rPr>
              <w:t xml:space="preserve">7. Здатність спілкуватися державною мовою як усно, так і письмово. </w:t>
            </w:r>
          </w:p>
          <w:p w14:paraId="1AF96F65" w14:textId="77777777" w:rsidR="007D0CB2" w:rsidRPr="00092F17" w:rsidRDefault="007D0CB2" w:rsidP="00CC48F2">
            <w:pPr>
              <w:pStyle w:val="Default"/>
              <w:jc w:val="both"/>
              <w:rPr>
                <w:lang w:val="uk-UA"/>
              </w:rPr>
            </w:pPr>
            <w:r w:rsidRPr="00092F17">
              <w:rPr>
                <w:lang w:val="uk-UA"/>
              </w:rPr>
              <w:t>8. Навички використання інформаційних і комунікаційних технологій.</w:t>
            </w:r>
          </w:p>
          <w:p w14:paraId="6E333AD9" w14:textId="77777777" w:rsidR="007D0CB2" w:rsidRPr="00092F17" w:rsidRDefault="007D0CB2" w:rsidP="00CC48F2">
            <w:pPr>
              <w:pStyle w:val="Default"/>
              <w:jc w:val="both"/>
              <w:rPr>
                <w:lang w:val="uk-UA"/>
              </w:rPr>
            </w:pPr>
            <w:r w:rsidRPr="00092F17">
              <w:rPr>
                <w:lang w:val="uk-UA"/>
              </w:rPr>
              <w:t>9. Здатність вчитися й оволодівати сучасними знаннями.</w:t>
            </w:r>
          </w:p>
          <w:p w14:paraId="3E6589C6" w14:textId="77777777" w:rsidR="007D0CB2" w:rsidRPr="00092F17" w:rsidRDefault="007D0CB2" w:rsidP="00CC48F2">
            <w:pPr>
              <w:pStyle w:val="Default"/>
              <w:jc w:val="both"/>
              <w:rPr>
                <w:lang w:val="uk-UA"/>
              </w:rPr>
            </w:pPr>
            <w:r w:rsidRPr="00092F17">
              <w:rPr>
                <w:lang w:val="uk-UA"/>
              </w:rPr>
              <w:t>10. Здатність до пошуку, оброблення та аналізу інформації з різних джерел.</w:t>
            </w:r>
          </w:p>
          <w:p w14:paraId="58633CFB" w14:textId="77777777" w:rsidR="007D0CB2" w:rsidRPr="00092F17" w:rsidRDefault="007D0CB2" w:rsidP="00CC48F2">
            <w:pPr>
              <w:pStyle w:val="Default"/>
              <w:jc w:val="both"/>
              <w:rPr>
                <w:lang w:val="uk-UA"/>
              </w:rPr>
            </w:pPr>
            <w:r w:rsidRPr="00092F17">
              <w:rPr>
                <w:lang w:val="uk-UA"/>
              </w:rPr>
              <w:t>11. Вміння виявляти, ставити та вирішувати проблеми.</w:t>
            </w:r>
          </w:p>
          <w:p w14:paraId="72275108" w14:textId="77777777" w:rsidR="007D0CB2" w:rsidRPr="00092F17" w:rsidRDefault="007D0CB2" w:rsidP="00CC48F2">
            <w:pPr>
              <w:pStyle w:val="Default"/>
              <w:jc w:val="both"/>
              <w:rPr>
                <w:lang w:val="uk-UA"/>
              </w:rPr>
            </w:pPr>
            <w:r w:rsidRPr="00092F17">
              <w:rPr>
                <w:lang w:val="uk-UA"/>
              </w:rPr>
              <w:t>12. Здатність приймати обґрунтовані рішення.</w:t>
            </w:r>
          </w:p>
          <w:p w14:paraId="695C96AA" w14:textId="77777777" w:rsidR="007D0CB2" w:rsidRPr="00092F17" w:rsidRDefault="007D0CB2" w:rsidP="00CC48F2">
            <w:pPr>
              <w:pStyle w:val="Default"/>
              <w:jc w:val="both"/>
              <w:rPr>
                <w:lang w:val="uk-UA"/>
              </w:rPr>
            </w:pPr>
            <w:r w:rsidRPr="00092F17">
              <w:rPr>
                <w:lang w:val="uk-UA"/>
              </w:rPr>
              <w:t xml:space="preserve">13. Здатність мотивувати людей та рухатися до спільної мети </w:t>
            </w:r>
          </w:p>
          <w:p w14:paraId="200CF437" w14:textId="77777777" w:rsidR="007D0CB2" w:rsidRPr="00092F17" w:rsidRDefault="007D0CB2" w:rsidP="00CC48F2">
            <w:pPr>
              <w:pStyle w:val="Default"/>
              <w:jc w:val="both"/>
              <w:rPr>
                <w:lang w:val="uk-UA"/>
              </w:rPr>
            </w:pPr>
            <w:r w:rsidRPr="00092F17">
              <w:rPr>
                <w:lang w:val="uk-UA"/>
              </w:rPr>
              <w:t>14. Визначеність і наполегливість щодо поставлених завдань і взятих обов’язків.</w:t>
            </w:r>
          </w:p>
          <w:p w14:paraId="2C6E82B4" w14:textId="54865E83" w:rsidR="001816C7" w:rsidRPr="00092F17" w:rsidRDefault="007D0CB2" w:rsidP="00CC48F2">
            <w:pPr>
              <w:pStyle w:val="Default"/>
              <w:jc w:val="both"/>
              <w:rPr>
                <w:lang w:val="uk-UA"/>
              </w:rPr>
            </w:pPr>
            <w:r w:rsidRPr="00092F17">
              <w:rPr>
                <w:lang w:val="uk-UA"/>
              </w:rPr>
              <w:t xml:space="preserve">15. Здатність діяти соціально </w:t>
            </w:r>
            <w:proofErr w:type="spellStart"/>
            <w:r w:rsidRPr="00092F17">
              <w:rPr>
                <w:lang w:val="uk-UA"/>
              </w:rPr>
              <w:t>відповідально</w:t>
            </w:r>
            <w:proofErr w:type="spellEnd"/>
            <w:r w:rsidRPr="00092F17">
              <w:rPr>
                <w:lang w:val="uk-UA"/>
              </w:rPr>
              <w:t xml:space="preserve"> та свідомо.</w:t>
            </w:r>
          </w:p>
          <w:bookmarkEnd w:id="21"/>
          <w:p w14:paraId="2C01B082" w14:textId="3735E061" w:rsidR="001816C7" w:rsidRPr="00092F17" w:rsidRDefault="001816C7" w:rsidP="00C732BF">
            <w:pPr>
              <w:pStyle w:val="Default"/>
              <w:jc w:val="both"/>
              <w:rPr>
                <w:i/>
                <w:iCs/>
                <w:lang w:val="uk-UA"/>
              </w:rPr>
            </w:pPr>
            <w:r>
              <w:rPr>
                <w:i/>
                <w:iCs/>
                <w:lang w:val="uk-UA"/>
              </w:rPr>
              <w:t>1</w:t>
            </w:r>
            <w:r w:rsidR="00C732BF" w:rsidRPr="00C732BF">
              <w:rPr>
                <w:i/>
                <w:iCs/>
                <w:highlight w:val="cyan"/>
                <w:lang w:val="uk-UA"/>
              </w:rPr>
              <w:t>6</w:t>
            </w:r>
            <w:r>
              <w:rPr>
                <w:i/>
                <w:iCs/>
                <w:lang w:val="uk-UA"/>
              </w:rPr>
              <w:t>*.</w:t>
            </w:r>
            <w:r w:rsidRPr="005D4946">
              <w:rPr>
                <w:highlight w:val="green"/>
                <w:lang w:val="uk-UA"/>
              </w:rPr>
              <w:t xml:space="preserve"> Здатність застосовувати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tr>
      <w:tr w:rsidR="007D0CB2" w:rsidRPr="00092F17" w14:paraId="17815381" w14:textId="77777777" w:rsidTr="00D22ACA">
        <w:tc>
          <w:tcPr>
            <w:tcW w:w="2808" w:type="dxa"/>
          </w:tcPr>
          <w:p w14:paraId="5B009944" w14:textId="77777777" w:rsidR="007D0CB2" w:rsidRPr="00092F17" w:rsidRDefault="007D0CB2" w:rsidP="00CC48F2">
            <w:pPr>
              <w:pStyle w:val="Default"/>
              <w:rPr>
                <w:b/>
                <w:bCs/>
                <w:lang w:val="uk-UA"/>
              </w:rPr>
            </w:pPr>
            <w:r w:rsidRPr="00092F17">
              <w:rPr>
                <w:b/>
                <w:bCs/>
                <w:lang w:val="uk-UA"/>
              </w:rPr>
              <w:t>Спеціальні (фахові, предметні) компетентності (ФК)</w:t>
            </w:r>
          </w:p>
        </w:tc>
        <w:tc>
          <w:tcPr>
            <w:tcW w:w="6543" w:type="dxa"/>
            <w:gridSpan w:val="2"/>
          </w:tcPr>
          <w:p w14:paraId="4104A816" w14:textId="77777777" w:rsidR="007D0CB2" w:rsidRPr="00092F17" w:rsidRDefault="007D0CB2" w:rsidP="00CC48F2">
            <w:pPr>
              <w:pStyle w:val="Default"/>
              <w:jc w:val="both"/>
              <w:rPr>
                <w:lang w:val="uk-UA"/>
              </w:rPr>
            </w:pPr>
            <w:bookmarkStart w:id="22" w:name="_Hlk192682987"/>
            <w:r w:rsidRPr="00092F17">
              <w:rPr>
                <w:lang w:val="uk-UA"/>
              </w:rPr>
              <w:t xml:space="preserve">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 </w:t>
            </w:r>
          </w:p>
          <w:p w14:paraId="6AB11A6C" w14:textId="77777777" w:rsidR="007D0CB2" w:rsidRPr="00092F17" w:rsidRDefault="007D0CB2" w:rsidP="00CC48F2">
            <w:pPr>
              <w:pStyle w:val="Default"/>
              <w:jc w:val="both"/>
              <w:rPr>
                <w:lang w:val="uk-UA"/>
              </w:rPr>
            </w:pPr>
            <w:r w:rsidRPr="00092F17">
              <w:rPr>
                <w:lang w:val="uk-UA"/>
              </w:rPr>
              <w:t xml:space="preserve">2. Здатність прогнозувати перебіг різних соціальних процесів. </w:t>
            </w:r>
          </w:p>
          <w:p w14:paraId="274F978C" w14:textId="77777777" w:rsidR="007D0CB2" w:rsidRPr="00092F17" w:rsidRDefault="007D0CB2" w:rsidP="00CC48F2">
            <w:pPr>
              <w:pStyle w:val="Default"/>
              <w:jc w:val="both"/>
              <w:rPr>
                <w:lang w:val="uk-UA"/>
              </w:rPr>
            </w:pPr>
            <w:r w:rsidRPr="00092F17">
              <w:rPr>
                <w:lang w:val="uk-UA"/>
              </w:rPr>
              <w:t xml:space="preserve">3. Знання і розуміння нормативно-правової бази стосовно соціальної роботи та соціального забезпечення. </w:t>
            </w:r>
          </w:p>
          <w:p w14:paraId="3375A86E" w14:textId="77777777" w:rsidR="007D0CB2" w:rsidRPr="00092F17" w:rsidRDefault="007D0CB2" w:rsidP="00CC48F2">
            <w:pPr>
              <w:pStyle w:val="Default"/>
              <w:jc w:val="both"/>
              <w:rPr>
                <w:lang w:val="uk-UA"/>
              </w:rPr>
            </w:pPr>
            <w:r w:rsidRPr="00092F17">
              <w:rPr>
                <w:lang w:val="uk-UA"/>
              </w:rPr>
              <w:t xml:space="preserve">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43CB643E" w14:textId="77777777" w:rsidR="007D0CB2" w:rsidRPr="00092F17" w:rsidRDefault="007D0CB2" w:rsidP="00CC48F2">
            <w:pPr>
              <w:pStyle w:val="Default"/>
              <w:jc w:val="both"/>
              <w:rPr>
                <w:lang w:val="uk-UA"/>
              </w:rPr>
            </w:pPr>
            <w:r w:rsidRPr="00092F17">
              <w:rPr>
                <w:lang w:val="uk-UA"/>
              </w:rPr>
              <w:t xml:space="preserve">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6CD18805" w14:textId="77777777" w:rsidR="007D0CB2" w:rsidRPr="00092F17" w:rsidRDefault="007D0CB2" w:rsidP="00CC48F2">
            <w:pPr>
              <w:pStyle w:val="Default"/>
              <w:jc w:val="both"/>
              <w:rPr>
                <w:lang w:val="uk-UA"/>
              </w:rPr>
            </w:pPr>
            <w:r w:rsidRPr="00092F17">
              <w:rPr>
                <w:lang w:val="uk-UA"/>
              </w:rPr>
              <w:t xml:space="preserve">6. Знання і розуміння організації та функціонування системи соціального захисту і соціальних служб. </w:t>
            </w:r>
          </w:p>
          <w:p w14:paraId="3D5C1E6E" w14:textId="77777777" w:rsidR="007D0CB2" w:rsidRPr="00092F17" w:rsidRDefault="007D0CB2" w:rsidP="00CC48F2">
            <w:pPr>
              <w:pStyle w:val="Default"/>
              <w:jc w:val="both"/>
              <w:rPr>
                <w:lang w:val="uk-UA"/>
              </w:rPr>
            </w:pPr>
            <w:r w:rsidRPr="00092F17">
              <w:rPr>
                <w:lang w:val="uk-UA"/>
              </w:rPr>
              <w:t xml:space="preserve">7. Здатність до співпраці в міжнародному середовищі та розпізнавання міжкультурних проблем у професійній практиці. </w:t>
            </w:r>
          </w:p>
          <w:p w14:paraId="12082A1F" w14:textId="77777777" w:rsidR="007D0CB2" w:rsidRPr="00092F17" w:rsidRDefault="007D0CB2" w:rsidP="00CC48F2">
            <w:pPr>
              <w:pStyle w:val="Default"/>
              <w:jc w:val="both"/>
              <w:rPr>
                <w:lang w:val="uk-UA"/>
              </w:rPr>
            </w:pPr>
            <w:r w:rsidRPr="00092F17">
              <w:rPr>
                <w:lang w:val="uk-UA"/>
              </w:rPr>
              <w:lastRenderedPageBreak/>
              <w:t xml:space="preserve">8. Здатність застосовувати сучасні експериментальні методи роботи із соціальними об’єктами в польових і лабораторних умовах. </w:t>
            </w:r>
          </w:p>
          <w:p w14:paraId="5E4497AA" w14:textId="41394348" w:rsidR="007D0CB2" w:rsidRPr="00092F17" w:rsidRDefault="007D0CB2" w:rsidP="00CC48F2">
            <w:pPr>
              <w:pStyle w:val="Default"/>
              <w:jc w:val="both"/>
              <w:rPr>
                <w:lang w:val="uk-UA"/>
              </w:rPr>
            </w:pPr>
            <w:r w:rsidRPr="00092F17">
              <w:rPr>
                <w:lang w:val="uk-UA"/>
              </w:rPr>
              <w:t xml:space="preserve">9. </w:t>
            </w:r>
            <w:r w:rsidR="000A283C" w:rsidRPr="00092F17">
              <w:rPr>
                <w:lang w:val="uk-UA"/>
              </w:rPr>
              <w:t xml:space="preserve">Здатність оцінювати соціальні проблеми, потреби, особливості та ресурси клієнтів, </w:t>
            </w:r>
            <w:r w:rsidR="00FB4329" w:rsidRPr="00FB4329">
              <w:rPr>
                <w:highlight w:val="cyan"/>
                <w:lang w:val="uk-UA"/>
              </w:rPr>
              <w:t>у</w:t>
            </w:r>
            <w:r w:rsidR="000A283C" w:rsidRPr="00092F17">
              <w:rPr>
                <w:lang w:val="uk-UA"/>
              </w:rPr>
              <w:t xml:space="preserve"> тому числі на етапі раннього втручання</w:t>
            </w:r>
            <w:r w:rsidRPr="00092F17">
              <w:rPr>
                <w:lang w:val="uk-UA"/>
              </w:rPr>
              <w:t xml:space="preserve">. </w:t>
            </w:r>
          </w:p>
          <w:p w14:paraId="087B3BA3" w14:textId="77777777" w:rsidR="007D0CB2" w:rsidRPr="00092F17" w:rsidRDefault="007D0CB2" w:rsidP="00CC48F2">
            <w:pPr>
              <w:pStyle w:val="Default"/>
              <w:jc w:val="both"/>
              <w:rPr>
                <w:lang w:val="uk-UA"/>
              </w:rPr>
            </w:pPr>
            <w:r w:rsidRPr="00092F17">
              <w:rPr>
                <w:lang w:val="uk-UA"/>
              </w:rPr>
              <w:t xml:space="preserve">10. Здатність розробляти шляхи подолання соціальних проблем і знаходити ефективні методи їх вирішення. </w:t>
            </w:r>
          </w:p>
          <w:p w14:paraId="7AAB9EBF" w14:textId="12B7208A" w:rsidR="007D0CB2" w:rsidRPr="00092F17" w:rsidRDefault="007D0CB2" w:rsidP="00CC48F2">
            <w:pPr>
              <w:pStyle w:val="Default"/>
              <w:jc w:val="both"/>
              <w:rPr>
                <w:lang w:val="uk-UA"/>
              </w:rPr>
            </w:pPr>
            <w:r w:rsidRPr="00092F17">
              <w:rPr>
                <w:lang w:val="uk-UA"/>
              </w:rPr>
              <w:t xml:space="preserve">11. </w:t>
            </w:r>
            <w:r w:rsidR="000A283C" w:rsidRPr="00092F17">
              <w:rPr>
                <w:lang w:val="uk-UA"/>
              </w:rPr>
              <w:t xml:space="preserve">Здатність до надання допомоги та підтримки клієнтам із </w:t>
            </w:r>
            <w:r w:rsidR="00C732BF" w:rsidRPr="00C732BF">
              <w:rPr>
                <w:highlight w:val="cyan"/>
                <w:lang w:val="uk-UA"/>
              </w:rPr>
              <w:t>у</w:t>
            </w:r>
            <w:r w:rsidR="000A283C" w:rsidRPr="00092F17">
              <w:rPr>
                <w:lang w:val="uk-UA"/>
              </w:rPr>
              <w:t>рахуванням їх</w:t>
            </w:r>
            <w:r w:rsidR="00C732BF" w:rsidRPr="00C732BF">
              <w:rPr>
                <w:highlight w:val="cyan"/>
                <w:lang w:val="uk-UA"/>
              </w:rPr>
              <w:t>ніх</w:t>
            </w:r>
            <w:r w:rsidR="000A283C" w:rsidRPr="00092F17">
              <w:rPr>
                <w:lang w:val="uk-UA"/>
              </w:rPr>
              <w:t xml:space="preserve"> індивідуальних потреб, вікових відмінностей, тендерних, етнічних та інших особливостей, </w:t>
            </w:r>
            <w:r w:rsidR="00C732BF" w:rsidRPr="00C732BF">
              <w:rPr>
                <w:highlight w:val="cyan"/>
                <w:lang w:val="uk-UA"/>
              </w:rPr>
              <w:t>у</w:t>
            </w:r>
            <w:r w:rsidR="000A283C" w:rsidRPr="00092F17">
              <w:rPr>
                <w:lang w:val="uk-UA"/>
              </w:rPr>
              <w:t xml:space="preserve"> тому числі на етапі раннього втручання</w:t>
            </w:r>
            <w:r w:rsidRPr="00092F17">
              <w:rPr>
                <w:lang w:val="uk-UA"/>
              </w:rPr>
              <w:t xml:space="preserve">. </w:t>
            </w:r>
          </w:p>
          <w:p w14:paraId="24F610FB" w14:textId="77777777" w:rsidR="007D0CB2" w:rsidRPr="00092F17" w:rsidRDefault="007D0CB2" w:rsidP="00CC48F2">
            <w:pPr>
              <w:pStyle w:val="Default"/>
              <w:jc w:val="both"/>
              <w:rPr>
                <w:lang w:val="uk-UA"/>
              </w:rPr>
            </w:pPr>
            <w:r w:rsidRPr="00092F17">
              <w:rPr>
                <w:lang w:val="uk-UA"/>
              </w:rPr>
              <w:t xml:space="preserve">12. Здатність ініціювати соціальні зміни, спрямовані на піднесення соціального добробуту. </w:t>
            </w:r>
          </w:p>
          <w:p w14:paraId="0EF62FF3" w14:textId="77777777" w:rsidR="007D0CB2" w:rsidRPr="00092F17" w:rsidRDefault="007D0CB2" w:rsidP="00CC48F2">
            <w:pPr>
              <w:pStyle w:val="Default"/>
              <w:jc w:val="both"/>
              <w:rPr>
                <w:lang w:val="uk-UA"/>
              </w:rPr>
            </w:pPr>
            <w:r w:rsidRPr="00092F17">
              <w:rPr>
                <w:lang w:val="uk-UA"/>
              </w:rPr>
              <w:t xml:space="preserve">13. Здатність до розробки та реалізації соціальних </w:t>
            </w:r>
            <w:proofErr w:type="spellStart"/>
            <w:r w:rsidRPr="00092F17">
              <w:rPr>
                <w:lang w:val="uk-UA"/>
              </w:rPr>
              <w:t>проєктів</w:t>
            </w:r>
            <w:proofErr w:type="spellEnd"/>
            <w:r w:rsidRPr="00092F17">
              <w:rPr>
                <w:lang w:val="uk-UA"/>
              </w:rPr>
              <w:t xml:space="preserve"> і програм. </w:t>
            </w:r>
          </w:p>
          <w:p w14:paraId="159A2AB0" w14:textId="77777777" w:rsidR="007D0CB2" w:rsidRPr="008E3EC0" w:rsidRDefault="007D0CB2" w:rsidP="00CC48F2">
            <w:pPr>
              <w:pStyle w:val="Default"/>
              <w:jc w:val="both"/>
              <w:rPr>
                <w:lang w:val="uk-UA"/>
              </w:rPr>
            </w:pPr>
            <w:r w:rsidRPr="00092F17">
              <w:rPr>
                <w:lang w:val="uk-UA"/>
              </w:rPr>
              <w:t xml:space="preserve">14. Здатність до застосування методів менеджменту для організації власної професійної діяльності та управління діяльністю </w:t>
            </w:r>
            <w:r w:rsidRPr="008E3EC0">
              <w:rPr>
                <w:lang w:val="uk-UA"/>
              </w:rPr>
              <w:t xml:space="preserve">соціальних робітників і волонтерів, іншого персоналу. </w:t>
            </w:r>
          </w:p>
          <w:p w14:paraId="56645842" w14:textId="77777777" w:rsidR="007D0CB2" w:rsidRPr="008E3EC0" w:rsidRDefault="007D0CB2" w:rsidP="00CC48F2">
            <w:pPr>
              <w:pStyle w:val="Default"/>
              <w:jc w:val="both"/>
              <w:rPr>
                <w:lang w:val="uk-UA"/>
              </w:rPr>
            </w:pPr>
            <w:r w:rsidRPr="008E3EC0">
              <w:rPr>
                <w:lang w:val="uk-UA"/>
              </w:rPr>
              <w:t xml:space="preserve">15. Здатність взаємодіяти з клієнтами, представниками різних професійних груп та громад. </w:t>
            </w:r>
          </w:p>
          <w:p w14:paraId="629AD043" w14:textId="784951BC" w:rsidR="007D0CB2" w:rsidRPr="00092F17" w:rsidRDefault="007D0CB2" w:rsidP="00CC48F2">
            <w:pPr>
              <w:pStyle w:val="Default"/>
              <w:jc w:val="both"/>
              <w:rPr>
                <w:lang w:val="uk-UA"/>
              </w:rPr>
            </w:pPr>
            <w:r w:rsidRPr="008E3EC0">
              <w:rPr>
                <w:lang w:val="uk-UA"/>
              </w:rPr>
              <w:t>16. Здатність дотримуватися етичних принципів та стандартів соціальної роботи</w:t>
            </w:r>
            <w:r w:rsidR="00C732BF">
              <w:rPr>
                <w:i/>
                <w:iCs/>
                <w:highlight w:val="yellow"/>
                <w:lang w:val="uk-UA" w:eastAsia="uk-UA"/>
              </w:rPr>
              <w:t xml:space="preserve"> </w:t>
            </w:r>
            <w:r w:rsidR="00C732BF" w:rsidRPr="00C732BF">
              <w:rPr>
                <w:iCs/>
                <w:highlight w:val="cyan"/>
                <w:lang w:val="uk-UA" w:eastAsia="uk-UA"/>
              </w:rPr>
              <w:t>згідно з Декларацією етичних принципів Міжнародної федерації соціальних працівників і Кодексу етики спеціалістів соціальної роботи України</w:t>
            </w:r>
            <w:r w:rsidR="00C732BF" w:rsidRPr="007D176E">
              <w:rPr>
                <w:i/>
                <w:iCs/>
                <w:highlight w:val="yellow"/>
                <w:lang w:val="uk-UA" w:eastAsia="uk-UA"/>
              </w:rPr>
              <w:t>.</w:t>
            </w:r>
          </w:p>
          <w:p w14:paraId="683496F2" w14:textId="77777777" w:rsidR="007D0CB2" w:rsidRPr="00092F17" w:rsidRDefault="007D0CB2" w:rsidP="00CC48F2">
            <w:pPr>
              <w:pStyle w:val="Default"/>
              <w:jc w:val="both"/>
              <w:rPr>
                <w:lang w:val="uk-UA"/>
              </w:rPr>
            </w:pPr>
            <w:r w:rsidRPr="00092F17">
              <w:rPr>
                <w:lang w:val="uk-UA"/>
              </w:rPr>
              <w:t xml:space="preserve">17. Здатність виявляти і залучати ресурси організацій-партнерів із соціальної роботи для виконання завдань професійної діяльності. </w:t>
            </w:r>
          </w:p>
          <w:p w14:paraId="448F9E60" w14:textId="77777777" w:rsidR="007D0CB2" w:rsidRPr="00092F17" w:rsidRDefault="007D0CB2" w:rsidP="00CC48F2">
            <w:pPr>
              <w:pStyle w:val="Default"/>
              <w:jc w:val="both"/>
              <w:rPr>
                <w:lang w:val="uk-UA"/>
              </w:rPr>
            </w:pPr>
            <w:r w:rsidRPr="00092F17">
              <w:rPr>
                <w:lang w:val="uk-UA"/>
              </w:rPr>
              <w:t xml:space="preserve">18. Здатність до генерування нових ідей та креативності у професійній сфері. </w:t>
            </w:r>
          </w:p>
          <w:p w14:paraId="54BBA842" w14:textId="77777777" w:rsidR="007D0CB2" w:rsidRPr="00092F17" w:rsidRDefault="007D0CB2" w:rsidP="00CC48F2">
            <w:pPr>
              <w:pStyle w:val="Default"/>
              <w:jc w:val="both"/>
              <w:rPr>
                <w:lang w:val="uk-UA"/>
              </w:rPr>
            </w:pPr>
            <w:r w:rsidRPr="00092F17">
              <w:rPr>
                <w:lang w:val="uk-UA"/>
              </w:rPr>
              <w:t xml:space="preserve">19. Здатність оцінювати результати та якість професійної діяльності у сфері соціальної роботи. </w:t>
            </w:r>
          </w:p>
          <w:p w14:paraId="3E32CE95" w14:textId="77777777" w:rsidR="007D0CB2" w:rsidRPr="00092F17" w:rsidRDefault="007D0CB2" w:rsidP="00CC48F2">
            <w:pPr>
              <w:pStyle w:val="Default"/>
              <w:jc w:val="both"/>
              <w:rPr>
                <w:lang w:val="uk-UA"/>
              </w:rPr>
            </w:pPr>
            <w:r w:rsidRPr="00092F17">
              <w:rPr>
                <w:lang w:val="uk-UA"/>
              </w:rPr>
              <w:t xml:space="preserve">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w:t>
            </w:r>
          </w:p>
          <w:p w14:paraId="3E2C0578" w14:textId="157AA35C" w:rsidR="007D0CB2" w:rsidRPr="00092F17" w:rsidRDefault="007D0CB2" w:rsidP="00CC48F2">
            <w:pPr>
              <w:spacing w:line="238" w:lineRule="auto"/>
              <w:jc w:val="both"/>
              <w:rPr>
                <w:i/>
              </w:rPr>
            </w:pPr>
            <w:r w:rsidRPr="00092F17">
              <w:rPr>
                <w:i/>
                <w:iCs/>
              </w:rPr>
              <w:t>21.</w:t>
            </w:r>
            <w:r w:rsidRPr="00092F17">
              <w:t xml:space="preserve"> </w:t>
            </w:r>
            <w:r w:rsidR="009812A8" w:rsidRPr="001705F8">
              <w:rPr>
                <w:i/>
                <w:highlight w:val="yellow"/>
              </w:rPr>
              <w:t xml:space="preserve">Здатність здійснювати </w:t>
            </w:r>
            <w:r w:rsidR="009812A8">
              <w:rPr>
                <w:i/>
                <w:highlight w:val="yellow"/>
              </w:rPr>
              <w:t>соціальну допомогу, підтримку та консультування</w:t>
            </w:r>
            <w:r w:rsidR="009812A8" w:rsidRPr="001705F8">
              <w:rPr>
                <w:i/>
                <w:highlight w:val="yellow"/>
              </w:rPr>
              <w:t xml:space="preserve"> отримувач</w:t>
            </w:r>
            <w:r w:rsidR="009812A8">
              <w:rPr>
                <w:i/>
                <w:highlight w:val="yellow"/>
              </w:rPr>
              <w:t xml:space="preserve">ів </w:t>
            </w:r>
            <w:r w:rsidR="009812A8" w:rsidRPr="001705F8">
              <w:rPr>
                <w:i/>
                <w:highlight w:val="yellow"/>
              </w:rPr>
              <w:t>соціальних послуг в умовах інклюзивного соціального й освітнього середовища.</w:t>
            </w:r>
          </w:p>
          <w:p w14:paraId="10DA0869" w14:textId="67F4CD96" w:rsidR="00A838A8" w:rsidRPr="00092F17" w:rsidRDefault="00687294" w:rsidP="003A6F16">
            <w:pPr>
              <w:spacing w:line="238" w:lineRule="auto"/>
              <w:jc w:val="both"/>
              <w:rPr>
                <w:i/>
                <w:iCs/>
              </w:rPr>
            </w:pPr>
            <w:r w:rsidRPr="00092F17">
              <w:rPr>
                <w:i/>
              </w:rPr>
              <w:t>22</w:t>
            </w:r>
            <w:r w:rsidR="007D0CB2" w:rsidRPr="00092F17">
              <w:rPr>
                <w:i/>
              </w:rPr>
              <w:t xml:space="preserve">. </w:t>
            </w:r>
            <w:r w:rsidR="00A838A8" w:rsidRPr="00092F17">
              <w:rPr>
                <w:i/>
                <w:iCs/>
              </w:rPr>
              <w:t>Здатність використовувати дистанційні</w:t>
            </w:r>
            <w:r w:rsidR="007D5EF1" w:rsidRPr="007D176E">
              <w:rPr>
                <w:i/>
                <w:iCs/>
                <w:highlight w:val="yellow"/>
              </w:rPr>
              <w:t>, онлайн</w:t>
            </w:r>
            <w:r w:rsidR="00A838A8" w:rsidRPr="00092F17">
              <w:rPr>
                <w:i/>
                <w:iCs/>
              </w:rPr>
              <w:t xml:space="preserve"> технології для виконання завдань професійної діяльності</w:t>
            </w:r>
            <w:r w:rsidR="00A75313" w:rsidRPr="00092F17">
              <w:rPr>
                <w:i/>
                <w:iCs/>
              </w:rPr>
              <w:t>.</w:t>
            </w:r>
            <w:bookmarkEnd w:id="22"/>
          </w:p>
        </w:tc>
      </w:tr>
      <w:tr w:rsidR="004136BD" w:rsidRPr="00092F17" w14:paraId="1192FBBB" w14:textId="77777777" w:rsidTr="00D22ACA">
        <w:tc>
          <w:tcPr>
            <w:tcW w:w="9351" w:type="dxa"/>
            <w:gridSpan w:val="3"/>
            <w:shd w:val="clear" w:color="auto" w:fill="A6A6A6"/>
          </w:tcPr>
          <w:p w14:paraId="576D278C" w14:textId="00336294" w:rsidR="004136BD" w:rsidRPr="00092F17" w:rsidRDefault="004136BD" w:rsidP="004136BD">
            <w:pPr>
              <w:pStyle w:val="Default"/>
              <w:jc w:val="center"/>
              <w:rPr>
                <w:b/>
                <w:lang w:val="uk-UA"/>
              </w:rPr>
            </w:pPr>
            <w:r w:rsidRPr="00472F0C">
              <w:rPr>
                <w:b/>
                <w:bCs/>
              </w:rPr>
              <w:lastRenderedPageBreak/>
              <w:t xml:space="preserve">7 – </w:t>
            </w:r>
            <w:proofErr w:type="spellStart"/>
            <w:r w:rsidRPr="00472F0C">
              <w:rPr>
                <w:b/>
                <w:bCs/>
              </w:rPr>
              <w:t>Програмні</w:t>
            </w:r>
            <w:proofErr w:type="spellEnd"/>
            <w:r w:rsidRPr="00472F0C">
              <w:rPr>
                <w:b/>
                <w:bCs/>
              </w:rPr>
              <w:t xml:space="preserve"> </w:t>
            </w:r>
            <w:proofErr w:type="spellStart"/>
            <w:r w:rsidRPr="00472F0C">
              <w:rPr>
                <w:b/>
                <w:bCs/>
              </w:rPr>
              <w:t>результати</w:t>
            </w:r>
            <w:proofErr w:type="spellEnd"/>
            <w:r w:rsidRPr="00472F0C">
              <w:rPr>
                <w:b/>
                <w:bCs/>
              </w:rPr>
              <w:t xml:space="preserve"> </w:t>
            </w:r>
            <w:proofErr w:type="spellStart"/>
            <w:r w:rsidRPr="00472F0C">
              <w:rPr>
                <w:b/>
                <w:bCs/>
              </w:rPr>
              <w:t>навчання</w:t>
            </w:r>
            <w:proofErr w:type="spellEnd"/>
            <w:r w:rsidRPr="00472F0C">
              <w:rPr>
                <w:b/>
                <w:bCs/>
              </w:rPr>
              <w:t xml:space="preserve"> (Program </w:t>
            </w:r>
            <w:r w:rsidRPr="00453F80">
              <w:rPr>
                <w:b/>
                <w:bCs/>
                <w:highlight w:val="yellow"/>
              </w:rPr>
              <w:t>L</w:t>
            </w:r>
            <w:r w:rsidRPr="00472F0C">
              <w:rPr>
                <w:b/>
                <w:bCs/>
              </w:rPr>
              <w:t xml:space="preserve">earning </w:t>
            </w:r>
            <w:r w:rsidRPr="00453F80">
              <w:rPr>
                <w:b/>
                <w:bCs/>
                <w:highlight w:val="yellow"/>
              </w:rPr>
              <w:t>O</w:t>
            </w:r>
            <w:r w:rsidRPr="00472F0C">
              <w:rPr>
                <w:b/>
                <w:bCs/>
              </w:rPr>
              <w:t>utcomes)</w:t>
            </w:r>
          </w:p>
        </w:tc>
      </w:tr>
      <w:tr w:rsidR="00CF7DF9" w:rsidRPr="00092F17" w14:paraId="26565F2E" w14:textId="77777777" w:rsidTr="00D22ACA">
        <w:tc>
          <w:tcPr>
            <w:tcW w:w="5015" w:type="dxa"/>
            <w:gridSpan w:val="2"/>
          </w:tcPr>
          <w:p w14:paraId="4ECFEE8E" w14:textId="77777777" w:rsidR="00CF7DF9" w:rsidRPr="00092F17" w:rsidRDefault="00CF7DF9" w:rsidP="00CC48F2">
            <w:pPr>
              <w:pStyle w:val="Default"/>
              <w:jc w:val="both"/>
              <w:rPr>
                <w:lang w:val="uk-UA"/>
              </w:rPr>
            </w:pPr>
            <w:bookmarkStart w:id="23" w:name="_Hlk192696478"/>
            <w:r w:rsidRPr="00092F17">
              <w:rPr>
                <w:lang w:val="uk-UA"/>
              </w:rPr>
              <w:t>1</w:t>
            </w:r>
            <w:bookmarkStart w:id="24" w:name="_Hlk129421115"/>
            <w:r w:rsidRPr="00092F17">
              <w:rPr>
                <w:lang w:val="uk-UA"/>
              </w:rPr>
              <w:t xml:space="preserve">.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19FF8B37" w14:textId="77777777" w:rsidR="00CF7DF9" w:rsidRPr="00092F17" w:rsidRDefault="00CF7DF9" w:rsidP="00CC48F2">
            <w:pPr>
              <w:pStyle w:val="Default"/>
              <w:jc w:val="both"/>
              <w:rPr>
                <w:lang w:val="uk-UA"/>
              </w:rPr>
            </w:pPr>
            <w:r w:rsidRPr="00092F17">
              <w:rPr>
                <w:lang w:val="uk-UA"/>
              </w:rPr>
              <w:t xml:space="preserve">2. Вільно спілкуватися усно і письмово державною та іноземною мовами із професійних питань. </w:t>
            </w:r>
          </w:p>
          <w:p w14:paraId="7B8C7759" w14:textId="77777777" w:rsidR="00CF7DF9" w:rsidRPr="00092F17" w:rsidRDefault="00CF7DF9" w:rsidP="00CC48F2">
            <w:pPr>
              <w:pStyle w:val="Default"/>
              <w:jc w:val="both"/>
              <w:rPr>
                <w:lang w:val="uk-UA"/>
              </w:rPr>
            </w:pPr>
            <w:r w:rsidRPr="00092F17">
              <w:rPr>
                <w:lang w:val="uk-UA"/>
              </w:rPr>
              <w:t xml:space="preserve">3. Ідентифікувати, формулювати і розв’язувати завдання у сфері соціальної роботи, </w:t>
            </w:r>
            <w:r w:rsidRPr="00092F17">
              <w:rPr>
                <w:lang w:val="uk-UA"/>
              </w:rPr>
              <w:lastRenderedPageBreak/>
              <w:t xml:space="preserve">інтегрувати теоретичні знання та практичний досвід. </w:t>
            </w:r>
          </w:p>
          <w:p w14:paraId="56CB7E47" w14:textId="77777777" w:rsidR="00CF7DF9" w:rsidRPr="00092F17" w:rsidRDefault="00CF7DF9" w:rsidP="00CC48F2">
            <w:pPr>
              <w:pStyle w:val="Default"/>
              <w:jc w:val="both"/>
              <w:rPr>
                <w:lang w:val="uk-UA"/>
              </w:rPr>
            </w:pPr>
            <w:r w:rsidRPr="00092F17">
              <w:rPr>
                <w:lang w:val="uk-UA"/>
              </w:rPr>
              <w:t xml:space="preserve">4. Формулювати власні обґрунтовані судження на основі аналізу соціальної проблеми. </w:t>
            </w:r>
          </w:p>
          <w:p w14:paraId="3F4E1DD5" w14:textId="77777777" w:rsidR="00DD0143" w:rsidRDefault="00DD0143" w:rsidP="00CC48F2">
            <w:pPr>
              <w:pStyle w:val="Default"/>
              <w:jc w:val="both"/>
              <w:rPr>
                <w:lang w:val="uk-UA"/>
              </w:rPr>
            </w:pPr>
          </w:p>
          <w:p w14:paraId="57B847D4" w14:textId="49A7A412" w:rsidR="00CF7DF9" w:rsidRPr="00092F17" w:rsidRDefault="00CF7DF9" w:rsidP="00CC48F2">
            <w:pPr>
              <w:pStyle w:val="Default"/>
              <w:jc w:val="both"/>
              <w:rPr>
                <w:lang w:val="uk-UA"/>
              </w:rPr>
            </w:pPr>
            <w:r w:rsidRPr="00092F17">
              <w:rPr>
                <w:lang w:val="uk-UA"/>
              </w:rPr>
              <w:t xml:space="preserve">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53A86848" w14:textId="77777777" w:rsidR="00CF7DF9" w:rsidRPr="00092F17" w:rsidRDefault="00CF7DF9" w:rsidP="00CC48F2">
            <w:pPr>
              <w:pStyle w:val="Default"/>
              <w:jc w:val="both"/>
              <w:rPr>
                <w:lang w:val="uk-UA"/>
              </w:rPr>
            </w:pPr>
            <w:r w:rsidRPr="00092F17">
              <w:rPr>
                <w:lang w:val="uk-UA"/>
              </w:rPr>
              <w:t xml:space="preserve">6. Розробляти перспективні та поточні плани, програми проведення заходів, </w:t>
            </w:r>
            <w:proofErr w:type="spellStart"/>
            <w:r w:rsidRPr="00092F17">
              <w:rPr>
                <w:lang w:val="uk-UA"/>
              </w:rPr>
              <w:t>оперативно</w:t>
            </w:r>
            <w:proofErr w:type="spellEnd"/>
            <w:r w:rsidRPr="00092F17">
              <w:rPr>
                <w:lang w:val="uk-UA"/>
              </w:rPr>
              <w:t xml:space="preserve"> приймати ефективні рішення у складних ситуаціях. </w:t>
            </w:r>
          </w:p>
          <w:p w14:paraId="7EB56AF1" w14:textId="279E7BEF" w:rsidR="00CF7DF9" w:rsidRPr="00092F17" w:rsidRDefault="00CF7DF9" w:rsidP="00CC48F2">
            <w:pPr>
              <w:pStyle w:val="Default"/>
              <w:jc w:val="both"/>
              <w:rPr>
                <w:lang w:val="uk-UA"/>
              </w:rPr>
            </w:pPr>
            <w:r w:rsidRPr="00092F17">
              <w:rPr>
                <w:lang w:val="uk-UA"/>
              </w:rPr>
              <w:t xml:space="preserve">7. </w:t>
            </w:r>
            <w:r w:rsidR="00781461" w:rsidRPr="00092F17">
              <w:rPr>
                <w:lang w:val="uk-UA"/>
              </w:rPr>
              <w:t>Використовувати спеціалізоване програмне забезпечення у ході розв’язання професійних завдань, в тому числі на етапі раннього втручання</w:t>
            </w:r>
            <w:r w:rsidRPr="00092F17">
              <w:rPr>
                <w:lang w:val="uk-UA"/>
              </w:rPr>
              <w:t xml:space="preserve">. </w:t>
            </w:r>
          </w:p>
          <w:p w14:paraId="10D4A91F" w14:textId="77777777" w:rsidR="00CF7DF9" w:rsidRPr="00092F17" w:rsidRDefault="00CF7DF9" w:rsidP="00CC48F2">
            <w:pPr>
              <w:pStyle w:val="Default"/>
              <w:jc w:val="both"/>
              <w:rPr>
                <w:lang w:val="uk-UA"/>
              </w:rPr>
            </w:pPr>
            <w:r w:rsidRPr="00092F17">
              <w:rPr>
                <w:lang w:val="uk-UA"/>
              </w:rPr>
              <w:t xml:space="preserve">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4968D09E" w14:textId="77777777" w:rsidR="00CF7DF9" w:rsidRPr="00092F17" w:rsidRDefault="00CF7DF9" w:rsidP="00CC48F2">
            <w:pPr>
              <w:pStyle w:val="Default"/>
              <w:jc w:val="both"/>
              <w:rPr>
                <w:lang w:val="uk-UA"/>
              </w:rPr>
            </w:pPr>
            <w:r w:rsidRPr="00092F17">
              <w:rPr>
                <w:lang w:val="uk-UA"/>
              </w:rPr>
              <w:t xml:space="preserve">9. Використовувати відповідні наукові дослідження та застосовувати дослідницькі професійні навички в ході надання соціальної допомоги. </w:t>
            </w:r>
          </w:p>
          <w:p w14:paraId="55182CBE" w14:textId="77777777" w:rsidR="00CF7DF9" w:rsidRPr="00092F17" w:rsidRDefault="00CF7DF9" w:rsidP="00CC48F2">
            <w:pPr>
              <w:pStyle w:val="Default"/>
              <w:jc w:val="both"/>
              <w:rPr>
                <w:lang w:val="uk-UA"/>
              </w:rPr>
            </w:pPr>
            <w:r w:rsidRPr="00092F17">
              <w:rPr>
                <w:lang w:val="uk-UA"/>
              </w:rPr>
              <w:t xml:space="preserve">10. Аналізувати соціально-психологічні процеси в малих та великих групах. </w:t>
            </w:r>
          </w:p>
          <w:p w14:paraId="1B794BB8" w14:textId="77777777" w:rsidR="00CF7DF9" w:rsidRPr="00092F17" w:rsidRDefault="00CF7DF9" w:rsidP="00CC48F2">
            <w:pPr>
              <w:pStyle w:val="Default"/>
              <w:jc w:val="both"/>
              <w:rPr>
                <w:lang w:val="uk-UA"/>
              </w:rPr>
            </w:pPr>
            <w:r w:rsidRPr="00092F17">
              <w:rPr>
                <w:lang w:val="uk-UA"/>
              </w:rPr>
              <w:t xml:space="preserve">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 </w:t>
            </w:r>
          </w:p>
          <w:p w14:paraId="175A8B64" w14:textId="771405A5" w:rsidR="00CF7DF9" w:rsidRPr="00092F17" w:rsidRDefault="00CF7DF9" w:rsidP="00CC48F2">
            <w:pPr>
              <w:pStyle w:val="Default"/>
              <w:jc w:val="both"/>
              <w:rPr>
                <w:lang w:val="uk-UA"/>
              </w:rPr>
            </w:pPr>
            <w:r w:rsidRPr="00092F17">
              <w:rPr>
                <w:lang w:val="uk-UA"/>
              </w:rPr>
              <w:t xml:space="preserve">12. </w:t>
            </w:r>
            <w:r w:rsidR="00781461" w:rsidRPr="00092F17">
              <w:rPr>
                <w:lang w:val="uk-UA"/>
              </w:rPr>
              <w:t>Визначати зміст співпраці з організаціями-партнерами з соціальної роботи для виконання завдань професійної діяльності, в тому числі на етапі раннього втручання.</w:t>
            </w:r>
            <w:r w:rsidRPr="00092F17">
              <w:rPr>
                <w:lang w:val="uk-UA"/>
              </w:rPr>
              <w:t xml:space="preserve"> </w:t>
            </w:r>
          </w:p>
          <w:p w14:paraId="399C3D45" w14:textId="77777777" w:rsidR="00CF7DF9" w:rsidRPr="00092F17" w:rsidRDefault="00CF7DF9" w:rsidP="00CC48F2">
            <w:pPr>
              <w:pStyle w:val="Default"/>
              <w:jc w:val="both"/>
              <w:rPr>
                <w:lang w:val="uk-UA"/>
              </w:rPr>
            </w:pPr>
            <w:r w:rsidRPr="00092F17">
              <w:rPr>
                <w:lang w:val="uk-UA"/>
              </w:rPr>
              <w:t xml:space="preserve">13. Використовувати методи соціальної діагностики у процесі оцінювання проблем, потреб, специфічних особливостей та ресурсів клієнтів. </w:t>
            </w:r>
          </w:p>
          <w:p w14:paraId="47019563" w14:textId="77777777" w:rsidR="00CF7DF9" w:rsidRPr="00092F17" w:rsidRDefault="00CF7DF9" w:rsidP="00CF7DF9">
            <w:pPr>
              <w:pStyle w:val="Default"/>
              <w:jc w:val="both"/>
              <w:rPr>
                <w:lang w:val="uk-UA"/>
              </w:rPr>
            </w:pPr>
            <w:r w:rsidRPr="00092F17">
              <w:rPr>
                <w:lang w:val="uk-UA"/>
              </w:rPr>
              <w:t xml:space="preserve">14. Самостійно визначати ті обставини, у з’ясуванні яких потрібна соціальна допомога. </w:t>
            </w:r>
          </w:p>
          <w:p w14:paraId="25D478B6" w14:textId="77777777" w:rsidR="00FB4329" w:rsidRDefault="00FB4329" w:rsidP="00CF7DF9">
            <w:pPr>
              <w:pStyle w:val="Default"/>
              <w:jc w:val="both"/>
              <w:rPr>
                <w:color w:val="auto"/>
                <w:lang w:val="uk-UA"/>
              </w:rPr>
            </w:pPr>
          </w:p>
          <w:p w14:paraId="22CCC677" w14:textId="5EF2DB50" w:rsidR="00CF7DF9" w:rsidRPr="00092F17" w:rsidRDefault="00CF7DF9" w:rsidP="00CF7DF9">
            <w:pPr>
              <w:pStyle w:val="Default"/>
              <w:jc w:val="both"/>
              <w:rPr>
                <w:color w:val="auto"/>
                <w:lang w:val="uk-UA"/>
              </w:rPr>
            </w:pPr>
            <w:r w:rsidRPr="00092F17">
              <w:rPr>
                <w:color w:val="auto"/>
                <w:lang w:val="uk-UA"/>
              </w:rPr>
              <w:t xml:space="preserve">15. Приймати практичні рішення для покращення соціального добробуту та підвищення соціальної безпеки. </w:t>
            </w:r>
          </w:p>
          <w:p w14:paraId="24E6925B" w14:textId="77777777" w:rsidR="00CF7DF9" w:rsidRPr="00092F17" w:rsidRDefault="00CF7DF9" w:rsidP="00CF7DF9">
            <w:pPr>
              <w:pStyle w:val="Default"/>
              <w:jc w:val="both"/>
              <w:rPr>
                <w:color w:val="auto"/>
                <w:lang w:val="uk-UA"/>
              </w:rPr>
            </w:pPr>
            <w:r w:rsidRPr="00092F17">
              <w:rPr>
                <w:color w:val="auto"/>
                <w:lang w:val="uk-UA"/>
              </w:rPr>
              <w:t xml:space="preserve">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 </w:t>
            </w:r>
          </w:p>
          <w:p w14:paraId="3C897FB4" w14:textId="77777777" w:rsidR="00CF7DF9" w:rsidRPr="00092F17" w:rsidRDefault="00CF7DF9" w:rsidP="00CF7DF9">
            <w:pPr>
              <w:pStyle w:val="Default"/>
              <w:jc w:val="both"/>
              <w:rPr>
                <w:color w:val="auto"/>
                <w:lang w:val="uk-UA"/>
              </w:rPr>
            </w:pPr>
            <w:r w:rsidRPr="00092F17">
              <w:rPr>
                <w:color w:val="auto"/>
                <w:lang w:val="uk-UA"/>
              </w:rPr>
              <w:t xml:space="preserve">17. Встановлювати та підтримувати взаємини із клієнтами на підґрунті взаємної довіри та відповідно до етичних принципів і стандартів </w:t>
            </w:r>
            <w:r w:rsidRPr="00092F17">
              <w:rPr>
                <w:color w:val="auto"/>
                <w:lang w:val="uk-UA"/>
              </w:rPr>
              <w:lastRenderedPageBreak/>
              <w:t xml:space="preserve">соціальної роботи, надавати їм психологічну підтримку й наснажувати клієнтів. </w:t>
            </w:r>
          </w:p>
          <w:p w14:paraId="4FEF0D81" w14:textId="77777777" w:rsidR="00FB4329" w:rsidRDefault="00FB4329" w:rsidP="00CF7DF9">
            <w:pPr>
              <w:pStyle w:val="Default"/>
              <w:jc w:val="both"/>
              <w:rPr>
                <w:color w:val="auto"/>
                <w:lang w:val="uk-UA"/>
              </w:rPr>
            </w:pPr>
          </w:p>
          <w:p w14:paraId="01F503A5" w14:textId="39AD7F07" w:rsidR="00CF7DF9" w:rsidRPr="00092F17" w:rsidRDefault="00CF7DF9" w:rsidP="00CF7DF9">
            <w:pPr>
              <w:pStyle w:val="Default"/>
              <w:jc w:val="both"/>
              <w:rPr>
                <w:color w:val="auto"/>
                <w:lang w:val="uk-UA"/>
              </w:rPr>
            </w:pPr>
            <w:r w:rsidRPr="00092F17">
              <w:rPr>
                <w:color w:val="auto"/>
                <w:lang w:val="uk-UA"/>
              </w:rPr>
              <w:t xml:space="preserve">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2F998FF5" w14:textId="77777777" w:rsidR="00CF7DF9" w:rsidRPr="00092F17" w:rsidRDefault="00CF7DF9" w:rsidP="00CF7DF9">
            <w:pPr>
              <w:pStyle w:val="Default"/>
              <w:jc w:val="both"/>
              <w:rPr>
                <w:color w:val="auto"/>
                <w:lang w:val="uk-UA"/>
              </w:rPr>
            </w:pPr>
            <w:r w:rsidRPr="00092F17">
              <w:rPr>
                <w:color w:val="auto"/>
                <w:lang w:val="uk-UA"/>
              </w:rPr>
              <w:t xml:space="preserve">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31347AA1" w14:textId="74A83F52" w:rsidR="00CF7DF9" w:rsidRPr="00092F17" w:rsidRDefault="00CF7DF9" w:rsidP="00CF7DF9">
            <w:pPr>
              <w:pStyle w:val="Default"/>
              <w:jc w:val="both"/>
              <w:rPr>
                <w:lang w:val="uk-UA"/>
              </w:rPr>
            </w:pPr>
            <w:r w:rsidRPr="00092F17">
              <w:rPr>
                <w:color w:val="auto"/>
                <w:lang w:val="uk-UA"/>
              </w:rPr>
              <w:t xml:space="preserve">20. </w:t>
            </w:r>
            <w:r w:rsidR="00781461" w:rsidRPr="00092F17">
              <w:rPr>
                <w:lang w:val="uk-UA"/>
              </w:rPr>
              <w:t xml:space="preserve">Виявляти етичні дилеми та суперечності у професійній діяльності та застосовувати засоби </w:t>
            </w:r>
            <w:proofErr w:type="spellStart"/>
            <w:r w:rsidR="00781461" w:rsidRPr="00092F17">
              <w:rPr>
                <w:lang w:val="uk-UA"/>
              </w:rPr>
              <w:t>супервізії</w:t>
            </w:r>
            <w:proofErr w:type="spellEnd"/>
            <w:r w:rsidR="00781461" w:rsidRPr="00092F17">
              <w:rPr>
                <w:lang w:val="uk-UA"/>
              </w:rPr>
              <w:t xml:space="preserve"> для їх розв’язання, в тому числі на етапі раннього втручання.</w:t>
            </w:r>
            <w:r w:rsidRPr="00092F17">
              <w:rPr>
                <w:lang w:val="uk-UA"/>
              </w:rPr>
              <w:t xml:space="preserve"> </w:t>
            </w:r>
          </w:p>
          <w:p w14:paraId="45514E0D" w14:textId="77777777" w:rsidR="00CF7DF9" w:rsidRPr="00092F17" w:rsidRDefault="00CF7DF9" w:rsidP="00CF7DF9">
            <w:pPr>
              <w:pStyle w:val="Default"/>
              <w:jc w:val="both"/>
              <w:rPr>
                <w:color w:val="auto"/>
                <w:lang w:val="uk-UA"/>
              </w:rPr>
            </w:pPr>
            <w:r w:rsidRPr="00092F17">
              <w:rPr>
                <w:color w:val="auto"/>
                <w:lang w:val="uk-UA"/>
              </w:rPr>
              <w:t xml:space="preserve">21. 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677B1705" w14:textId="77777777" w:rsidR="00CF7DF9" w:rsidRPr="00092F17" w:rsidRDefault="00CF7DF9" w:rsidP="00CF7DF9">
            <w:pPr>
              <w:pStyle w:val="Default"/>
              <w:jc w:val="both"/>
              <w:rPr>
                <w:color w:val="auto"/>
                <w:lang w:val="uk-UA"/>
              </w:rPr>
            </w:pPr>
            <w:r w:rsidRPr="00092F17">
              <w:rPr>
                <w:color w:val="auto"/>
                <w:lang w:val="uk-UA"/>
              </w:rPr>
              <w:t xml:space="preserve">22. Демонструвати уміння </w:t>
            </w:r>
            <w:proofErr w:type="spellStart"/>
            <w:r w:rsidRPr="00092F17">
              <w:rPr>
                <w:color w:val="auto"/>
                <w:lang w:val="uk-UA"/>
              </w:rPr>
              <w:t>креативно</w:t>
            </w:r>
            <w:proofErr w:type="spellEnd"/>
            <w:r w:rsidRPr="00092F17">
              <w:rPr>
                <w:color w:val="auto"/>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 </w:t>
            </w:r>
          </w:p>
          <w:p w14:paraId="782EFD6B" w14:textId="77777777" w:rsidR="00CF7DF9" w:rsidRPr="00092F17" w:rsidRDefault="00CF7DF9" w:rsidP="00CF7DF9">
            <w:pPr>
              <w:pStyle w:val="Default"/>
              <w:jc w:val="both"/>
              <w:rPr>
                <w:color w:val="auto"/>
                <w:lang w:val="uk-UA"/>
              </w:rPr>
            </w:pPr>
            <w:r w:rsidRPr="00092F17">
              <w:rPr>
                <w:color w:val="auto"/>
                <w:lang w:val="uk-UA"/>
              </w:rPr>
              <w:t>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p w14:paraId="3DBCF393" w14:textId="3C2151BE" w:rsidR="00CF7DF9" w:rsidRPr="00092F17" w:rsidRDefault="00CF7DF9" w:rsidP="00CF7DF9">
            <w:pPr>
              <w:pStyle w:val="Default"/>
              <w:jc w:val="both"/>
              <w:rPr>
                <w:i/>
                <w:iCs/>
                <w:lang w:val="uk-UA"/>
              </w:rPr>
            </w:pPr>
            <w:r w:rsidRPr="00092F17">
              <w:rPr>
                <w:i/>
                <w:iCs/>
                <w:color w:val="auto"/>
                <w:lang w:val="uk-UA"/>
              </w:rPr>
              <w:t xml:space="preserve">24. </w:t>
            </w:r>
            <w:r w:rsidR="00D7168D" w:rsidRPr="00B702BC">
              <w:rPr>
                <w:i/>
                <w:color w:val="auto"/>
                <w:highlight w:val="yellow"/>
                <w:lang w:val="uk-UA"/>
              </w:rPr>
              <w:t>Здійснювати соціальну допомогу, підтримку, консультування осіб з інвалідністю та осіб з особливими освітніми потребами в умовах інклюзивного соціального та освітнього середовища.</w:t>
            </w:r>
          </w:p>
          <w:p w14:paraId="51CDB344" w14:textId="69628B01" w:rsidR="009812A8" w:rsidRDefault="00CF7DF9" w:rsidP="009812A8">
            <w:pPr>
              <w:pStyle w:val="Default"/>
              <w:jc w:val="both"/>
              <w:rPr>
                <w:i/>
                <w:iCs/>
                <w:lang w:val="uk-UA"/>
              </w:rPr>
            </w:pPr>
            <w:r w:rsidRPr="00092F17">
              <w:rPr>
                <w:i/>
                <w:iCs/>
                <w:lang w:val="uk-UA"/>
              </w:rPr>
              <w:t xml:space="preserve">25. </w:t>
            </w:r>
            <w:bookmarkEnd w:id="23"/>
            <w:r w:rsidR="009812A8" w:rsidRPr="009812A8">
              <w:rPr>
                <w:i/>
                <w:iCs/>
                <w:highlight w:val="yellow"/>
                <w:lang w:val="uk-UA"/>
              </w:rPr>
              <w:t>В</w:t>
            </w:r>
            <w:proofErr w:type="spellStart"/>
            <w:r w:rsidR="009812A8" w:rsidRPr="00192B31">
              <w:rPr>
                <w:i/>
                <w:iCs/>
                <w:highlight w:val="yellow"/>
                <w:lang w:val="ru-RU"/>
              </w:rPr>
              <w:t>икористовувати</w:t>
            </w:r>
            <w:proofErr w:type="spellEnd"/>
            <w:r w:rsidR="009812A8" w:rsidRPr="00192B31">
              <w:rPr>
                <w:i/>
                <w:iCs/>
                <w:highlight w:val="yellow"/>
                <w:lang w:val="ru-RU"/>
              </w:rPr>
              <w:t xml:space="preserve"> </w:t>
            </w:r>
            <w:proofErr w:type="spellStart"/>
            <w:r w:rsidR="009812A8" w:rsidRPr="00192B31">
              <w:rPr>
                <w:i/>
                <w:iCs/>
                <w:highlight w:val="yellow"/>
                <w:lang w:val="ru-RU"/>
              </w:rPr>
              <w:t>дистанційні</w:t>
            </w:r>
            <w:proofErr w:type="spellEnd"/>
            <w:r w:rsidR="007D5EF1">
              <w:rPr>
                <w:i/>
                <w:iCs/>
                <w:highlight w:val="yellow"/>
                <w:lang w:val="ru-RU"/>
              </w:rPr>
              <w:t xml:space="preserve">, </w:t>
            </w:r>
            <w:r w:rsidR="007D5EF1" w:rsidRPr="007D176E">
              <w:rPr>
                <w:i/>
                <w:iCs/>
                <w:highlight w:val="yellow"/>
                <w:lang w:val="ru-RU"/>
              </w:rPr>
              <w:t>онлайн</w:t>
            </w:r>
            <w:r w:rsidR="009812A8" w:rsidRPr="007D5EF1">
              <w:rPr>
                <w:i/>
                <w:iCs/>
                <w:highlight w:val="green"/>
                <w:lang w:val="ru-RU"/>
              </w:rPr>
              <w:t xml:space="preserve"> </w:t>
            </w:r>
            <w:proofErr w:type="spellStart"/>
            <w:r w:rsidR="009812A8" w:rsidRPr="00192B31">
              <w:rPr>
                <w:i/>
                <w:iCs/>
                <w:highlight w:val="yellow"/>
                <w:lang w:val="ru-RU"/>
              </w:rPr>
              <w:t>технології</w:t>
            </w:r>
            <w:proofErr w:type="spellEnd"/>
            <w:r w:rsidR="009812A8" w:rsidRPr="00192B31">
              <w:rPr>
                <w:i/>
                <w:iCs/>
                <w:highlight w:val="yellow"/>
                <w:lang w:val="ru-RU"/>
              </w:rPr>
              <w:t xml:space="preserve"> </w:t>
            </w:r>
            <w:r w:rsidR="00FB4329">
              <w:rPr>
                <w:i/>
                <w:iCs/>
                <w:highlight w:val="yellow"/>
                <w:lang w:val="uk-UA"/>
              </w:rPr>
              <w:t>у ході</w:t>
            </w:r>
            <w:r w:rsidR="009812A8" w:rsidRPr="009812A8">
              <w:rPr>
                <w:highlight w:val="yellow"/>
                <w:lang w:val="uk-UA"/>
              </w:rPr>
              <w:t xml:space="preserve"> </w:t>
            </w:r>
            <w:r w:rsidR="009812A8" w:rsidRPr="009812A8">
              <w:rPr>
                <w:i/>
                <w:iCs/>
                <w:highlight w:val="yellow"/>
                <w:lang w:val="uk-UA"/>
              </w:rPr>
              <w:t>розв’язання професійних завдань</w:t>
            </w:r>
            <w:r w:rsidR="009812A8">
              <w:rPr>
                <w:i/>
                <w:iCs/>
                <w:lang w:val="uk-UA"/>
              </w:rPr>
              <w:t>.</w:t>
            </w:r>
          </w:p>
          <w:p w14:paraId="49F24DB6" w14:textId="13DC79EF" w:rsidR="00DD0143" w:rsidRPr="00FB4329" w:rsidRDefault="001816C7" w:rsidP="00FB4329">
            <w:pPr>
              <w:shd w:val="clear" w:color="auto" w:fill="FFFFFF"/>
              <w:tabs>
                <w:tab w:val="left" w:pos="495"/>
                <w:tab w:val="left" w:pos="709"/>
              </w:tabs>
              <w:jc w:val="both"/>
              <w:rPr>
                <w:b/>
                <w:i/>
                <w:color w:val="000000"/>
              </w:rPr>
            </w:pPr>
            <w:r w:rsidRPr="00FB4329">
              <w:rPr>
                <w:i/>
                <w:iCs/>
                <w:highlight w:val="green"/>
              </w:rPr>
              <w:t>26.* Застосовувати</w:t>
            </w:r>
            <w:r w:rsidRPr="00FB4329">
              <w:rPr>
                <w:highlight w:val="green"/>
              </w:rPr>
              <w:t xml:space="preserve">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bookmarkEnd w:id="24"/>
        <w:tc>
          <w:tcPr>
            <w:tcW w:w="4336" w:type="dxa"/>
          </w:tcPr>
          <w:p w14:paraId="7CAF6CBC" w14:textId="7B352DCB" w:rsidR="001333B4" w:rsidRPr="00092F17" w:rsidRDefault="006357B3" w:rsidP="00D16E2F">
            <w:pPr>
              <w:pStyle w:val="Default"/>
              <w:jc w:val="both"/>
              <w:rPr>
                <w:rStyle w:val="rynqvb"/>
                <w:lang w:val="uk-UA"/>
              </w:rPr>
            </w:pPr>
            <w:r w:rsidRPr="00092F17">
              <w:rPr>
                <w:rStyle w:val="rynqvb"/>
                <w:lang w:val="uk-UA"/>
              </w:rPr>
              <w:lastRenderedPageBreak/>
              <w:t xml:space="preserve">1.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001333B4" w:rsidRPr="00092F17">
              <w:rPr>
                <w:rStyle w:val="rynqvb"/>
                <w:lang w:val="uk-UA"/>
              </w:rPr>
              <w:t>s</w:t>
            </w:r>
            <w:r w:rsidRPr="00092F17">
              <w:rPr>
                <w:rStyle w:val="rynqvb"/>
                <w:lang w:val="uk-UA"/>
              </w:rPr>
              <w:t>earch</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analyze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synthesize</w:t>
            </w:r>
            <w:proofErr w:type="spellEnd"/>
            <w:r w:rsidRPr="00092F17">
              <w:rPr>
                <w:rStyle w:val="rynqvb"/>
                <w:lang w:val="uk-UA"/>
              </w:rPr>
              <w:t xml:space="preserve"> </w:t>
            </w:r>
            <w:proofErr w:type="spellStart"/>
            <w:r w:rsidRPr="00092F17">
              <w:rPr>
                <w:rStyle w:val="rynqvb"/>
                <w:lang w:val="uk-UA"/>
              </w:rPr>
              <w:t>information</w:t>
            </w:r>
            <w:proofErr w:type="spellEnd"/>
            <w:r w:rsidRPr="00092F17">
              <w:rPr>
                <w:rStyle w:val="rynqvb"/>
                <w:lang w:val="uk-UA"/>
              </w:rPr>
              <w:t xml:space="preserve"> </w:t>
            </w:r>
            <w:proofErr w:type="spellStart"/>
            <w:r w:rsidRPr="00092F17">
              <w:rPr>
                <w:rStyle w:val="rynqvb"/>
                <w:lang w:val="uk-UA"/>
              </w:rPr>
              <w:t>from</w:t>
            </w:r>
            <w:proofErr w:type="spellEnd"/>
            <w:r w:rsidRPr="00092F17">
              <w:rPr>
                <w:rStyle w:val="rynqvb"/>
                <w:lang w:val="uk-UA"/>
              </w:rPr>
              <w:t xml:space="preserve"> </w:t>
            </w:r>
            <w:proofErr w:type="spellStart"/>
            <w:r w:rsidRPr="00092F17">
              <w:rPr>
                <w:rStyle w:val="rynqvb"/>
                <w:lang w:val="uk-UA"/>
              </w:rPr>
              <w:t>various</w:t>
            </w:r>
            <w:proofErr w:type="spellEnd"/>
            <w:r w:rsidRPr="00092F17">
              <w:rPr>
                <w:rStyle w:val="rynqvb"/>
                <w:lang w:val="uk-UA"/>
              </w:rPr>
              <w:t xml:space="preserve"> </w:t>
            </w:r>
            <w:proofErr w:type="spellStart"/>
            <w:r w:rsidRPr="00092F17">
              <w:rPr>
                <w:rStyle w:val="rynqvb"/>
                <w:lang w:val="uk-UA"/>
              </w:rPr>
              <w:t>sources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solve</w:t>
            </w:r>
            <w:proofErr w:type="spellEnd"/>
            <w:r w:rsidRPr="00092F17">
              <w:rPr>
                <w:rStyle w:val="rynqvb"/>
                <w:lang w:val="uk-UA"/>
              </w:rPr>
              <w:t xml:space="preserve"> </w:t>
            </w:r>
            <w:proofErr w:type="spellStart"/>
            <w:r w:rsidRPr="00092F17">
              <w:rPr>
                <w:rStyle w:val="rynqvb"/>
                <w:lang w:val="uk-UA"/>
              </w:rPr>
              <w:t>professional</w:t>
            </w:r>
            <w:proofErr w:type="spellEnd"/>
            <w:r w:rsidRPr="00092F17">
              <w:rPr>
                <w:rStyle w:val="rynqvb"/>
                <w:lang w:val="uk-UA"/>
              </w:rPr>
              <w:t xml:space="preserve"> </w:t>
            </w:r>
            <w:proofErr w:type="spellStart"/>
            <w:r w:rsidRPr="00092F17">
              <w:rPr>
                <w:rStyle w:val="rynqvb"/>
                <w:lang w:val="uk-UA"/>
              </w:rPr>
              <w:t>tasks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establish</w:t>
            </w:r>
            <w:proofErr w:type="spellEnd"/>
            <w:r w:rsidRPr="00092F17">
              <w:rPr>
                <w:rStyle w:val="rynqvb"/>
                <w:lang w:val="uk-UA"/>
              </w:rPr>
              <w:t xml:space="preserve"> </w:t>
            </w:r>
            <w:proofErr w:type="spellStart"/>
            <w:r w:rsidRPr="00092F17">
              <w:rPr>
                <w:rStyle w:val="rynqvb"/>
                <w:lang w:val="uk-UA"/>
              </w:rPr>
              <w:t>cause-and-effect</w:t>
            </w:r>
            <w:proofErr w:type="spellEnd"/>
            <w:r w:rsidRPr="00092F17">
              <w:rPr>
                <w:rStyle w:val="rynqvb"/>
                <w:lang w:val="uk-UA"/>
              </w:rPr>
              <w:t xml:space="preserve"> </w:t>
            </w:r>
            <w:proofErr w:type="spellStart"/>
            <w:r w:rsidRPr="00092F17">
              <w:rPr>
                <w:rStyle w:val="rynqvb"/>
                <w:lang w:val="uk-UA"/>
              </w:rPr>
              <w:t>relationships</w:t>
            </w:r>
            <w:proofErr w:type="spellEnd"/>
            <w:r w:rsidRPr="00092F17">
              <w:rPr>
                <w:rStyle w:val="rynqvb"/>
                <w:lang w:val="uk-UA"/>
              </w:rPr>
              <w:t xml:space="preserve"> </w:t>
            </w:r>
            <w:proofErr w:type="spellStart"/>
            <w:r w:rsidRPr="00092F17">
              <w:rPr>
                <w:rStyle w:val="rynqvb"/>
                <w:lang w:val="uk-UA"/>
              </w:rPr>
              <w:t>between</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events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phenomena</w:t>
            </w:r>
            <w:proofErr w:type="spellEnd"/>
            <w:r w:rsidRPr="00092F17">
              <w:rPr>
                <w:rStyle w:val="rynqvb"/>
                <w:lang w:val="uk-UA"/>
              </w:rPr>
              <w:t xml:space="preserve">. </w:t>
            </w:r>
          </w:p>
          <w:p w14:paraId="1FEF57D8" w14:textId="5FA664B9" w:rsidR="001333B4" w:rsidRPr="00092F17" w:rsidRDefault="006357B3" w:rsidP="00D16E2F">
            <w:pPr>
              <w:pStyle w:val="Default"/>
              <w:jc w:val="both"/>
              <w:rPr>
                <w:rStyle w:val="rynqvb"/>
                <w:lang w:val="uk-UA"/>
              </w:rPr>
            </w:pPr>
            <w:r w:rsidRPr="00092F17">
              <w:rPr>
                <w:rStyle w:val="rynqvb"/>
                <w:lang w:val="uk-UA"/>
              </w:rPr>
              <w:t xml:space="preserve">2.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001333B4" w:rsidRPr="00092F17">
              <w:rPr>
                <w:rStyle w:val="rynqvb"/>
                <w:lang w:val="uk-UA"/>
              </w:rPr>
              <w:t>c</w:t>
            </w:r>
            <w:r w:rsidRPr="00092F17">
              <w:rPr>
                <w:rStyle w:val="rynqvb"/>
                <w:lang w:val="uk-UA"/>
              </w:rPr>
              <w:t>ommunicate</w:t>
            </w:r>
            <w:proofErr w:type="spellEnd"/>
            <w:r w:rsidRPr="00092F17">
              <w:rPr>
                <w:rStyle w:val="rynqvb"/>
                <w:lang w:val="uk-UA"/>
              </w:rPr>
              <w:t xml:space="preserve"> </w:t>
            </w:r>
            <w:proofErr w:type="spellStart"/>
            <w:r w:rsidRPr="00092F17">
              <w:rPr>
                <w:rStyle w:val="rynqvb"/>
                <w:lang w:val="uk-UA"/>
              </w:rPr>
              <w:t>freely</w:t>
            </w:r>
            <w:proofErr w:type="spellEnd"/>
            <w:r w:rsidRPr="00092F17">
              <w:rPr>
                <w:rStyle w:val="rynqvb"/>
                <w:lang w:val="uk-UA"/>
              </w:rPr>
              <w:t xml:space="preserve"> </w:t>
            </w:r>
            <w:proofErr w:type="spellStart"/>
            <w:r w:rsidRPr="00092F17">
              <w:rPr>
                <w:rStyle w:val="rynqvb"/>
                <w:lang w:val="uk-UA"/>
              </w:rPr>
              <w:t>orally</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writing</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national</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foreign</w:t>
            </w:r>
            <w:proofErr w:type="spellEnd"/>
            <w:r w:rsidRPr="00092F17">
              <w:rPr>
                <w:rStyle w:val="rynqvb"/>
                <w:lang w:val="uk-UA"/>
              </w:rPr>
              <w:t xml:space="preserve"> </w:t>
            </w:r>
            <w:proofErr w:type="spellStart"/>
            <w:r w:rsidRPr="00092F17">
              <w:rPr>
                <w:rStyle w:val="rynqvb"/>
                <w:lang w:val="uk-UA"/>
              </w:rPr>
              <w:t>languages</w:t>
            </w:r>
            <w:proofErr w:type="spellEnd"/>
            <w:r w:rsidRPr="00092F17">
              <w:rPr>
                <w:rStyle w:val="rynqvb"/>
                <w:lang w:val="uk-UA"/>
              </w:rPr>
              <w:t xml:space="preserve"> </w:t>
            </w:r>
            <w:proofErr w:type="spellStart"/>
            <w:r w:rsidRPr="00092F17">
              <w:rPr>
                <w:rStyle w:val="rynqvb"/>
                <w:lang w:val="uk-UA"/>
              </w:rPr>
              <w:t>on</w:t>
            </w:r>
            <w:proofErr w:type="spellEnd"/>
            <w:r w:rsidRPr="00092F17">
              <w:rPr>
                <w:rStyle w:val="rynqvb"/>
                <w:lang w:val="uk-UA"/>
              </w:rPr>
              <w:t xml:space="preserve"> </w:t>
            </w:r>
            <w:proofErr w:type="spellStart"/>
            <w:r w:rsidRPr="00092F17">
              <w:rPr>
                <w:rStyle w:val="rynqvb"/>
                <w:lang w:val="uk-UA"/>
              </w:rPr>
              <w:t>professional</w:t>
            </w:r>
            <w:proofErr w:type="spellEnd"/>
            <w:r w:rsidRPr="00092F17">
              <w:rPr>
                <w:rStyle w:val="rynqvb"/>
                <w:lang w:val="uk-UA"/>
              </w:rPr>
              <w:t xml:space="preserve"> </w:t>
            </w:r>
            <w:proofErr w:type="spellStart"/>
            <w:r w:rsidRPr="00092F17">
              <w:rPr>
                <w:rStyle w:val="rynqvb"/>
                <w:lang w:val="uk-UA"/>
              </w:rPr>
              <w:t>issues</w:t>
            </w:r>
            <w:proofErr w:type="spellEnd"/>
            <w:r w:rsidRPr="00092F17">
              <w:rPr>
                <w:rStyle w:val="rynqvb"/>
                <w:lang w:val="uk-UA"/>
              </w:rPr>
              <w:t xml:space="preserve">. </w:t>
            </w:r>
          </w:p>
          <w:p w14:paraId="12892C95" w14:textId="69455E2C" w:rsidR="001333B4" w:rsidRPr="00092F17" w:rsidRDefault="006357B3" w:rsidP="00D16E2F">
            <w:pPr>
              <w:pStyle w:val="Default"/>
              <w:jc w:val="both"/>
              <w:rPr>
                <w:rStyle w:val="rynqvb"/>
                <w:lang w:val="uk-UA"/>
              </w:rPr>
            </w:pPr>
            <w:r w:rsidRPr="00092F17">
              <w:rPr>
                <w:rStyle w:val="rynqvb"/>
                <w:lang w:val="uk-UA"/>
              </w:rPr>
              <w:t xml:space="preserve">3.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001333B4" w:rsidRPr="00092F17">
              <w:rPr>
                <w:rStyle w:val="rynqvb"/>
                <w:lang w:val="uk-UA"/>
              </w:rPr>
              <w:t>i</w:t>
            </w:r>
            <w:r w:rsidRPr="00092F17">
              <w:rPr>
                <w:rStyle w:val="rynqvb"/>
                <w:lang w:val="uk-UA"/>
              </w:rPr>
              <w:t>dentify</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formulate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solve</w:t>
            </w:r>
            <w:proofErr w:type="spellEnd"/>
            <w:r w:rsidRPr="00092F17">
              <w:rPr>
                <w:rStyle w:val="rynqvb"/>
                <w:lang w:val="uk-UA"/>
              </w:rPr>
              <w:t xml:space="preserve"> </w:t>
            </w:r>
            <w:proofErr w:type="spellStart"/>
            <w:r w:rsidRPr="00092F17">
              <w:rPr>
                <w:rStyle w:val="rynqvb"/>
                <w:lang w:val="uk-UA"/>
              </w:rPr>
              <w:t>tasks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field</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work</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integrate</w:t>
            </w:r>
            <w:proofErr w:type="spellEnd"/>
            <w:r w:rsidRPr="00092F17">
              <w:rPr>
                <w:rStyle w:val="rynqvb"/>
                <w:lang w:val="uk-UA"/>
              </w:rPr>
              <w:t xml:space="preserve"> </w:t>
            </w:r>
            <w:proofErr w:type="spellStart"/>
            <w:r w:rsidRPr="00092F17">
              <w:rPr>
                <w:rStyle w:val="rynqvb"/>
                <w:lang w:val="uk-UA"/>
              </w:rPr>
              <w:lastRenderedPageBreak/>
              <w:t>theoretical</w:t>
            </w:r>
            <w:proofErr w:type="spellEnd"/>
            <w:r w:rsidRPr="00092F17">
              <w:rPr>
                <w:rStyle w:val="rynqvb"/>
                <w:lang w:val="uk-UA"/>
              </w:rPr>
              <w:t xml:space="preserve"> </w:t>
            </w:r>
            <w:proofErr w:type="spellStart"/>
            <w:r w:rsidRPr="00092F17">
              <w:rPr>
                <w:rStyle w:val="rynqvb"/>
                <w:lang w:val="uk-UA"/>
              </w:rPr>
              <w:t>knowledge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practical</w:t>
            </w:r>
            <w:proofErr w:type="spellEnd"/>
            <w:r w:rsidRPr="00092F17">
              <w:rPr>
                <w:rStyle w:val="rynqvb"/>
                <w:lang w:val="uk-UA"/>
              </w:rPr>
              <w:t xml:space="preserve"> </w:t>
            </w:r>
            <w:proofErr w:type="spellStart"/>
            <w:r w:rsidRPr="00092F17">
              <w:rPr>
                <w:rStyle w:val="rynqvb"/>
                <w:lang w:val="uk-UA"/>
              </w:rPr>
              <w:t>experience</w:t>
            </w:r>
            <w:proofErr w:type="spellEnd"/>
            <w:r w:rsidRPr="00092F17">
              <w:rPr>
                <w:rStyle w:val="rynqvb"/>
                <w:lang w:val="uk-UA"/>
              </w:rPr>
              <w:t xml:space="preserve">. </w:t>
            </w:r>
          </w:p>
          <w:p w14:paraId="282B7861" w14:textId="55F73292" w:rsidR="001333B4" w:rsidRPr="00092F17" w:rsidRDefault="006357B3" w:rsidP="00D16E2F">
            <w:pPr>
              <w:pStyle w:val="Default"/>
              <w:jc w:val="both"/>
              <w:rPr>
                <w:rStyle w:val="rynqvb"/>
                <w:lang w:val="uk-UA"/>
              </w:rPr>
            </w:pPr>
            <w:r w:rsidRPr="00092F17">
              <w:rPr>
                <w:rStyle w:val="rynqvb"/>
                <w:lang w:val="uk-UA"/>
              </w:rPr>
              <w:t xml:space="preserve">4.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001333B4" w:rsidRPr="00092F17">
              <w:rPr>
                <w:rStyle w:val="rynqvb"/>
                <w:lang w:val="uk-UA"/>
              </w:rPr>
              <w:t>f</w:t>
            </w:r>
            <w:r w:rsidRPr="00092F17">
              <w:rPr>
                <w:rStyle w:val="rynqvb"/>
                <w:lang w:val="uk-UA"/>
              </w:rPr>
              <w:t>ormulate</w:t>
            </w:r>
            <w:proofErr w:type="spellEnd"/>
            <w:r w:rsidRPr="00092F17">
              <w:rPr>
                <w:rStyle w:val="rynqvb"/>
                <w:lang w:val="uk-UA"/>
              </w:rPr>
              <w:t xml:space="preserve"> </w:t>
            </w:r>
            <w:proofErr w:type="spellStart"/>
            <w:r w:rsidRPr="00092F17">
              <w:rPr>
                <w:rStyle w:val="rynqvb"/>
                <w:lang w:val="uk-UA"/>
              </w:rPr>
              <w:t>one's</w:t>
            </w:r>
            <w:proofErr w:type="spellEnd"/>
            <w:r w:rsidRPr="00092F17">
              <w:rPr>
                <w:rStyle w:val="rynqvb"/>
                <w:lang w:val="uk-UA"/>
              </w:rPr>
              <w:t xml:space="preserve"> </w:t>
            </w:r>
            <w:proofErr w:type="spellStart"/>
            <w:r w:rsidRPr="00092F17">
              <w:rPr>
                <w:rStyle w:val="rynqvb"/>
                <w:lang w:val="uk-UA"/>
              </w:rPr>
              <w:t>own</w:t>
            </w:r>
            <w:proofErr w:type="spellEnd"/>
            <w:r w:rsidRPr="00092F17">
              <w:rPr>
                <w:rStyle w:val="rynqvb"/>
                <w:lang w:val="uk-UA"/>
              </w:rPr>
              <w:t xml:space="preserve"> </w:t>
            </w:r>
            <w:proofErr w:type="spellStart"/>
            <w:r w:rsidRPr="00092F17">
              <w:rPr>
                <w:rStyle w:val="rynqvb"/>
                <w:lang w:val="uk-UA"/>
              </w:rPr>
              <w:t>well-founded</w:t>
            </w:r>
            <w:proofErr w:type="spellEnd"/>
            <w:r w:rsidRPr="00092F17">
              <w:rPr>
                <w:rStyle w:val="rynqvb"/>
                <w:lang w:val="uk-UA"/>
              </w:rPr>
              <w:t xml:space="preserve"> </w:t>
            </w:r>
            <w:proofErr w:type="spellStart"/>
            <w:r w:rsidRPr="00092F17">
              <w:rPr>
                <w:rStyle w:val="rynqvb"/>
                <w:lang w:val="uk-UA"/>
              </w:rPr>
              <w:t>judgments</w:t>
            </w:r>
            <w:proofErr w:type="spellEnd"/>
            <w:r w:rsidRPr="00092F17">
              <w:rPr>
                <w:rStyle w:val="rynqvb"/>
                <w:lang w:val="uk-UA"/>
              </w:rPr>
              <w:t xml:space="preserve"> </w:t>
            </w:r>
            <w:proofErr w:type="spellStart"/>
            <w:r w:rsidRPr="00092F17">
              <w:rPr>
                <w:rStyle w:val="rynqvb"/>
                <w:lang w:val="uk-UA"/>
              </w:rPr>
              <w:t>based</w:t>
            </w:r>
            <w:proofErr w:type="spellEnd"/>
            <w:r w:rsidRPr="00092F17">
              <w:rPr>
                <w:rStyle w:val="rynqvb"/>
                <w:lang w:val="uk-UA"/>
              </w:rPr>
              <w:t xml:space="preserve"> </w:t>
            </w:r>
            <w:proofErr w:type="spellStart"/>
            <w:r w:rsidRPr="00092F17">
              <w:rPr>
                <w:rStyle w:val="rynqvb"/>
                <w:lang w:val="uk-UA"/>
              </w:rPr>
              <w:t>on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analysis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a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problem</w:t>
            </w:r>
            <w:proofErr w:type="spellEnd"/>
            <w:r w:rsidRPr="00092F17">
              <w:rPr>
                <w:rStyle w:val="rynqvb"/>
                <w:lang w:val="uk-UA"/>
              </w:rPr>
              <w:t xml:space="preserve">. </w:t>
            </w:r>
          </w:p>
          <w:p w14:paraId="27F5B440" w14:textId="3C104A3A" w:rsidR="001333B4" w:rsidRPr="00092F17" w:rsidRDefault="006357B3" w:rsidP="00D16E2F">
            <w:pPr>
              <w:pStyle w:val="Default"/>
              <w:jc w:val="both"/>
              <w:rPr>
                <w:rStyle w:val="rynqvb"/>
                <w:lang w:val="uk-UA"/>
              </w:rPr>
            </w:pPr>
            <w:r w:rsidRPr="00092F17">
              <w:rPr>
                <w:rStyle w:val="rynqvb"/>
                <w:lang w:val="uk-UA"/>
              </w:rPr>
              <w:t xml:space="preserve">5.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argue</w:t>
            </w:r>
            <w:proofErr w:type="spellEnd"/>
            <w:r w:rsidRPr="00092F17">
              <w:rPr>
                <w:rStyle w:val="rynqvb"/>
                <w:lang w:val="uk-UA"/>
              </w:rPr>
              <w:t xml:space="preserve"> </w:t>
            </w:r>
            <w:proofErr w:type="spellStart"/>
            <w:r w:rsidR="001333B4" w:rsidRPr="00092F17">
              <w:rPr>
                <w:rStyle w:val="rynqvb"/>
                <w:lang w:val="uk-UA"/>
              </w:rPr>
              <w:t>theoretically</w:t>
            </w:r>
            <w:proofErr w:type="spellEnd"/>
            <w:r w:rsidR="001333B4" w:rsidRPr="00092F17">
              <w:rPr>
                <w:rStyle w:val="rynqvb"/>
                <w:lang w:val="uk-UA"/>
              </w:rPr>
              <w:t xml:space="preserve"> </w:t>
            </w:r>
            <w:proofErr w:type="spellStart"/>
            <w:r w:rsidRPr="00092F17">
              <w:rPr>
                <w:rStyle w:val="rynqvb"/>
                <w:lang w:val="uk-UA"/>
              </w:rPr>
              <w:t>ways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overcome</w:t>
            </w:r>
            <w:proofErr w:type="spellEnd"/>
            <w:r w:rsidRPr="00092F17">
              <w:rPr>
                <w:rStyle w:val="rynqvb"/>
                <w:lang w:val="uk-UA"/>
              </w:rPr>
              <w:t xml:space="preserve"> </w:t>
            </w:r>
            <w:proofErr w:type="spellStart"/>
            <w:r w:rsidRPr="00092F17">
              <w:rPr>
                <w:rStyle w:val="rynqvb"/>
                <w:lang w:val="uk-UA"/>
              </w:rPr>
              <w:t>problems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difficult</w:t>
            </w:r>
            <w:proofErr w:type="spellEnd"/>
            <w:r w:rsidRPr="00092F17">
              <w:rPr>
                <w:rStyle w:val="rynqvb"/>
                <w:lang w:val="uk-UA"/>
              </w:rPr>
              <w:t xml:space="preserve"> </w:t>
            </w:r>
            <w:proofErr w:type="spellStart"/>
            <w:r w:rsidRPr="00092F17">
              <w:rPr>
                <w:rStyle w:val="rynqvb"/>
                <w:lang w:val="uk-UA"/>
              </w:rPr>
              <w:t>life</w:t>
            </w:r>
            <w:proofErr w:type="spellEnd"/>
            <w:r w:rsidRPr="00092F17">
              <w:rPr>
                <w:rStyle w:val="rynqvb"/>
                <w:lang w:val="uk-UA"/>
              </w:rPr>
              <w:t xml:space="preserve"> </w:t>
            </w:r>
            <w:proofErr w:type="spellStart"/>
            <w:r w:rsidRPr="00092F17">
              <w:rPr>
                <w:rStyle w:val="rynqvb"/>
                <w:lang w:val="uk-UA"/>
              </w:rPr>
              <w:t>circumstances</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choose</w:t>
            </w:r>
            <w:proofErr w:type="spellEnd"/>
            <w:r w:rsidRPr="00092F17">
              <w:rPr>
                <w:rStyle w:val="rynqvb"/>
                <w:lang w:val="uk-UA"/>
              </w:rPr>
              <w:t xml:space="preserve"> </w:t>
            </w:r>
            <w:proofErr w:type="spellStart"/>
            <w:r w:rsidRPr="00092F17">
              <w:rPr>
                <w:rStyle w:val="rynqvb"/>
                <w:lang w:val="uk-UA"/>
              </w:rPr>
              <w:t>effective</w:t>
            </w:r>
            <w:proofErr w:type="spellEnd"/>
            <w:r w:rsidRPr="00092F17">
              <w:rPr>
                <w:rStyle w:val="rynqvb"/>
                <w:lang w:val="uk-UA"/>
              </w:rPr>
              <w:t xml:space="preserve"> </w:t>
            </w:r>
            <w:proofErr w:type="spellStart"/>
            <w:r w:rsidRPr="00092F17">
              <w:rPr>
                <w:rStyle w:val="rynqvb"/>
                <w:lang w:val="uk-UA"/>
              </w:rPr>
              <w:t>methods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solving</w:t>
            </w:r>
            <w:proofErr w:type="spellEnd"/>
            <w:r w:rsidRPr="00092F17">
              <w:rPr>
                <w:rStyle w:val="rynqvb"/>
                <w:lang w:val="uk-UA"/>
              </w:rPr>
              <w:t xml:space="preserve"> </w:t>
            </w:r>
            <w:proofErr w:type="spellStart"/>
            <w:r w:rsidRPr="00092F17">
              <w:rPr>
                <w:rStyle w:val="rynqvb"/>
                <w:lang w:val="uk-UA"/>
              </w:rPr>
              <w:t>them</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predict</w:t>
            </w:r>
            <w:proofErr w:type="spellEnd"/>
            <w:r w:rsidRPr="00092F17">
              <w:rPr>
                <w:rStyle w:val="rynqvb"/>
                <w:lang w:val="uk-UA"/>
              </w:rPr>
              <w:t xml:space="preserve"> </w:t>
            </w:r>
            <w:proofErr w:type="spellStart"/>
            <w:r w:rsidRPr="00092F17">
              <w:rPr>
                <w:rStyle w:val="rynqvb"/>
                <w:lang w:val="uk-UA"/>
              </w:rPr>
              <w:t>consequences</w:t>
            </w:r>
            <w:proofErr w:type="spellEnd"/>
            <w:r w:rsidRPr="00092F17">
              <w:rPr>
                <w:rStyle w:val="rynqvb"/>
                <w:lang w:val="uk-UA"/>
              </w:rPr>
              <w:t xml:space="preserve">. </w:t>
            </w:r>
          </w:p>
          <w:p w14:paraId="491EABEA" w14:textId="6AC1B4F1" w:rsidR="001333B4" w:rsidRPr="00092F17" w:rsidRDefault="006357B3" w:rsidP="00D16E2F">
            <w:pPr>
              <w:pStyle w:val="Default"/>
              <w:jc w:val="both"/>
              <w:rPr>
                <w:rStyle w:val="rynqvb"/>
                <w:lang w:val="uk-UA"/>
              </w:rPr>
            </w:pPr>
            <w:r w:rsidRPr="00092F17">
              <w:rPr>
                <w:rStyle w:val="rynqvb"/>
                <w:lang w:val="uk-UA"/>
              </w:rPr>
              <w:t xml:space="preserve">6.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001333B4" w:rsidRPr="00092F17">
              <w:rPr>
                <w:rStyle w:val="rynqvb"/>
                <w:lang w:val="uk-UA"/>
              </w:rPr>
              <w:t>d</w:t>
            </w:r>
            <w:r w:rsidRPr="00092F17">
              <w:rPr>
                <w:rStyle w:val="rynqvb"/>
                <w:lang w:val="uk-UA"/>
              </w:rPr>
              <w:t>evelop</w:t>
            </w:r>
            <w:proofErr w:type="spellEnd"/>
            <w:r w:rsidRPr="00092F17">
              <w:rPr>
                <w:rStyle w:val="rynqvb"/>
                <w:lang w:val="uk-UA"/>
              </w:rPr>
              <w:t xml:space="preserve"> </w:t>
            </w:r>
            <w:proofErr w:type="spellStart"/>
            <w:r w:rsidRPr="00092F17">
              <w:rPr>
                <w:rStyle w:val="rynqvb"/>
                <w:lang w:val="uk-UA"/>
              </w:rPr>
              <w:t>long-term</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current</w:t>
            </w:r>
            <w:proofErr w:type="spellEnd"/>
            <w:r w:rsidRPr="00092F17">
              <w:rPr>
                <w:rStyle w:val="rynqvb"/>
                <w:lang w:val="uk-UA"/>
              </w:rPr>
              <w:t xml:space="preserve"> </w:t>
            </w:r>
            <w:proofErr w:type="spellStart"/>
            <w:r w:rsidRPr="00092F17">
              <w:rPr>
                <w:rStyle w:val="rynqvb"/>
                <w:lang w:val="uk-UA"/>
              </w:rPr>
              <w:t>plans</w:t>
            </w:r>
            <w:proofErr w:type="spellEnd"/>
            <w:r w:rsidRPr="00092F17">
              <w:rPr>
                <w:rStyle w:val="rynqvb"/>
                <w:lang w:val="uk-UA"/>
              </w:rPr>
              <w:t xml:space="preserve">, </w:t>
            </w:r>
            <w:proofErr w:type="spellStart"/>
            <w:r w:rsidRPr="00092F17">
              <w:rPr>
                <w:rStyle w:val="rynqvb"/>
                <w:lang w:val="uk-UA"/>
              </w:rPr>
              <w:t>programs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events</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make</w:t>
            </w:r>
            <w:proofErr w:type="spellEnd"/>
            <w:r w:rsidRPr="00092F17">
              <w:rPr>
                <w:rStyle w:val="rynqvb"/>
                <w:lang w:val="uk-UA"/>
              </w:rPr>
              <w:t xml:space="preserve"> </w:t>
            </w:r>
            <w:proofErr w:type="spellStart"/>
            <w:r w:rsidRPr="00092F17">
              <w:rPr>
                <w:rStyle w:val="rynqvb"/>
                <w:lang w:val="uk-UA"/>
              </w:rPr>
              <w:t>effective</w:t>
            </w:r>
            <w:proofErr w:type="spellEnd"/>
            <w:r w:rsidRPr="00092F17">
              <w:rPr>
                <w:rStyle w:val="rynqvb"/>
                <w:lang w:val="uk-UA"/>
              </w:rPr>
              <w:t xml:space="preserve"> </w:t>
            </w:r>
            <w:proofErr w:type="spellStart"/>
            <w:r w:rsidRPr="00092F17">
              <w:rPr>
                <w:rStyle w:val="rynqvb"/>
                <w:lang w:val="uk-UA"/>
              </w:rPr>
              <w:t>decisions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difficult</w:t>
            </w:r>
            <w:proofErr w:type="spellEnd"/>
            <w:r w:rsidRPr="00092F17">
              <w:rPr>
                <w:rStyle w:val="rynqvb"/>
                <w:lang w:val="uk-UA"/>
              </w:rPr>
              <w:t xml:space="preserve"> </w:t>
            </w:r>
            <w:proofErr w:type="spellStart"/>
            <w:r w:rsidRPr="00092F17">
              <w:rPr>
                <w:rStyle w:val="rynqvb"/>
                <w:lang w:val="uk-UA"/>
              </w:rPr>
              <w:t>situations</w:t>
            </w:r>
            <w:proofErr w:type="spellEnd"/>
            <w:r w:rsidR="001333B4" w:rsidRPr="00092F17">
              <w:rPr>
                <w:rStyle w:val="rynqvb"/>
                <w:lang w:val="uk-UA"/>
              </w:rPr>
              <w:t xml:space="preserve"> </w:t>
            </w:r>
            <w:proofErr w:type="spellStart"/>
            <w:r w:rsidR="001333B4" w:rsidRPr="00092F17">
              <w:rPr>
                <w:rStyle w:val="rynqvb"/>
                <w:lang w:val="uk-UA"/>
              </w:rPr>
              <w:t>promptly</w:t>
            </w:r>
            <w:proofErr w:type="spellEnd"/>
            <w:r w:rsidRPr="00092F17">
              <w:rPr>
                <w:rStyle w:val="rynqvb"/>
                <w:lang w:val="uk-UA"/>
              </w:rPr>
              <w:t xml:space="preserve">. </w:t>
            </w:r>
          </w:p>
          <w:p w14:paraId="14D2983D" w14:textId="77777777" w:rsidR="001333B4" w:rsidRPr="00092F17" w:rsidRDefault="001333B4" w:rsidP="00D16E2F">
            <w:pPr>
              <w:pStyle w:val="Default"/>
              <w:jc w:val="both"/>
              <w:rPr>
                <w:rStyle w:val="rynqvb"/>
                <w:lang w:val="uk-UA"/>
              </w:rPr>
            </w:pPr>
          </w:p>
          <w:p w14:paraId="56DE769D" w14:textId="273CFD53" w:rsidR="001333B4" w:rsidRPr="00092F17" w:rsidRDefault="006357B3" w:rsidP="00D16E2F">
            <w:pPr>
              <w:pStyle w:val="Default"/>
              <w:jc w:val="both"/>
              <w:rPr>
                <w:rStyle w:val="rynqvb"/>
                <w:lang w:val="uk-UA"/>
              </w:rPr>
            </w:pPr>
            <w:r w:rsidRPr="00092F17">
              <w:rPr>
                <w:rStyle w:val="rynqvb"/>
                <w:lang w:val="uk-UA"/>
              </w:rPr>
              <w:t xml:space="preserve">7. </w:t>
            </w:r>
            <w:proofErr w:type="spellStart"/>
            <w:r w:rsidR="00781461" w:rsidRPr="00092F17">
              <w:rPr>
                <w:rStyle w:val="rynqvb"/>
                <w:lang w:val="uk-UA"/>
              </w:rPr>
              <w:t>Use</w:t>
            </w:r>
            <w:proofErr w:type="spellEnd"/>
            <w:r w:rsidR="00781461" w:rsidRPr="00092F17">
              <w:rPr>
                <w:rStyle w:val="rynqvb"/>
                <w:lang w:val="uk-UA"/>
              </w:rPr>
              <w:t xml:space="preserve"> </w:t>
            </w:r>
            <w:proofErr w:type="spellStart"/>
            <w:r w:rsidR="00781461" w:rsidRPr="00092F17">
              <w:rPr>
                <w:rStyle w:val="rynqvb"/>
                <w:lang w:val="uk-UA"/>
              </w:rPr>
              <w:t>specialized</w:t>
            </w:r>
            <w:proofErr w:type="spellEnd"/>
            <w:r w:rsidR="00781461" w:rsidRPr="00092F17">
              <w:rPr>
                <w:rStyle w:val="rynqvb"/>
                <w:lang w:val="uk-UA"/>
              </w:rPr>
              <w:t xml:space="preserve"> </w:t>
            </w:r>
            <w:proofErr w:type="spellStart"/>
            <w:r w:rsidR="00781461" w:rsidRPr="00092F17">
              <w:rPr>
                <w:rStyle w:val="rynqvb"/>
                <w:lang w:val="uk-UA"/>
              </w:rPr>
              <w:t>software</w:t>
            </w:r>
            <w:proofErr w:type="spellEnd"/>
            <w:r w:rsidR="00781461" w:rsidRPr="00092F17">
              <w:rPr>
                <w:rStyle w:val="rynqvb"/>
                <w:lang w:val="uk-UA"/>
              </w:rPr>
              <w:t xml:space="preserve"> </w:t>
            </w:r>
            <w:proofErr w:type="spellStart"/>
            <w:r w:rsidR="00781461" w:rsidRPr="00092F17">
              <w:rPr>
                <w:rStyle w:val="rynqvb"/>
                <w:lang w:val="uk-UA"/>
              </w:rPr>
              <w:t>in</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course</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solving</w:t>
            </w:r>
            <w:proofErr w:type="spellEnd"/>
            <w:r w:rsidR="00781461" w:rsidRPr="00092F17">
              <w:rPr>
                <w:rStyle w:val="rynqvb"/>
                <w:lang w:val="uk-UA"/>
              </w:rPr>
              <w:t xml:space="preserve"> </w:t>
            </w:r>
            <w:proofErr w:type="spellStart"/>
            <w:r w:rsidR="00781461" w:rsidRPr="00092F17">
              <w:rPr>
                <w:rStyle w:val="rynqvb"/>
                <w:lang w:val="uk-UA"/>
              </w:rPr>
              <w:t>professional</w:t>
            </w:r>
            <w:proofErr w:type="spellEnd"/>
            <w:r w:rsidR="00781461" w:rsidRPr="00092F17">
              <w:rPr>
                <w:rStyle w:val="rynqvb"/>
                <w:lang w:val="uk-UA"/>
              </w:rPr>
              <w:t xml:space="preserve"> </w:t>
            </w:r>
            <w:proofErr w:type="spellStart"/>
            <w:r w:rsidR="00781461" w:rsidRPr="00092F17">
              <w:rPr>
                <w:rStyle w:val="rynqvb"/>
                <w:lang w:val="uk-UA"/>
              </w:rPr>
              <w:t>tasks</w:t>
            </w:r>
            <w:proofErr w:type="spellEnd"/>
            <w:r w:rsidR="00781461" w:rsidRPr="00092F17">
              <w:rPr>
                <w:rStyle w:val="rynqvb"/>
                <w:lang w:val="uk-UA"/>
              </w:rPr>
              <w:t xml:space="preserve">, </w:t>
            </w:r>
            <w:proofErr w:type="spellStart"/>
            <w:r w:rsidR="00781461" w:rsidRPr="00092F17">
              <w:rPr>
                <w:rStyle w:val="rynqvb"/>
                <w:lang w:val="uk-UA"/>
              </w:rPr>
              <w:t>including</w:t>
            </w:r>
            <w:proofErr w:type="spellEnd"/>
            <w:r w:rsidR="00781461" w:rsidRPr="00092F17">
              <w:rPr>
                <w:rStyle w:val="rynqvb"/>
                <w:lang w:val="uk-UA"/>
              </w:rPr>
              <w:t xml:space="preserve"> </w:t>
            </w:r>
            <w:proofErr w:type="spellStart"/>
            <w:r w:rsidR="00781461" w:rsidRPr="00092F17">
              <w:rPr>
                <w:rStyle w:val="rynqvb"/>
                <w:lang w:val="uk-UA"/>
              </w:rPr>
              <w:t>at</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stage</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early</w:t>
            </w:r>
            <w:proofErr w:type="spellEnd"/>
            <w:r w:rsidR="00781461" w:rsidRPr="00092F17">
              <w:rPr>
                <w:rStyle w:val="rynqvb"/>
                <w:lang w:val="uk-UA"/>
              </w:rPr>
              <w:t xml:space="preserve"> </w:t>
            </w:r>
            <w:proofErr w:type="spellStart"/>
            <w:r w:rsidR="00781461" w:rsidRPr="00092F17">
              <w:rPr>
                <w:rStyle w:val="rynqvb"/>
                <w:lang w:val="uk-UA"/>
              </w:rPr>
              <w:t>intervention</w:t>
            </w:r>
            <w:proofErr w:type="spellEnd"/>
            <w:r w:rsidRPr="00092F17">
              <w:rPr>
                <w:rStyle w:val="rynqvb"/>
                <w:lang w:val="uk-UA"/>
              </w:rPr>
              <w:t xml:space="preserve">. </w:t>
            </w:r>
          </w:p>
          <w:p w14:paraId="04F778C3" w14:textId="0435B8DC" w:rsidR="001333B4" w:rsidRPr="00092F17" w:rsidRDefault="006357B3" w:rsidP="00D16E2F">
            <w:pPr>
              <w:pStyle w:val="Default"/>
              <w:jc w:val="both"/>
              <w:rPr>
                <w:rStyle w:val="rynqvb"/>
                <w:lang w:val="uk-UA"/>
              </w:rPr>
            </w:pPr>
            <w:r w:rsidRPr="00092F17">
              <w:rPr>
                <w:rStyle w:val="rynqvb"/>
                <w:lang w:val="uk-UA"/>
              </w:rPr>
              <w:t xml:space="preserve">8.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analyze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1333B4" w:rsidRPr="00092F17">
              <w:rPr>
                <w:rStyle w:val="rynqvb"/>
                <w:lang w:val="uk-UA"/>
              </w:rPr>
              <w:t>to</w:t>
            </w:r>
            <w:proofErr w:type="spellEnd"/>
            <w:r w:rsidR="001333B4" w:rsidRPr="00092F17">
              <w:rPr>
                <w:rStyle w:val="rynqvb"/>
                <w:lang w:val="uk-UA"/>
              </w:rPr>
              <w:t xml:space="preserve"> </w:t>
            </w:r>
            <w:proofErr w:type="spellStart"/>
            <w:r w:rsidRPr="00092F17">
              <w:rPr>
                <w:rStyle w:val="rynqvb"/>
                <w:lang w:val="uk-UA"/>
              </w:rPr>
              <w:t>evaluate</w:t>
            </w:r>
            <w:proofErr w:type="spellEnd"/>
            <w:r w:rsidRPr="00092F17">
              <w:rPr>
                <w:rStyle w:val="rynqvb"/>
                <w:lang w:val="uk-UA"/>
              </w:rPr>
              <w:t xml:space="preserve"> </w:t>
            </w:r>
            <w:proofErr w:type="spellStart"/>
            <w:r w:rsidR="001333B4" w:rsidRPr="00092F17">
              <w:rPr>
                <w:rStyle w:val="rynqvb"/>
                <w:lang w:val="uk-UA"/>
              </w:rPr>
              <w:t>critically</w:t>
            </w:r>
            <w:proofErr w:type="spellEnd"/>
            <w:r w:rsidR="001333B4"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current</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policy</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country</w:t>
            </w:r>
            <w:proofErr w:type="spellEnd"/>
            <w:r w:rsidRPr="00092F17">
              <w:rPr>
                <w:rStyle w:val="rynqvb"/>
                <w:lang w:val="uk-UA"/>
              </w:rPr>
              <w:t xml:space="preserve">, </w:t>
            </w:r>
            <w:proofErr w:type="spellStart"/>
            <w:r w:rsidRPr="00092F17">
              <w:rPr>
                <w:rStyle w:val="rynqvb"/>
                <w:lang w:val="uk-UA"/>
              </w:rPr>
              <w:t>socio-political</w:t>
            </w:r>
            <w:proofErr w:type="spellEnd"/>
            <w:r w:rsidRPr="00092F17">
              <w:rPr>
                <w:rStyle w:val="rynqvb"/>
                <w:lang w:val="uk-UA"/>
              </w:rPr>
              <w:t xml:space="preserve"> </w:t>
            </w:r>
            <w:proofErr w:type="spellStart"/>
            <w:r w:rsidRPr="00092F17">
              <w:rPr>
                <w:rStyle w:val="rynqvb"/>
                <w:lang w:val="uk-UA"/>
              </w:rPr>
              <w:t>processes</w:t>
            </w:r>
            <w:proofErr w:type="spellEnd"/>
            <w:r w:rsidRPr="00092F17">
              <w:rPr>
                <w:rStyle w:val="rynqvb"/>
                <w:lang w:val="uk-UA"/>
              </w:rPr>
              <w:t xml:space="preserve"> </w:t>
            </w:r>
            <w:proofErr w:type="spellStart"/>
            <w:r w:rsidRPr="00092F17">
              <w:rPr>
                <w:rStyle w:val="rynqvb"/>
                <w:lang w:val="uk-UA"/>
              </w:rPr>
              <w:t>at</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national</w:t>
            </w:r>
            <w:proofErr w:type="spellEnd"/>
            <w:r w:rsidRPr="00092F17">
              <w:rPr>
                <w:rStyle w:val="rynqvb"/>
                <w:lang w:val="uk-UA"/>
              </w:rPr>
              <w:t xml:space="preserve">, </w:t>
            </w:r>
            <w:proofErr w:type="spellStart"/>
            <w:r w:rsidRPr="00092F17">
              <w:rPr>
                <w:rStyle w:val="rynqvb"/>
                <w:lang w:val="uk-UA"/>
              </w:rPr>
              <w:t>regional</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local</w:t>
            </w:r>
            <w:proofErr w:type="spellEnd"/>
            <w:r w:rsidRPr="00092F17">
              <w:rPr>
                <w:rStyle w:val="rynqvb"/>
                <w:lang w:val="uk-UA"/>
              </w:rPr>
              <w:t xml:space="preserve"> </w:t>
            </w:r>
            <w:proofErr w:type="spellStart"/>
            <w:r w:rsidRPr="00092F17">
              <w:rPr>
                <w:rStyle w:val="rynqvb"/>
                <w:lang w:val="uk-UA"/>
              </w:rPr>
              <w:t>levels</w:t>
            </w:r>
            <w:proofErr w:type="spellEnd"/>
            <w:r w:rsidRPr="00092F17">
              <w:rPr>
                <w:rStyle w:val="rynqvb"/>
                <w:lang w:val="uk-UA"/>
              </w:rPr>
              <w:t xml:space="preserve">. </w:t>
            </w:r>
          </w:p>
          <w:p w14:paraId="6A5063D1" w14:textId="77777777" w:rsidR="00DD0143" w:rsidRDefault="00DD0143" w:rsidP="00D16E2F">
            <w:pPr>
              <w:pStyle w:val="Default"/>
              <w:jc w:val="both"/>
              <w:rPr>
                <w:rStyle w:val="rynqvb"/>
                <w:lang w:val="uk-UA"/>
              </w:rPr>
            </w:pPr>
          </w:p>
          <w:p w14:paraId="48603082" w14:textId="643F453F" w:rsidR="001333B4" w:rsidRPr="00092F17" w:rsidRDefault="006357B3" w:rsidP="00D16E2F">
            <w:pPr>
              <w:pStyle w:val="Default"/>
              <w:jc w:val="both"/>
              <w:rPr>
                <w:rStyle w:val="rynqvb"/>
                <w:lang w:val="uk-UA"/>
              </w:rPr>
            </w:pPr>
            <w:r w:rsidRPr="00092F17">
              <w:rPr>
                <w:rStyle w:val="rynqvb"/>
                <w:lang w:val="uk-UA"/>
              </w:rPr>
              <w:t xml:space="preserve">9.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u</w:t>
            </w:r>
            <w:r w:rsidRPr="00092F17">
              <w:rPr>
                <w:rStyle w:val="rynqvb"/>
                <w:lang w:val="uk-UA"/>
              </w:rPr>
              <w:t>se</w:t>
            </w:r>
            <w:proofErr w:type="spellEnd"/>
            <w:r w:rsidRPr="00092F17">
              <w:rPr>
                <w:rStyle w:val="rynqvb"/>
                <w:lang w:val="uk-UA"/>
              </w:rPr>
              <w:t xml:space="preserve"> </w:t>
            </w:r>
            <w:proofErr w:type="spellStart"/>
            <w:r w:rsidRPr="00092F17">
              <w:rPr>
                <w:rStyle w:val="rynqvb"/>
                <w:lang w:val="uk-UA"/>
              </w:rPr>
              <w:t>relevant</w:t>
            </w:r>
            <w:proofErr w:type="spellEnd"/>
            <w:r w:rsidRPr="00092F17">
              <w:rPr>
                <w:rStyle w:val="rynqvb"/>
                <w:lang w:val="uk-UA"/>
              </w:rPr>
              <w:t xml:space="preserve"> </w:t>
            </w:r>
            <w:proofErr w:type="spellStart"/>
            <w:r w:rsidRPr="00092F17">
              <w:rPr>
                <w:rStyle w:val="rynqvb"/>
                <w:lang w:val="uk-UA"/>
              </w:rPr>
              <w:t>scientific</w:t>
            </w:r>
            <w:proofErr w:type="spellEnd"/>
            <w:r w:rsidRPr="00092F17">
              <w:rPr>
                <w:rStyle w:val="rynqvb"/>
                <w:lang w:val="uk-UA"/>
              </w:rPr>
              <w:t xml:space="preserve"> </w:t>
            </w:r>
            <w:proofErr w:type="spellStart"/>
            <w:r w:rsidRPr="00092F17">
              <w:rPr>
                <w:rStyle w:val="rynqvb"/>
                <w:lang w:val="uk-UA"/>
              </w:rPr>
              <w:t>research</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apply</w:t>
            </w:r>
            <w:proofErr w:type="spellEnd"/>
            <w:r w:rsidRPr="00092F17">
              <w:rPr>
                <w:rStyle w:val="rynqvb"/>
                <w:lang w:val="uk-UA"/>
              </w:rPr>
              <w:t xml:space="preserve"> </w:t>
            </w:r>
            <w:proofErr w:type="spellStart"/>
            <w:r w:rsidRPr="00092F17">
              <w:rPr>
                <w:rStyle w:val="rynqvb"/>
                <w:lang w:val="uk-UA"/>
              </w:rPr>
              <w:t>research</w:t>
            </w:r>
            <w:proofErr w:type="spellEnd"/>
            <w:r w:rsidRPr="00092F17">
              <w:rPr>
                <w:rStyle w:val="rynqvb"/>
                <w:lang w:val="uk-UA"/>
              </w:rPr>
              <w:t xml:space="preserve"> </w:t>
            </w:r>
            <w:proofErr w:type="spellStart"/>
            <w:r w:rsidRPr="00092F17">
              <w:rPr>
                <w:rStyle w:val="rynqvb"/>
                <w:lang w:val="uk-UA"/>
              </w:rPr>
              <w:t>professional</w:t>
            </w:r>
            <w:proofErr w:type="spellEnd"/>
            <w:r w:rsidRPr="00092F17">
              <w:rPr>
                <w:rStyle w:val="rynqvb"/>
                <w:lang w:val="uk-UA"/>
              </w:rPr>
              <w:t xml:space="preserve"> </w:t>
            </w:r>
            <w:proofErr w:type="spellStart"/>
            <w:r w:rsidRPr="00092F17">
              <w:rPr>
                <w:rStyle w:val="rynqvb"/>
                <w:lang w:val="uk-UA"/>
              </w:rPr>
              <w:t>skills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course</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providing</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assistance</w:t>
            </w:r>
            <w:proofErr w:type="spellEnd"/>
            <w:r w:rsidRPr="00092F17">
              <w:rPr>
                <w:rStyle w:val="rynqvb"/>
                <w:lang w:val="uk-UA"/>
              </w:rPr>
              <w:t xml:space="preserve">. </w:t>
            </w:r>
          </w:p>
          <w:p w14:paraId="30FA3CC0" w14:textId="77777777" w:rsidR="00A247FD" w:rsidRPr="00092F17" w:rsidRDefault="00A247FD" w:rsidP="00D16E2F">
            <w:pPr>
              <w:pStyle w:val="Default"/>
              <w:jc w:val="both"/>
              <w:rPr>
                <w:rStyle w:val="rynqvb"/>
                <w:lang w:val="uk-UA"/>
              </w:rPr>
            </w:pPr>
          </w:p>
          <w:p w14:paraId="62C856D6" w14:textId="3061BF72" w:rsidR="001333B4" w:rsidRPr="00092F17" w:rsidRDefault="006357B3" w:rsidP="00D16E2F">
            <w:pPr>
              <w:pStyle w:val="Default"/>
              <w:jc w:val="both"/>
              <w:rPr>
                <w:rStyle w:val="rynqvb"/>
                <w:lang w:val="uk-UA"/>
              </w:rPr>
            </w:pPr>
            <w:r w:rsidRPr="00092F17">
              <w:rPr>
                <w:rStyle w:val="rynqvb"/>
                <w:lang w:val="uk-UA"/>
              </w:rPr>
              <w:t xml:space="preserve">10.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a</w:t>
            </w:r>
            <w:r w:rsidRPr="00092F17">
              <w:rPr>
                <w:rStyle w:val="rynqvb"/>
                <w:lang w:val="uk-UA"/>
              </w:rPr>
              <w:t>nalyze</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psychological</w:t>
            </w:r>
            <w:proofErr w:type="spellEnd"/>
            <w:r w:rsidRPr="00092F17">
              <w:rPr>
                <w:rStyle w:val="rynqvb"/>
                <w:lang w:val="uk-UA"/>
              </w:rPr>
              <w:t xml:space="preserve"> </w:t>
            </w:r>
            <w:proofErr w:type="spellStart"/>
            <w:r w:rsidRPr="00092F17">
              <w:rPr>
                <w:rStyle w:val="rynqvb"/>
                <w:lang w:val="uk-UA"/>
              </w:rPr>
              <w:t>processes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small</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large</w:t>
            </w:r>
            <w:proofErr w:type="spellEnd"/>
            <w:r w:rsidRPr="00092F17">
              <w:rPr>
                <w:rStyle w:val="rynqvb"/>
                <w:lang w:val="uk-UA"/>
              </w:rPr>
              <w:t xml:space="preserve"> </w:t>
            </w:r>
            <w:proofErr w:type="spellStart"/>
            <w:r w:rsidRPr="00092F17">
              <w:rPr>
                <w:rStyle w:val="rynqvb"/>
                <w:lang w:val="uk-UA"/>
              </w:rPr>
              <w:t>groups</w:t>
            </w:r>
            <w:proofErr w:type="spellEnd"/>
            <w:r w:rsidRPr="00092F17">
              <w:rPr>
                <w:rStyle w:val="rynqvb"/>
                <w:lang w:val="uk-UA"/>
              </w:rPr>
              <w:t xml:space="preserve">. </w:t>
            </w:r>
          </w:p>
          <w:p w14:paraId="5103B913" w14:textId="23E87AB9" w:rsidR="001333B4" w:rsidRPr="00092F17" w:rsidRDefault="006357B3" w:rsidP="00D16E2F">
            <w:pPr>
              <w:pStyle w:val="Default"/>
              <w:jc w:val="both"/>
              <w:rPr>
                <w:rStyle w:val="rynqvb"/>
                <w:lang w:val="uk-UA"/>
              </w:rPr>
            </w:pPr>
            <w:r w:rsidRPr="00092F17">
              <w:rPr>
                <w:rStyle w:val="rynqvb"/>
                <w:lang w:val="uk-UA"/>
              </w:rPr>
              <w:t xml:space="preserve">11.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u</w:t>
            </w:r>
            <w:r w:rsidRPr="00092F17">
              <w:rPr>
                <w:rStyle w:val="rynqvb"/>
                <w:lang w:val="uk-UA"/>
              </w:rPr>
              <w:t>se</w:t>
            </w:r>
            <w:proofErr w:type="spellEnd"/>
            <w:r w:rsidRPr="00092F17">
              <w:rPr>
                <w:rStyle w:val="rynqvb"/>
                <w:lang w:val="uk-UA"/>
              </w:rPr>
              <w:t xml:space="preserve"> </w:t>
            </w:r>
            <w:proofErr w:type="spellStart"/>
            <w:r w:rsidRPr="00092F17">
              <w:rPr>
                <w:rStyle w:val="rynqvb"/>
                <w:lang w:val="uk-UA"/>
              </w:rPr>
              <w:t>prevention</w:t>
            </w:r>
            <w:proofErr w:type="spellEnd"/>
            <w:r w:rsidRPr="00092F17">
              <w:rPr>
                <w:rStyle w:val="rynqvb"/>
                <w:lang w:val="uk-UA"/>
              </w:rPr>
              <w:t xml:space="preserve"> </w:t>
            </w:r>
            <w:proofErr w:type="spellStart"/>
            <w:r w:rsidRPr="00092F17">
              <w:rPr>
                <w:rStyle w:val="rynqvb"/>
                <w:lang w:val="uk-UA"/>
              </w:rPr>
              <w:t>methods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prevent</w:t>
            </w:r>
            <w:proofErr w:type="spellEnd"/>
            <w:r w:rsidRPr="00092F17">
              <w:rPr>
                <w:rStyle w:val="rynqvb"/>
                <w:lang w:val="uk-UA"/>
              </w:rPr>
              <w:t xml:space="preserve"> </w:t>
            </w:r>
            <w:proofErr w:type="spellStart"/>
            <w:r w:rsidRPr="00092F17">
              <w:rPr>
                <w:rStyle w:val="rynqvb"/>
                <w:lang w:val="uk-UA"/>
              </w:rPr>
              <w:t>possible</w:t>
            </w:r>
            <w:proofErr w:type="spellEnd"/>
            <w:r w:rsidRPr="00092F17">
              <w:rPr>
                <w:rStyle w:val="rynqvb"/>
                <w:lang w:val="uk-UA"/>
              </w:rPr>
              <w:t xml:space="preserve"> </w:t>
            </w:r>
            <w:proofErr w:type="spellStart"/>
            <w:r w:rsidRPr="00092F17">
              <w:rPr>
                <w:rStyle w:val="rynqvb"/>
                <w:lang w:val="uk-UA"/>
              </w:rPr>
              <w:t>deviations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mental</w:t>
            </w:r>
            <w:proofErr w:type="spellEnd"/>
            <w:r w:rsidRPr="00092F17">
              <w:rPr>
                <w:rStyle w:val="rynqvb"/>
                <w:lang w:val="uk-UA"/>
              </w:rPr>
              <w:t xml:space="preserve"> </w:t>
            </w:r>
            <w:proofErr w:type="spellStart"/>
            <w:r w:rsidRPr="00092F17">
              <w:rPr>
                <w:rStyle w:val="rynqvb"/>
                <w:lang w:val="uk-UA"/>
              </w:rPr>
              <w:t>development</w:t>
            </w:r>
            <w:proofErr w:type="spellEnd"/>
            <w:r w:rsidRPr="00092F17">
              <w:rPr>
                <w:rStyle w:val="rynqvb"/>
                <w:lang w:val="uk-UA"/>
              </w:rPr>
              <w:t xml:space="preserve">, </w:t>
            </w:r>
            <w:proofErr w:type="spellStart"/>
            <w:r w:rsidRPr="00092F17">
              <w:rPr>
                <w:rStyle w:val="rynqvb"/>
                <w:lang w:val="uk-UA"/>
              </w:rPr>
              <w:t>behavioral</w:t>
            </w:r>
            <w:proofErr w:type="spellEnd"/>
            <w:r w:rsidRPr="00092F17">
              <w:rPr>
                <w:rStyle w:val="rynqvb"/>
                <w:lang w:val="uk-UA"/>
              </w:rPr>
              <w:t xml:space="preserve"> </w:t>
            </w:r>
            <w:proofErr w:type="spellStart"/>
            <w:r w:rsidRPr="00092F17">
              <w:rPr>
                <w:rStyle w:val="rynqvb"/>
                <w:lang w:val="uk-UA"/>
              </w:rPr>
              <w:t>disorders</w:t>
            </w:r>
            <w:proofErr w:type="spellEnd"/>
            <w:r w:rsidRPr="00092F17">
              <w:rPr>
                <w:rStyle w:val="rynqvb"/>
                <w:lang w:val="uk-UA"/>
              </w:rPr>
              <w:t xml:space="preserve">, </w:t>
            </w:r>
            <w:proofErr w:type="spellStart"/>
            <w:r w:rsidRPr="00092F17">
              <w:rPr>
                <w:rStyle w:val="rynqvb"/>
                <w:lang w:val="uk-UA"/>
              </w:rPr>
              <w:t>interpersonal</w:t>
            </w:r>
            <w:proofErr w:type="spellEnd"/>
            <w:r w:rsidRPr="00092F17">
              <w:rPr>
                <w:rStyle w:val="rynqvb"/>
                <w:lang w:val="uk-UA"/>
              </w:rPr>
              <w:t xml:space="preserve"> </w:t>
            </w:r>
            <w:proofErr w:type="spellStart"/>
            <w:r w:rsidRPr="00092F17">
              <w:rPr>
                <w:rStyle w:val="rynqvb"/>
                <w:lang w:val="uk-UA"/>
              </w:rPr>
              <w:t>relationships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resolve</w:t>
            </w:r>
            <w:proofErr w:type="spellEnd"/>
            <w:r w:rsidRPr="00092F17">
              <w:rPr>
                <w:rStyle w:val="rynqvb"/>
                <w:lang w:val="uk-UA"/>
              </w:rPr>
              <w:t xml:space="preserve"> </w:t>
            </w:r>
            <w:proofErr w:type="spellStart"/>
            <w:r w:rsidRPr="00092F17">
              <w:rPr>
                <w:rStyle w:val="rynqvb"/>
                <w:lang w:val="uk-UA"/>
              </w:rPr>
              <w:t>conflicts</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prevent</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risks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difficult</w:t>
            </w:r>
            <w:proofErr w:type="spellEnd"/>
            <w:r w:rsidRPr="00092F17">
              <w:rPr>
                <w:rStyle w:val="rynqvb"/>
                <w:lang w:val="uk-UA"/>
              </w:rPr>
              <w:t xml:space="preserve"> </w:t>
            </w:r>
            <w:proofErr w:type="spellStart"/>
            <w:r w:rsidRPr="00092F17">
              <w:rPr>
                <w:rStyle w:val="rynqvb"/>
                <w:lang w:val="uk-UA"/>
              </w:rPr>
              <w:t>life</w:t>
            </w:r>
            <w:proofErr w:type="spellEnd"/>
            <w:r w:rsidRPr="00092F17">
              <w:rPr>
                <w:rStyle w:val="rynqvb"/>
                <w:lang w:val="uk-UA"/>
              </w:rPr>
              <w:t xml:space="preserve"> </w:t>
            </w:r>
            <w:proofErr w:type="spellStart"/>
            <w:r w:rsidRPr="00092F17">
              <w:rPr>
                <w:rStyle w:val="rynqvb"/>
                <w:lang w:val="uk-UA"/>
              </w:rPr>
              <w:t>circumstances</w:t>
            </w:r>
            <w:proofErr w:type="spellEnd"/>
            <w:r w:rsidRPr="00092F17">
              <w:rPr>
                <w:rStyle w:val="rynqvb"/>
                <w:lang w:val="uk-UA"/>
              </w:rPr>
              <w:t xml:space="preserve">. </w:t>
            </w:r>
          </w:p>
          <w:p w14:paraId="6330414A" w14:textId="288EED48" w:rsidR="001333B4" w:rsidRPr="00092F17" w:rsidRDefault="006357B3" w:rsidP="00D16E2F">
            <w:pPr>
              <w:pStyle w:val="Default"/>
              <w:jc w:val="both"/>
              <w:rPr>
                <w:rStyle w:val="rynqvb"/>
                <w:lang w:val="uk-UA"/>
              </w:rPr>
            </w:pPr>
            <w:r w:rsidRPr="00092F17">
              <w:rPr>
                <w:rStyle w:val="rynqvb"/>
                <w:lang w:val="uk-UA"/>
              </w:rPr>
              <w:t xml:space="preserve">12. </w:t>
            </w:r>
            <w:proofErr w:type="spellStart"/>
            <w:r w:rsidR="00781461" w:rsidRPr="00092F17">
              <w:rPr>
                <w:rStyle w:val="rynqvb"/>
                <w:lang w:val="uk-UA"/>
              </w:rPr>
              <w:t>Determine</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content</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cooperation</w:t>
            </w:r>
            <w:proofErr w:type="spellEnd"/>
            <w:r w:rsidR="00781461" w:rsidRPr="00092F17">
              <w:rPr>
                <w:rStyle w:val="rynqvb"/>
                <w:lang w:val="uk-UA"/>
              </w:rPr>
              <w:t xml:space="preserve"> </w:t>
            </w:r>
            <w:proofErr w:type="spellStart"/>
            <w:r w:rsidR="00781461" w:rsidRPr="00092F17">
              <w:rPr>
                <w:rStyle w:val="rynqvb"/>
                <w:lang w:val="uk-UA"/>
              </w:rPr>
              <w:t>with</w:t>
            </w:r>
            <w:proofErr w:type="spellEnd"/>
            <w:r w:rsidR="00781461" w:rsidRPr="00092F17">
              <w:rPr>
                <w:rStyle w:val="rynqvb"/>
                <w:lang w:val="uk-UA"/>
              </w:rPr>
              <w:t xml:space="preserve"> </w:t>
            </w:r>
            <w:proofErr w:type="spellStart"/>
            <w:r w:rsidR="00781461" w:rsidRPr="00092F17">
              <w:rPr>
                <w:rStyle w:val="rynqvb"/>
                <w:lang w:val="uk-UA"/>
              </w:rPr>
              <w:t>social</w:t>
            </w:r>
            <w:proofErr w:type="spellEnd"/>
            <w:r w:rsidR="00781461" w:rsidRPr="00092F17">
              <w:rPr>
                <w:rStyle w:val="rynqvb"/>
                <w:lang w:val="uk-UA"/>
              </w:rPr>
              <w:t xml:space="preserve"> </w:t>
            </w:r>
            <w:proofErr w:type="spellStart"/>
            <w:r w:rsidR="00781461" w:rsidRPr="00092F17">
              <w:rPr>
                <w:rStyle w:val="rynqvb"/>
                <w:lang w:val="uk-UA"/>
              </w:rPr>
              <w:t>work</w:t>
            </w:r>
            <w:proofErr w:type="spellEnd"/>
            <w:r w:rsidR="00781461" w:rsidRPr="00092F17">
              <w:rPr>
                <w:rStyle w:val="rynqvb"/>
                <w:lang w:val="uk-UA"/>
              </w:rPr>
              <w:t xml:space="preserve"> </w:t>
            </w:r>
            <w:proofErr w:type="spellStart"/>
            <w:r w:rsidR="00781461" w:rsidRPr="00092F17">
              <w:rPr>
                <w:rStyle w:val="rynqvb"/>
                <w:lang w:val="uk-UA"/>
              </w:rPr>
              <w:t>partner</w:t>
            </w:r>
            <w:proofErr w:type="spellEnd"/>
            <w:r w:rsidR="00781461" w:rsidRPr="00092F17">
              <w:rPr>
                <w:rStyle w:val="rynqvb"/>
                <w:lang w:val="uk-UA"/>
              </w:rPr>
              <w:t xml:space="preserve"> </w:t>
            </w:r>
            <w:proofErr w:type="spellStart"/>
            <w:r w:rsidR="00781461" w:rsidRPr="00092F17">
              <w:rPr>
                <w:rStyle w:val="rynqvb"/>
                <w:lang w:val="uk-UA"/>
              </w:rPr>
              <w:t>organizations</w:t>
            </w:r>
            <w:proofErr w:type="spellEnd"/>
            <w:r w:rsidR="00781461" w:rsidRPr="00092F17">
              <w:rPr>
                <w:rStyle w:val="rynqvb"/>
                <w:lang w:val="uk-UA"/>
              </w:rPr>
              <w:t xml:space="preserve"> </w:t>
            </w:r>
            <w:proofErr w:type="spellStart"/>
            <w:r w:rsidR="00781461" w:rsidRPr="00092F17">
              <w:rPr>
                <w:rStyle w:val="rynqvb"/>
                <w:lang w:val="uk-UA"/>
              </w:rPr>
              <w:t>for</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performance</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professional</w:t>
            </w:r>
            <w:proofErr w:type="spellEnd"/>
            <w:r w:rsidR="00781461" w:rsidRPr="00092F17">
              <w:rPr>
                <w:rStyle w:val="rynqvb"/>
                <w:lang w:val="uk-UA"/>
              </w:rPr>
              <w:t xml:space="preserve"> </w:t>
            </w:r>
            <w:proofErr w:type="spellStart"/>
            <w:r w:rsidR="00781461" w:rsidRPr="00092F17">
              <w:rPr>
                <w:rStyle w:val="rynqvb"/>
                <w:lang w:val="uk-UA"/>
              </w:rPr>
              <w:t>tasks</w:t>
            </w:r>
            <w:proofErr w:type="spellEnd"/>
            <w:r w:rsidR="00781461" w:rsidRPr="00092F17">
              <w:rPr>
                <w:rStyle w:val="rynqvb"/>
                <w:lang w:val="uk-UA"/>
              </w:rPr>
              <w:t xml:space="preserve">, </w:t>
            </w:r>
            <w:proofErr w:type="spellStart"/>
            <w:r w:rsidR="00781461" w:rsidRPr="00092F17">
              <w:rPr>
                <w:rStyle w:val="rynqvb"/>
                <w:lang w:val="uk-UA"/>
              </w:rPr>
              <w:t>including</w:t>
            </w:r>
            <w:proofErr w:type="spellEnd"/>
            <w:r w:rsidR="00781461" w:rsidRPr="00092F17">
              <w:rPr>
                <w:rStyle w:val="rynqvb"/>
                <w:lang w:val="uk-UA"/>
              </w:rPr>
              <w:t xml:space="preserve"> </w:t>
            </w:r>
            <w:proofErr w:type="spellStart"/>
            <w:r w:rsidR="00781461" w:rsidRPr="00092F17">
              <w:rPr>
                <w:rStyle w:val="rynqvb"/>
                <w:lang w:val="uk-UA"/>
              </w:rPr>
              <w:t>at</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stage</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early</w:t>
            </w:r>
            <w:proofErr w:type="spellEnd"/>
            <w:r w:rsidR="00781461" w:rsidRPr="00092F17">
              <w:rPr>
                <w:rStyle w:val="rynqvb"/>
                <w:lang w:val="uk-UA"/>
              </w:rPr>
              <w:t xml:space="preserve"> </w:t>
            </w:r>
            <w:proofErr w:type="spellStart"/>
            <w:r w:rsidR="00781461" w:rsidRPr="00092F17">
              <w:rPr>
                <w:rStyle w:val="rynqvb"/>
                <w:lang w:val="uk-UA"/>
              </w:rPr>
              <w:t>intervention</w:t>
            </w:r>
            <w:proofErr w:type="spellEnd"/>
            <w:r w:rsidR="00781461" w:rsidRPr="00092F17">
              <w:rPr>
                <w:rStyle w:val="rynqvb"/>
                <w:lang w:val="uk-UA"/>
              </w:rPr>
              <w:t>.</w:t>
            </w:r>
            <w:r w:rsidRPr="00092F17">
              <w:rPr>
                <w:rStyle w:val="rynqvb"/>
                <w:lang w:val="uk-UA"/>
              </w:rPr>
              <w:t xml:space="preserve"> </w:t>
            </w:r>
          </w:p>
          <w:p w14:paraId="53886ED7" w14:textId="3F24BC14" w:rsidR="001333B4" w:rsidRPr="00092F17" w:rsidRDefault="006357B3" w:rsidP="00D16E2F">
            <w:pPr>
              <w:pStyle w:val="Default"/>
              <w:jc w:val="both"/>
              <w:rPr>
                <w:rStyle w:val="rynqvb"/>
                <w:lang w:val="uk-UA"/>
              </w:rPr>
            </w:pPr>
            <w:r w:rsidRPr="00092F17">
              <w:rPr>
                <w:rStyle w:val="rynqvb"/>
                <w:lang w:val="uk-UA"/>
              </w:rPr>
              <w:t xml:space="preserve">13.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u</w:t>
            </w:r>
            <w:r w:rsidRPr="00092F17">
              <w:rPr>
                <w:rStyle w:val="rynqvb"/>
                <w:lang w:val="uk-UA"/>
              </w:rPr>
              <w:t>se</w:t>
            </w:r>
            <w:proofErr w:type="spellEnd"/>
            <w:r w:rsidRPr="00092F17">
              <w:rPr>
                <w:rStyle w:val="rynqvb"/>
                <w:lang w:val="uk-UA"/>
              </w:rPr>
              <w:t xml:space="preserve"> </w:t>
            </w:r>
            <w:proofErr w:type="spellStart"/>
            <w:r w:rsidRPr="00092F17">
              <w:rPr>
                <w:rStyle w:val="rynqvb"/>
                <w:lang w:val="uk-UA"/>
              </w:rPr>
              <w:t>methods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diagnostics</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process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assessing</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problems</w:t>
            </w:r>
            <w:proofErr w:type="spellEnd"/>
            <w:r w:rsidRPr="00092F17">
              <w:rPr>
                <w:rStyle w:val="rynqvb"/>
                <w:lang w:val="uk-UA"/>
              </w:rPr>
              <w:t xml:space="preserve">, </w:t>
            </w:r>
            <w:proofErr w:type="spellStart"/>
            <w:r w:rsidRPr="00092F17">
              <w:rPr>
                <w:rStyle w:val="rynqvb"/>
                <w:lang w:val="uk-UA"/>
              </w:rPr>
              <w:t>needs</w:t>
            </w:r>
            <w:proofErr w:type="spellEnd"/>
            <w:r w:rsidRPr="00092F17">
              <w:rPr>
                <w:rStyle w:val="rynqvb"/>
                <w:lang w:val="uk-UA"/>
              </w:rPr>
              <w:t xml:space="preserve">, </w:t>
            </w:r>
            <w:proofErr w:type="spellStart"/>
            <w:r w:rsidRPr="00092F17">
              <w:rPr>
                <w:rStyle w:val="rynqvb"/>
                <w:lang w:val="uk-UA"/>
              </w:rPr>
              <w:t>specific</w:t>
            </w:r>
            <w:proofErr w:type="spellEnd"/>
            <w:r w:rsidRPr="00092F17">
              <w:rPr>
                <w:rStyle w:val="rynqvb"/>
                <w:lang w:val="uk-UA"/>
              </w:rPr>
              <w:t xml:space="preserve"> </w:t>
            </w:r>
            <w:proofErr w:type="spellStart"/>
            <w:r w:rsidRPr="00092F17">
              <w:rPr>
                <w:rStyle w:val="rynqvb"/>
                <w:lang w:val="uk-UA"/>
              </w:rPr>
              <w:t>features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resources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clients</w:t>
            </w:r>
            <w:proofErr w:type="spellEnd"/>
            <w:r w:rsidRPr="00092F17">
              <w:rPr>
                <w:rStyle w:val="rynqvb"/>
                <w:lang w:val="uk-UA"/>
              </w:rPr>
              <w:t xml:space="preserve">. </w:t>
            </w:r>
          </w:p>
          <w:p w14:paraId="65B1FBF0" w14:textId="36BF44C5" w:rsidR="001333B4" w:rsidRPr="00092F17" w:rsidRDefault="006357B3" w:rsidP="00D16E2F">
            <w:pPr>
              <w:pStyle w:val="Default"/>
              <w:jc w:val="both"/>
              <w:rPr>
                <w:rStyle w:val="rynqvb"/>
                <w:lang w:val="uk-UA"/>
              </w:rPr>
            </w:pPr>
            <w:r w:rsidRPr="00092F17">
              <w:rPr>
                <w:rStyle w:val="rynqvb"/>
                <w:lang w:val="uk-UA"/>
              </w:rPr>
              <w:t xml:space="preserve">14.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determine</w:t>
            </w:r>
            <w:proofErr w:type="spellEnd"/>
            <w:r w:rsidRPr="00092F17">
              <w:rPr>
                <w:rStyle w:val="rynqvb"/>
                <w:lang w:val="uk-UA"/>
              </w:rPr>
              <w:t xml:space="preserve"> </w:t>
            </w:r>
            <w:proofErr w:type="spellStart"/>
            <w:r w:rsidR="00A247FD" w:rsidRPr="00092F17">
              <w:rPr>
                <w:rStyle w:val="rynqvb"/>
                <w:lang w:val="uk-UA"/>
              </w:rPr>
              <w:t>independently</w:t>
            </w:r>
            <w:proofErr w:type="spellEnd"/>
            <w:r w:rsidR="00A247FD"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circumstances</w:t>
            </w:r>
            <w:proofErr w:type="spellEnd"/>
            <w:r w:rsidRPr="00092F17">
              <w:rPr>
                <w:rStyle w:val="rynqvb"/>
                <w:lang w:val="uk-UA"/>
              </w:rPr>
              <w:t xml:space="preserve"> </w:t>
            </w:r>
            <w:proofErr w:type="spellStart"/>
            <w:r w:rsidRPr="00092F17">
              <w:rPr>
                <w:rStyle w:val="rynqvb"/>
                <w:lang w:val="uk-UA"/>
              </w:rPr>
              <w:t>that</w:t>
            </w:r>
            <w:proofErr w:type="spellEnd"/>
            <w:r w:rsidRPr="00092F17">
              <w:rPr>
                <w:rStyle w:val="rynqvb"/>
                <w:lang w:val="uk-UA"/>
              </w:rPr>
              <w:t xml:space="preserve"> </w:t>
            </w:r>
            <w:proofErr w:type="spellStart"/>
            <w:r w:rsidRPr="00092F17">
              <w:rPr>
                <w:rStyle w:val="rynqvb"/>
                <w:lang w:val="uk-UA"/>
              </w:rPr>
              <w:t>require</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assistance</w:t>
            </w:r>
            <w:proofErr w:type="spellEnd"/>
            <w:r w:rsidRPr="00092F17">
              <w:rPr>
                <w:rStyle w:val="rynqvb"/>
                <w:lang w:val="uk-UA"/>
              </w:rPr>
              <w:t xml:space="preserve">. </w:t>
            </w:r>
          </w:p>
          <w:p w14:paraId="1B117F2F" w14:textId="2887178A" w:rsidR="001333B4" w:rsidRPr="00092F17" w:rsidRDefault="006357B3" w:rsidP="00D16E2F">
            <w:pPr>
              <w:pStyle w:val="Default"/>
              <w:jc w:val="both"/>
              <w:rPr>
                <w:rStyle w:val="rynqvb"/>
                <w:lang w:val="uk-UA"/>
              </w:rPr>
            </w:pPr>
            <w:r w:rsidRPr="00092F17">
              <w:rPr>
                <w:rStyle w:val="rynqvb"/>
                <w:lang w:val="uk-UA"/>
              </w:rPr>
              <w:t xml:space="preserve">15.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m</w:t>
            </w:r>
            <w:r w:rsidRPr="00092F17">
              <w:rPr>
                <w:rStyle w:val="rynqvb"/>
                <w:lang w:val="uk-UA"/>
              </w:rPr>
              <w:t>ake</w:t>
            </w:r>
            <w:proofErr w:type="spellEnd"/>
            <w:r w:rsidRPr="00092F17">
              <w:rPr>
                <w:rStyle w:val="rynqvb"/>
                <w:lang w:val="uk-UA"/>
              </w:rPr>
              <w:t xml:space="preserve"> </w:t>
            </w:r>
            <w:proofErr w:type="spellStart"/>
            <w:r w:rsidRPr="00092F17">
              <w:rPr>
                <w:rStyle w:val="rynqvb"/>
                <w:lang w:val="uk-UA"/>
              </w:rPr>
              <w:t>practical</w:t>
            </w:r>
            <w:proofErr w:type="spellEnd"/>
            <w:r w:rsidRPr="00092F17">
              <w:rPr>
                <w:rStyle w:val="rynqvb"/>
                <w:lang w:val="uk-UA"/>
              </w:rPr>
              <w:t xml:space="preserve"> </w:t>
            </w:r>
            <w:proofErr w:type="spellStart"/>
            <w:r w:rsidRPr="00092F17">
              <w:rPr>
                <w:rStyle w:val="rynqvb"/>
                <w:lang w:val="uk-UA"/>
              </w:rPr>
              <w:t>decisions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improve</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welfare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increase</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security</w:t>
            </w:r>
            <w:proofErr w:type="spellEnd"/>
            <w:r w:rsidRPr="00092F17">
              <w:rPr>
                <w:rStyle w:val="rynqvb"/>
                <w:lang w:val="uk-UA"/>
              </w:rPr>
              <w:t xml:space="preserve">. </w:t>
            </w:r>
          </w:p>
          <w:p w14:paraId="54701F52" w14:textId="74C76C20" w:rsidR="001333B4" w:rsidRPr="00092F17" w:rsidRDefault="006357B3" w:rsidP="00D16E2F">
            <w:pPr>
              <w:pStyle w:val="Default"/>
              <w:jc w:val="both"/>
              <w:rPr>
                <w:rStyle w:val="rynqvb"/>
                <w:lang w:val="uk-UA"/>
              </w:rPr>
            </w:pPr>
            <w:r w:rsidRPr="00092F17">
              <w:rPr>
                <w:rStyle w:val="rynqvb"/>
                <w:lang w:val="uk-UA"/>
              </w:rPr>
              <w:t xml:space="preserve">16.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a</w:t>
            </w:r>
            <w:r w:rsidRPr="00092F17">
              <w:rPr>
                <w:rStyle w:val="rynqvb"/>
                <w:lang w:val="uk-UA"/>
              </w:rPr>
              <w:t>pply</w:t>
            </w:r>
            <w:proofErr w:type="spellEnd"/>
            <w:r w:rsidRPr="00092F17">
              <w:rPr>
                <w:rStyle w:val="rynqvb"/>
                <w:lang w:val="uk-UA"/>
              </w:rPr>
              <w:t xml:space="preserve"> </w:t>
            </w:r>
            <w:proofErr w:type="spellStart"/>
            <w:r w:rsidRPr="00092F17">
              <w:rPr>
                <w:rStyle w:val="rynqvb"/>
                <w:lang w:val="uk-UA"/>
              </w:rPr>
              <w:t>management</w:t>
            </w:r>
            <w:proofErr w:type="spellEnd"/>
            <w:r w:rsidRPr="00092F17">
              <w:rPr>
                <w:rStyle w:val="rynqvb"/>
                <w:lang w:val="uk-UA"/>
              </w:rPr>
              <w:t xml:space="preserve"> </w:t>
            </w:r>
            <w:proofErr w:type="spellStart"/>
            <w:r w:rsidRPr="00092F17">
              <w:rPr>
                <w:rStyle w:val="rynqvb"/>
                <w:lang w:val="uk-UA"/>
              </w:rPr>
              <w:t>methods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organize</w:t>
            </w:r>
            <w:proofErr w:type="spellEnd"/>
            <w:r w:rsidRPr="00092F17">
              <w:rPr>
                <w:rStyle w:val="rynqvb"/>
                <w:lang w:val="uk-UA"/>
              </w:rPr>
              <w:t xml:space="preserve"> </w:t>
            </w:r>
            <w:proofErr w:type="spellStart"/>
            <w:r w:rsidRPr="00092F17">
              <w:rPr>
                <w:rStyle w:val="rynqvb"/>
                <w:lang w:val="uk-UA"/>
              </w:rPr>
              <w:t>one's</w:t>
            </w:r>
            <w:proofErr w:type="spellEnd"/>
            <w:r w:rsidRPr="00092F17">
              <w:rPr>
                <w:rStyle w:val="rynqvb"/>
                <w:lang w:val="uk-UA"/>
              </w:rPr>
              <w:t xml:space="preserve"> </w:t>
            </w:r>
            <w:proofErr w:type="spellStart"/>
            <w:r w:rsidRPr="00092F17">
              <w:rPr>
                <w:rStyle w:val="rynqvb"/>
                <w:lang w:val="uk-UA"/>
              </w:rPr>
              <w:t>own</w:t>
            </w:r>
            <w:proofErr w:type="spellEnd"/>
            <w:r w:rsidRPr="00092F17">
              <w:rPr>
                <w:rStyle w:val="rynqvb"/>
                <w:lang w:val="uk-UA"/>
              </w:rPr>
              <w:t xml:space="preserve"> </w:t>
            </w:r>
            <w:proofErr w:type="spellStart"/>
            <w:r w:rsidRPr="00092F17">
              <w:rPr>
                <w:rStyle w:val="rynqvb"/>
                <w:lang w:val="uk-UA"/>
              </w:rPr>
              <w:t>professional</w:t>
            </w:r>
            <w:proofErr w:type="spellEnd"/>
            <w:r w:rsidRPr="00092F17">
              <w:rPr>
                <w:rStyle w:val="rynqvb"/>
                <w:lang w:val="uk-UA"/>
              </w:rPr>
              <w:t xml:space="preserve"> </w:t>
            </w:r>
            <w:proofErr w:type="spellStart"/>
            <w:r w:rsidRPr="00092F17">
              <w:rPr>
                <w:rStyle w:val="rynqvb"/>
                <w:lang w:val="uk-UA"/>
              </w:rPr>
              <w:t>activities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manage</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activities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workers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volunteers</w:t>
            </w:r>
            <w:proofErr w:type="spellEnd"/>
            <w:r w:rsidRPr="00092F17">
              <w:rPr>
                <w:rStyle w:val="rynqvb"/>
                <w:lang w:val="uk-UA"/>
              </w:rPr>
              <w:t xml:space="preserve">, </w:t>
            </w:r>
            <w:proofErr w:type="spellStart"/>
            <w:r w:rsidRPr="00092F17">
              <w:rPr>
                <w:rStyle w:val="rynqvb"/>
                <w:lang w:val="uk-UA"/>
              </w:rPr>
              <w:t>other</w:t>
            </w:r>
            <w:proofErr w:type="spellEnd"/>
            <w:r w:rsidRPr="00092F17">
              <w:rPr>
                <w:rStyle w:val="rynqvb"/>
                <w:lang w:val="uk-UA"/>
              </w:rPr>
              <w:t xml:space="preserve"> </w:t>
            </w:r>
            <w:proofErr w:type="spellStart"/>
            <w:r w:rsidRPr="00092F17">
              <w:rPr>
                <w:rStyle w:val="rynqvb"/>
                <w:lang w:val="uk-UA"/>
              </w:rPr>
              <w:t>personnel</w:t>
            </w:r>
            <w:proofErr w:type="spellEnd"/>
            <w:r w:rsidRPr="00092F17">
              <w:rPr>
                <w:rStyle w:val="rynqvb"/>
                <w:lang w:val="uk-UA"/>
              </w:rPr>
              <w:t xml:space="preserve">. </w:t>
            </w:r>
          </w:p>
          <w:p w14:paraId="37332B9E" w14:textId="4EC101E6" w:rsidR="001333B4" w:rsidRPr="00092F17" w:rsidRDefault="006357B3" w:rsidP="00D16E2F">
            <w:pPr>
              <w:pStyle w:val="Default"/>
              <w:jc w:val="both"/>
              <w:rPr>
                <w:rStyle w:val="rynqvb"/>
                <w:lang w:val="uk-UA"/>
              </w:rPr>
            </w:pPr>
            <w:r w:rsidRPr="00092F17">
              <w:rPr>
                <w:rStyle w:val="rynqvb"/>
                <w:lang w:val="uk-UA"/>
              </w:rPr>
              <w:t xml:space="preserve">17.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establish</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maintain</w:t>
            </w:r>
            <w:proofErr w:type="spellEnd"/>
            <w:r w:rsidRPr="00092F17">
              <w:rPr>
                <w:rStyle w:val="rynqvb"/>
                <w:lang w:val="uk-UA"/>
              </w:rPr>
              <w:t xml:space="preserve"> </w:t>
            </w:r>
            <w:proofErr w:type="spellStart"/>
            <w:r w:rsidRPr="00092F17">
              <w:rPr>
                <w:rStyle w:val="rynqvb"/>
                <w:lang w:val="uk-UA"/>
              </w:rPr>
              <w:t>relations</w:t>
            </w:r>
            <w:proofErr w:type="spellEnd"/>
            <w:r w:rsidRPr="00092F17">
              <w:rPr>
                <w:rStyle w:val="rynqvb"/>
                <w:lang w:val="uk-UA"/>
              </w:rPr>
              <w:t xml:space="preserve"> </w:t>
            </w:r>
            <w:proofErr w:type="spellStart"/>
            <w:r w:rsidRPr="00092F17">
              <w:rPr>
                <w:rStyle w:val="rynqvb"/>
                <w:lang w:val="uk-UA"/>
              </w:rPr>
              <w:t>with</w:t>
            </w:r>
            <w:proofErr w:type="spellEnd"/>
            <w:r w:rsidRPr="00092F17">
              <w:rPr>
                <w:rStyle w:val="rynqvb"/>
                <w:lang w:val="uk-UA"/>
              </w:rPr>
              <w:t xml:space="preserve"> </w:t>
            </w:r>
            <w:proofErr w:type="spellStart"/>
            <w:r w:rsidRPr="00092F17">
              <w:rPr>
                <w:rStyle w:val="rynqvb"/>
                <w:lang w:val="uk-UA"/>
              </w:rPr>
              <w:t>clients</w:t>
            </w:r>
            <w:proofErr w:type="spellEnd"/>
            <w:r w:rsidRPr="00092F17">
              <w:rPr>
                <w:rStyle w:val="rynqvb"/>
                <w:lang w:val="uk-UA"/>
              </w:rPr>
              <w:t xml:space="preserve"> </w:t>
            </w:r>
            <w:proofErr w:type="spellStart"/>
            <w:r w:rsidRPr="00092F17">
              <w:rPr>
                <w:rStyle w:val="rynqvb"/>
                <w:lang w:val="uk-UA"/>
              </w:rPr>
              <w:t>on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basis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mutual</w:t>
            </w:r>
            <w:proofErr w:type="spellEnd"/>
            <w:r w:rsidRPr="00092F17">
              <w:rPr>
                <w:rStyle w:val="rynqvb"/>
                <w:lang w:val="uk-UA"/>
              </w:rPr>
              <w:t xml:space="preserve"> </w:t>
            </w:r>
            <w:proofErr w:type="spellStart"/>
            <w:r w:rsidRPr="00092F17">
              <w:rPr>
                <w:rStyle w:val="rynqvb"/>
                <w:lang w:val="uk-UA"/>
              </w:rPr>
              <w:t>trust</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accordance</w:t>
            </w:r>
            <w:proofErr w:type="spellEnd"/>
            <w:r w:rsidRPr="00092F17">
              <w:rPr>
                <w:rStyle w:val="rynqvb"/>
                <w:lang w:val="uk-UA"/>
              </w:rPr>
              <w:t xml:space="preserve"> </w:t>
            </w:r>
            <w:proofErr w:type="spellStart"/>
            <w:r w:rsidRPr="00092F17">
              <w:rPr>
                <w:rStyle w:val="rynqvb"/>
                <w:lang w:val="uk-UA"/>
              </w:rPr>
              <w:t>with</w:t>
            </w:r>
            <w:proofErr w:type="spellEnd"/>
            <w:r w:rsidRPr="00092F17">
              <w:rPr>
                <w:rStyle w:val="rynqvb"/>
                <w:lang w:val="uk-UA"/>
              </w:rPr>
              <w:t xml:space="preserve"> </w:t>
            </w:r>
            <w:proofErr w:type="spellStart"/>
            <w:r w:rsidRPr="00092F17">
              <w:rPr>
                <w:rStyle w:val="rynqvb"/>
                <w:lang w:val="uk-UA"/>
              </w:rPr>
              <w:t>ethical</w:t>
            </w:r>
            <w:proofErr w:type="spellEnd"/>
            <w:r w:rsidRPr="00092F17">
              <w:rPr>
                <w:rStyle w:val="rynqvb"/>
                <w:lang w:val="uk-UA"/>
              </w:rPr>
              <w:t xml:space="preserve"> </w:t>
            </w:r>
            <w:proofErr w:type="spellStart"/>
            <w:r w:rsidRPr="00092F17">
              <w:rPr>
                <w:rStyle w:val="rynqvb"/>
                <w:lang w:val="uk-UA"/>
              </w:rPr>
              <w:t>principles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lastRenderedPageBreak/>
              <w:t>standards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work</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provide</w:t>
            </w:r>
            <w:proofErr w:type="spellEnd"/>
            <w:r w:rsidRPr="00092F17">
              <w:rPr>
                <w:rStyle w:val="rynqvb"/>
                <w:lang w:val="uk-UA"/>
              </w:rPr>
              <w:t xml:space="preserve"> </w:t>
            </w:r>
            <w:proofErr w:type="spellStart"/>
            <w:r w:rsidRPr="00092F17">
              <w:rPr>
                <w:rStyle w:val="rynqvb"/>
                <w:lang w:val="uk-UA"/>
              </w:rPr>
              <w:t>them</w:t>
            </w:r>
            <w:proofErr w:type="spellEnd"/>
            <w:r w:rsidRPr="00092F17">
              <w:rPr>
                <w:rStyle w:val="rynqvb"/>
                <w:lang w:val="uk-UA"/>
              </w:rPr>
              <w:t xml:space="preserve"> </w:t>
            </w:r>
            <w:proofErr w:type="spellStart"/>
            <w:r w:rsidRPr="00092F17">
              <w:rPr>
                <w:rStyle w:val="rynqvb"/>
                <w:lang w:val="uk-UA"/>
              </w:rPr>
              <w:t>with</w:t>
            </w:r>
            <w:proofErr w:type="spellEnd"/>
            <w:r w:rsidRPr="00092F17">
              <w:rPr>
                <w:rStyle w:val="rynqvb"/>
                <w:lang w:val="uk-UA"/>
              </w:rPr>
              <w:t xml:space="preserve"> </w:t>
            </w:r>
            <w:proofErr w:type="spellStart"/>
            <w:r w:rsidRPr="00092F17">
              <w:rPr>
                <w:rStyle w:val="rynqvb"/>
                <w:lang w:val="uk-UA"/>
              </w:rPr>
              <w:t>psychological</w:t>
            </w:r>
            <w:proofErr w:type="spellEnd"/>
            <w:r w:rsidRPr="00092F17">
              <w:rPr>
                <w:rStyle w:val="rynqvb"/>
                <w:lang w:val="uk-UA"/>
              </w:rPr>
              <w:t xml:space="preserve"> </w:t>
            </w:r>
            <w:proofErr w:type="spellStart"/>
            <w:r w:rsidRPr="00092F17">
              <w:rPr>
                <w:rStyle w:val="rynqvb"/>
                <w:lang w:val="uk-UA"/>
              </w:rPr>
              <w:t>support</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exhaust</w:t>
            </w:r>
            <w:proofErr w:type="spellEnd"/>
            <w:r w:rsidRPr="00092F17">
              <w:rPr>
                <w:rStyle w:val="rynqvb"/>
                <w:lang w:val="uk-UA"/>
              </w:rPr>
              <w:t xml:space="preserve"> </w:t>
            </w:r>
            <w:proofErr w:type="spellStart"/>
            <w:r w:rsidRPr="00092F17">
              <w:rPr>
                <w:rStyle w:val="rynqvb"/>
                <w:lang w:val="uk-UA"/>
              </w:rPr>
              <w:t>clients</w:t>
            </w:r>
            <w:proofErr w:type="spellEnd"/>
            <w:r w:rsidRPr="00092F17">
              <w:rPr>
                <w:rStyle w:val="rynqvb"/>
                <w:lang w:val="uk-UA"/>
              </w:rPr>
              <w:t xml:space="preserve">. </w:t>
            </w:r>
          </w:p>
          <w:p w14:paraId="76A2CD03" w14:textId="0EAD9DE0" w:rsidR="001333B4" w:rsidRPr="00092F17" w:rsidRDefault="006357B3" w:rsidP="00D16E2F">
            <w:pPr>
              <w:pStyle w:val="Default"/>
              <w:jc w:val="both"/>
              <w:rPr>
                <w:rStyle w:val="rynqvb"/>
                <w:lang w:val="uk-UA"/>
              </w:rPr>
            </w:pPr>
            <w:r w:rsidRPr="00092F17">
              <w:rPr>
                <w:rStyle w:val="rynqvb"/>
                <w:lang w:val="uk-UA"/>
              </w:rPr>
              <w:t xml:space="preserve">18.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e</w:t>
            </w:r>
            <w:r w:rsidRPr="00092F17">
              <w:rPr>
                <w:rStyle w:val="rynqvb"/>
                <w:lang w:val="uk-UA"/>
              </w:rPr>
              <w:t>stablish</w:t>
            </w:r>
            <w:proofErr w:type="spellEnd"/>
            <w:r w:rsidRPr="00092F17">
              <w:rPr>
                <w:rStyle w:val="rynqvb"/>
                <w:lang w:val="uk-UA"/>
              </w:rPr>
              <w:t xml:space="preserve"> </w:t>
            </w:r>
            <w:proofErr w:type="spellStart"/>
            <w:r w:rsidRPr="00092F17">
              <w:rPr>
                <w:rStyle w:val="rynqvb"/>
                <w:lang w:val="uk-UA"/>
              </w:rPr>
              <w:t>cooperation</w:t>
            </w:r>
            <w:proofErr w:type="spellEnd"/>
            <w:r w:rsidRPr="00092F17">
              <w:rPr>
                <w:rStyle w:val="rynqvb"/>
                <w:lang w:val="uk-UA"/>
              </w:rPr>
              <w:t xml:space="preserve"> </w:t>
            </w:r>
            <w:proofErr w:type="spellStart"/>
            <w:r w:rsidRPr="00092F17">
              <w:rPr>
                <w:rStyle w:val="rynqvb"/>
                <w:lang w:val="uk-UA"/>
              </w:rPr>
              <w:t>with</w:t>
            </w:r>
            <w:proofErr w:type="spellEnd"/>
            <w:r w:rsidRPr="00092F17">
              <w:rPr>
                <w:rStyle w:val="rynqvb"/>
                <w:lang w:val="uk-UA"/>
              </w:rPr>
              <w:t xml:space="preserve"> </w:t>
            </w:r>
            <w:proofErr w:type="spellStart"/>
            <w:r w:rsidRPr="00092F17">
              <w:rPr>
                <w:rStyle w:val="rynqvb"/>
                <w:lang w:val="uk-UA"/>
              </w:rPr>
              <w:t>representatives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various</w:t>
            </w:r>
            <w:proofErr w:type="spellEnd"/>
            <w:r w:rsidRPr="00092F17">
              <w:rPr>
                <w:rStyle w:val="rynqvb"/>
                <w:lang w:val="uk-UA"/>
              </w:rPr>
              <w:t xml:space="preserve"> </w:t>
            </w:r>
            <w:proofErr w:type="spellStart"/>
            <w:r w:rsidRPr="00092F17">
              <w:rPr>
                <w:rStyle w:val="rynqvb"/>
                <w:lang w:val="uk-UA"/>
              </w:rPr>
              <w:t>professional</w:t>
            </w:r>
            <w:proofErr w:type="spellEnd"/>
            <w:r w:rsidRPr="00092F17">
              <w:rPr>
                <w:rStyle w:val="rynqvb"/>
                <w:lang w:val="uk-UA"/>
              </w:rPr>
              <w:t xml:space="preserve"> </w:t>
            </w:r>
            <w:proofErr w:type="spellStart"/>
            <w:r w:rsidRPr="00092F17">
              <w:rPr>
                <w:rStyle w:val="rynqvb"/>
                <w:lang w:val="uk-UA"/>
              </w:rPr>
              <w:t>groups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communities</w:t>
            </w:r>
            <w:proofErr w:type="spellEnd"/>
            <w:r w:rsidRPr="00092F17">
              <w:rPr>
                <w:rStyle w:val="rynqvb"/>
                <w:lang w:val="uk-UA"/>
              </w:rPr>
              <w:t>;</w:t>
            </w:r>
            <w:r w:rsidRPr="00092F17">
              <w:rPr>
                <w:rStyle w:val="hwtze"/>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use</w:t>
            </w:r>
            <w:proofErr w:type="spellEnd"/>
            <w:r w:rsidRPr="00092F17">
              <w:rPr>
                <w:rStyle w:val="rynqvb"/>
                <w:lang w:val="uk-UA"/>
              </w:rPr>
              <w:t xml:space="preserve"> </w:t>
            </w:r>
            <w:proofErr w:type="spellStart"/>
            <w:r w:rsidRPr="00092F17">
              <w:rPr>
                <w:rStyle w:val="rynqvb"/>
                <w:lang w:val="uk-UA"/>
              </w:rPr>
              <w:t>strategies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individual</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collective</w:t>
            </w:r>
            <w:proofErr w:type="spellEnd"/>
            <w:r w:rsidRPr="00092F17">
              <w:rPr>
                <w:rStyle w:val="rynqvb"/>
                <w:lang w:val="uk-UA"/>
              </w:rPr>
              <w:t xml:space="preserve"> </w:t>
            </w:r>
            <w:proofErr w:type="spellStart"/>
            <w:r w:rsidRPr="00092F17">
              <w:rPr>
                <w:rStyle w:val="rynqvb"/>
                <w:lang w:val="uk-UA"/>
              </w:rPr>
              <w:t>representation</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clients</w:t>
            </w:r>
            <w:proofErr w:type="spellEnd"/>
            <w:r w:rsidRPr="00092F17">
              <w:rPr>
                <w:rStyle w:val="rynqvb"/>
                <w:lang w:val="uk-UA"/>
              </w:rPr>
              <w:t xml:space="preserve">' </w:t>
            </w:r>
            <w:proofErr w:type="spellStart"/>
            <w:r w:rsidRPr="00092F17">
              <w:rPr>
                <w:rStyle w:val="rynqvb"/>
                <w:lang w:val="uk-UA"/>
              </w:rPr>
              <w:t>interests</w:t>
            </w:r>
            <w:proofErr w:type="spellEnd"/>
            <w:r w:rsidRPr="00092F17">
              <w:rPr>
                <w:rStyle w:val="rynqvb"/>
                <w:lang w:val="uk-UA"/>
              </w:rPr>
              <w:t xml:space="preserve">. </w:t>
            </w:r>
          </w:p>
          <w:p w14:paraId="445D5537" w14:textId="73E80259" w:rsidR="001333B4" w:rsidRPr="00092F17" w:rsidRDefault="006357B3" w:rsidP="00D16E2F">
            <w:pPr>
              <w:pStyle w:val="Default"/>
              <w:jc w:val="both"/>
              <w:rPr>
                <w:rStyle w:val="rynqvb"/>
                <w:lang w:val="uk-UA"/>
              </w:rPr>
            </w:pPr>
            <w:r w:rsidRPr="00092F17">
              <w:rPr>
                <w:rStyle w:val="rynqvb"/>
                <w:lang w:val="uk-UA"/>
              </w:rPr>
              <w:t xml:space="preserve">19.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identify</w:t>
            </w:r>
            <w:proofErr w:type="spellEnd"/>
            <w:r w:rsidRPr="00092F17">
              <w:rPr>
                <w:rStyle w:val="rynqvb"/>
                <w:lang w:val="uk-UA"/>
              </w:rPr>
              <w:t xml:space="preserve"> </w:t>
            </w:r>
            <w:proofErr w:type="spellStart"/>
            <w:r w:rsidRPr="00092F17">
              <w:rPr>
                <w:rStyle w:val="rynqvb"/>
                <w:lang w:val="uk-UA"/>
              </w:rPr>
              <w:t>strengths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involve</w:t>
            </w:r>
            <w:proofErr w:type="spellEnd"/>
            <w:r w:rsidRPr="00092F17">
              <w:rPr>
                <w:rStyle w:val="rynqvb"/>
                <w:lang w:val="uk-UA"/>
              </w:rPr>
              <w:t xml:space="preserve"> </w:t>
            </w:r>
            <w:proofErr w:type="spellStart"/>
            <w:r w:rsidRPr="00092F17">
              <w:rPr>
                <w:rStyle w:val="rynqvb"/>
                <w:lang w:val="uk-UA"/>
              </w:rPr>
              <w:t>personal</w:t>
            </w:r>
            <w:proofErr w:type="spellEnd"/>
            <w:r w:rsidRPr="00092F17">
              <w:rPr>
                <w:rStyle w:val="rynqvb"/>
                <w:lang w:val="uk-UA"/>
              </w:rPr>
              <w:t xml:space="preserve"> </w:t>
            </w:r>
            <w:proofErr w:type="spellStart"/>
            <w:r w:rsidRPr="00092F17">
              <w:rPr>
                <w:rStyle w:val="rynqvb"/>
                <w:lang w:val="uk-UA"/>
              </w:rPr>
              <w:t>resources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clients</w:t>
            </w:r>
            <w:proofErr w:type="spellEnd"/>
            <w:r w:rsidRPr="00092F17">
              <w:rPr>
                <w:rStyle w:val="rynqvb"/>
                <w:lang w:val="uk-UA"/>
              </w:rPr>
              <w:t xml:space="preserve">, </w:t>
            </w:r>
            <w:proofErr w:type="spellStart"/>
            <w:r w:rsidRPr="00092F17">
              <w:rPr>
                <w:rStyle w:val="rynqvb"/>
                <w:lang w:val="uk-UA"/>
              </w:rPr>
              <w:t>resources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groups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communities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solve</w:t>
            </w:r>
            <w:proofErr w:type="spellEnd"/>
            <w:r w:rsidRPr="00092F17">
              <w:rPr>
                <w:rStyle w:val="rynqvb"/>
                <w:lang w:val="uk-UA"/>
              </w:rPr>
              <w:t xml:space="preserve"> </w:t>
            </w:r>
            <w:proofErr w:type="spellStart"/>
            <w:r w:rsidRPr="00092F17">
              <w:rPr>
                <w:rStyle w:val="rynqvb"/>
                <w:lang w:val="uk-UA"/>
              </w:rPr>
              <w:t>their</w:t>
            </w:r>
            <w:proofErr w:type="spellEnd"/>
            <w:r w:rsidRPr="00092F17">
              <w:rPr>
                <w:rStyle w:val="rynqvb"/>
                <w:lang w:val="uk-UA"/>
              </w:rPr>
              <w:t xml:space="preserve"> </w:t>
            </w:r>
            <w:proofErr w:type="spellStart"/>
            <w:r w:rsidRPr="00092F17">
              <w:rPr>
                <w:rStyle w:val="rynqvb"/>
                <w:lang w:val="uk-UA"/>
              </w:rPr>
              <w:t>problems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get</w:t>
            </w:r>
            <w:proofErr w:type="spellEnd"/>
            <w:r w:rsidRPr="00092F17">
              <w:rPr>
                <w:rStyle w:val="rynqvb"/>
                <w:lang w:val="uk-UA"/>
              </w:rPr>
              <w:t xml:space="preserve"> </w:t>
            </w:r>
            <w:proofErr w:type="spellStart"/>
            <w:r w:rsidRPr="00092F17">
              <w:rPr>
                <w:rStyle w:val="rynqvb"/>
                <w:lang w:val="uk-UA"/>
              </w:rPr>
              <w:t>out</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difficult</w:t>
            </w:r>
            <w:proofErr w:type="spellEnd"/>
            <w:r w:rsidRPr="00092F17">
              <w:rPr>
                <w:rStyle w:val="rynqvb"/>
                <w:lang w:val="uk-UA"/>
              </w:rPr>
              <w:t xml:space="preserve"> </w:t>
            </w:r>
            <w:proofErr w:type="spellStart"/>
            <w:r w:rsidRPr="00092F17">
              <w:rPr>
                <w:rStyle w:val="rynqvb"/>
                <w:lang w:val="uk-UA"/>
              </w:rPr>
              <w:t>life</w:t>
            </w:r>
            <w:proofErr w:type="spellEnd"/>
            <w:r w:rsidRPr="00092F17">
              <w:rPr>
                <w:rStyle w:val="rynqvb"/>
                <w:lang w:val="uk-UA"/>
              </w:rPr>
              <w:t xml:space="preserve"> </w:t>
            </w:r>
            <w:proofErr w:type="spellStart"/>
            <w:r w:rsidRPr="00092F17">
              <w:rPr>
                <w:rStyle w:val="rynqvb"/>
                <w:lang w:val="uk-UA"/>
              </w:rPr>
              <w:t>circumstances</w:t>
            </w:r>
            <w:proofErr w:type="spellEnd"/>
            <w:r w:rsidRPr="00092F17">
              <w:rPr>
                <w:rStyle w:val="rynqvb"/>
                <w:lang w:val="uk-UA"/>
              </w:rPr>
              <w:t xml:space="preserve">. </w:t>
            </w:r>
          </w:p>
          <w:p w14:paraId="3FF00860" w14:textId="1CE74672" w:rsidR="001333B4" w:rsidRPr="00092F17" w:rsidRDefault="006357B3" w:rsidP="00D16E2F">
            <w:pPr>
              <w:pStyle w:val="Default"/>
              <w:jc w:val="both"/>
              <w:rPr>
                <w:rStyle w:val="rynqvb"/>
                <w:lang w:val="uk-UA"/>
              </w:rPr>
            </w:pPr>
            <w:r w:rsidRPr="00092F17">
              <w:rPr>
                <w:rStyle w:val="rynqvb"/>
                <w:lang w:val="uk-UA"/>
              </w:rPr>
              <w:t xml:space="preserve">20. </w:t>
            </w:r>
            <w:proofErr w:type="spellStart"/>
            <w:r w:rsidR="00781461" w:rsidRPr="00092F17">
              <w:rPr>
                <w:rStyle w:val="rynqvb"/>
                <w:lang w:val="uk-UA"/>
              </w:rPr>
              <w:t>Identify</w:t>
            </w:r>
            <w:proofErr w:type="spellEnd"/>
            <w:r w:rsidR="00781461" w:rsidRPr="00092F17">
              <w:rPr>
                <w:rStyle w:val="rynqvb"/>
                <w:lang w:val="uk-UA"/>
              </w:rPr>
              <w:t xml:space="preserve"> </w:t>
            </w:r>
            <w:proofErr w:type="spellStart"/>
            <w:r w:rsidR="00781461" w:rsidRPr="00092F17">
              <w:rPr>
                <w:rStyle w:val="rynqvb"/>
                <w:lang w:val="uk-UA"/>
              </w:rPr>
              <w:t>ethical</w:t>
            </w:r>
            <w:proofErr w:type="spellEnd"/>
            <w:r w:rsidR="00781461" w:rsidRPr="00092F17">
              <w:rPr>
                <w:rStyle w:val="rynqvb"/>
                <w:lang w:val="uk-UA"/>
              </w:rPr>
              <w:t xml:space="preserve"> </w:t>
            </w:r>
            <w:proofErr w:type="spellStart"/>
            <w:r w:rsidR="00781461" w:rsidRPr="00092F17">
              <w:rPr>
                <w:rStyle w:val="rynqvb"/>
                <w:lang w:val="uk-UA"/>
              </w:rPr>
              <w:t>dilemmas</w:t>
            </w:r>
            <w:proofErr w:type="spellEnd"/>
            <w:r w:rsidR="00781461" w:rsidRPr="00092F17">
              <w:rPr>
                <w:rStyle w:val="rynqvb"/>
                <w:lang w:val="uk-UA"/>
              </w:rPr>
              <w:t xml:space="preserve"> </w:t>
            </w:r>
            <w:proofErr w:type="spellStart"/>
            <w:r w:rsidR="00781461" w:rsidRPr="00092F17">
              <w:rPr>
                <w:rStyle w:val="rynqvb"/>
                <w:lang w:val="uk-UA"/>
              </w:rPr>
              <w:t>and</w:t>
            </w:r>
            <w:proofErr w:type="spellEnd"/>
            <w:r w:rsidR="00781461" w:rsidRPr="00092F17">
              <w:rPr>
                <w:rStyle w:val="rynqvb"/>
                <w:lang w:val="uk-UA"/>
              </w:rPr>
              <w:t xml:space="preserve"> </w:t>
            </w:r>
            <w:proofErr w:type="spellStart"/>
            <w:r w:rsidR="00781461" w:rsidRPr="00092F17">
              <w:rPr>
                <w:rStyle w:val="rynqvb"/>
                <w:lang w:val="uk-UA"/>
              </w:rPr>
              <w:t>contradictions</w:t>
            </w:r>
            <w:proofErr w:type="spellEnd"/>
            <w:r w:rsidR="00781461" w:rsidRPr="00092F17">
              <w:rPr>
                <w:rStyle w:val="rynqvb"/>
                <w:lang w:val="uk-UA"/>
              </w:rPr>
              <w:t xml:space="preserve"> </w:t>
            </w:r>
            <w:proofErr w:type="spellStart"/>
            <w:r w:rsidR="00781461" w:rsidRPr="00092F17">
              <w:rPr>
                <w:rStyle w:val="rynqvb"/>
                <w:lang w:val="uk-UA"/>
              </w:rPr>
              <w:t>in</w:t>
            </w:r>
            <w:proofErr w:type="spellEnd"/>
            <w:r w:rsidR="00781461" w:rsidRPr="00092F17">
              <w:rPr>
                <w:rStyle w:val="rynqvb"/>
                <w:lang w:val="uk-UA"/>
              </w:rPr>
              <w:t xml:space="preserve"> </w:t>
            </w:r>
            <w:proofErr w:type="spellStart"/>
            <w:r w:rsidR="00781461" w:rsidRPr="00092F17">
              <w:rPr>
                <w:rStyle w:val="rynqvb"/>
                <w:lang w:val="uk-UA"/>
              </w:rPr>
              <w:t>professional</w:t>
            </w:r>
            <w:proofErr w:type="spellEnd"/>
            <w:r w:rsidR="00781461" w:rsidRPr="00092F17">
              <w:rPr>
                <w:rStyle w:val="rynqvb"/>
                <w:lang w:val="uk-UA"/>
              </w:rPr>
              <w:t xml:space="preserve"> </w:t>
            </w:r>
            <w:proofErr w:type="spellStart"/>
            <w:r w:rsidR="00781461" w:rsidRPr="00092F17">
              <w:rPr>
                <w:rStyle w:val="rynqvb"/>
                <w:lang w:val="uk-UA"/>
              </w:rPr>
              <w:t>activity</w:t>
            </w:r>
            <w:proofErr w:type="spellEnd"/>
            <w:r w:rsidR="00781461" w:rsidRPr="00092F17">
              <w:rPr>
                <w:rStyle w:val="rynqvb"/>
                <w:lang w:val="uk-UA"/>
              </w:rPr>
              <w:t xml:space="preserve"> </w:t>
            </w:r>
            <w:proofErr w:type="spellStart"/>
            <w:r w:rsidR="00781461" w:rsidRPr="00092F17">
              <w:rPr>
                <w:rStyle w:val="rynqvb"/>
                <w:lang w:val="uk-UA"/>
              </w:rPr>
              <w:t>and</w:t>
            </w:r>
            <w:proofErr w:type="spellEnd"/>
            <w:r w:rsidR="00781461" w:rsidRPr="00092F17">
              <w:rPr>
                <w:rStyle w:val="rynqvb"/>
                <w:lang w:val="uk-UA"/>
              </w:rPr>
              <w:t xml:space="preserve"> </w:t>
            </w:r>
            <w:proofErr w:type="spellStart"/>
            <w:r w:rsidR="00781461" w:rsidRPr="00092F17">
              <w:rPr>
                <w:rStyle w:val="rynqvb"/>
                <w:lang w:val="uk-UA"/>
              </w:rPr>
              <w:t>apply</w:t>
            </w:r>
            <w:proofErr w:type="spellEnd"/>
            <w:r w:rsidR="00781461" w:rsidRPr="00092F17">
              <w:rPr>
                <w:rStyle w:val="rynqvb"/>
                <w:lang w:val="uk-UA"/>
              </w:rPr>
              <w:t xml:space="preserve"> </w:t>
            </w:r>
            <w:proofErr w:type="spellStart"/>
            <w:r w:rsidR="00781461" w:rsidRPr="00092F17">
              <w:rPr>
                <w:rStyle w:val="rynqvb"/>
                <w:lang w:val="uk-UA"/>
              </w:rPr>
              <w:t>supervision</w:t>
            </w:r>
            <w:proofErr w:type="spellEnd"/>
            <w:r w:rsidR="00781461" w:rsidRPr="00092F17">
              <w:rPr>
                <w:rStyle w:val="rynqvb"/>
                <w:lang w:val="uk-UA"/>
              </w:rPr>
              <w:t xml:space="preserve"> </w:t>
            </w:r>
            <w:proofErr w:type="spellStart"/>
            <w:r w:rsidR="00781461" w:rsidRPr="00092F17">
              <w:rPr>
                <w:rStyle w:val="rynqvb"/>
                <w:lang w:val="uk-UA"/>
              </w:rPr>
              <w:t>tools</w:t>
            </w:r>
            <w:proofErr w:type="spellEnd"/>
            <w:r w:rsidR="00781461" w:rsidRPr="00092F17">
              <w:rPr>
                <w:rStyle w:val="rynqvb"/>
                <w:lang w:val="uk-UA"/>
              </w:rPr>
              <w:t xml:space="preserve"> </w:t>
            </w:r>
            <w:proofErr w:type="spellStart"/>
            <w:r w:rsidR="00781461" w:rsidRPr="00092F17">
              <w:rPr>
                <w:rStyle w:val="rynqvb"/>
                <w:lang w:val="uk-UA"/>
              </w:rPr>
              <w:t>to</w:t>
            </w:r>
            <w:proofErr w:type="spellEnd"/>
            <w:r w:rsidR="00781461" w:rsidRPr="00092F17">
              <w:rPr>
                <w:rStyle w:val="rynqvb"/>
                <w:lang w:val="uk-UA"/>
              </w:rPr>
              <w:t xml:space="preserve"> </w:t>
            </w:r>
            <w:proofErr w:type="spellStart"/>
            <w:r w:rsidR="00781461" w:rsidRPr="00092F17">
              <w:rPr>
                <w:rStyle w:val="rynqvb"/>
                <w:lang w:val="uk-UA"/>
              </w:rPr>
              <w:t>resolve</w:t>
            </w:r>
            <w:proofErr w:type="spellEnd"/>
            <w:r w:rsidR="00781461" w:rsidRPr="00092F17">
              <w:rPr>
                <w:rStyle w:val="rynqvb"/>
                <w:lang w:val="uk-UA"/>
              </w:rPr>
              <w:t xml:space="preserve"> </w:t>
            </w:r>
            <w:proofErr w:type="spellStart"/>
            <w:r w:rsidR="00781461" w:rsidRPr="00092F17">
              <w:rPr>
                <w:rStyle w:val="rynqvb"/>
                <w:lang w:val="uk-UA"/>
              </w:rPr>
              <w:t>them</w:t>
            </w:r>
            <w:proofErr w:type="spellEnd"/>
            <w:r w:rsidR="00781461" w:rsidRPr="00092F17">
              <w:rPr>
                <w:rStyle w:val="rynqvb"/>
                <w:lang w:val="uk-UA"/>
              </w:rPr>
              <w:t xml:space="preserve">, </w:t>
            </w:r>
            <w:proofErr w:type="spellStart"/>
            <w:r w:rsidR="00781461" w:rsidRPr="00092F17">
              <w:rPr>
                <w:rStyle w:val="rynqvb"/>
                <w:lang w:val="uk-UA"/>
              </w:rPr>
              <w:t>including</w:t>
            </w:r>
            <w:proofErr w:type="spellEnd"/>
            <w:r w:rsidR="00781461" w:rsidRPr="00092F17">
              <w:rPr>
                <w:rStyle w:val="rynqvb"/>
                <w:lang w:val="uk-UA"/>
              </w:rPr>
              <w:t xml:space="preserve"> </w:t>
            </w:r>
            <w:proofErr w:type="spellStart"/>
            <w:r w:rsidR="00781461" w:rsidRPr="00092F17">
              <w:rPr>
                <w:rStyle w:val="rynqvb"/>
                <w:lang w:val="uk-UA"/>
              </w:rPr>
              <w:t>at</w:t>
            </w:r>
            <w:proofErr w:type="spellEnd"/>
            <w:r w:rsidR="00781461" w:rsidRPr="00092F17">
              <w:rPr>
                <w:rStyle w:val="rynqvb"/>
                <w:lang w:val="uk-UA"/>
              </w:rPr>
              <w:t xml:space="preserve"> </w:t>
            </w:r>
            <w:proofErr w:type="spellStart"/>
            <w:r w:rsidR="00781461" w:rsidRPr="00092F17">
              <w:rPr>
                <w:rStyle w:val="rynqvb"/>
                <w:lang w:val="uk-UA"/>
              </w:rPr>
              <w:t>the</w:t>
            </w:r>
            <w:proofErr w:type="spellEnd"/>
            <w:r w:rsidR="00781461" w:rsidRPr="00092F17">
              <w:rPr>
                <w:rStyle w:val="rynqvb"/>
                <w:lang w:val="uk-UA"/>
              </w:rPr>
              <w:t xml:space="preserve"> </w:t>
            </w:r>
            <w:proofErr w:type="spellStart"/>
            <w:r w:rsidR="00781461" w:rsidRPr="00092F17">
              <w:rPr>
                <w:rStyle w:val="rynqvb"/>
                <w:lang w:val="uk-UA"/>
              </w:rPr>
              <w:t>stage</w:t>
            </w:r>
            <w:proofErr w:type="spellEnd"/>
            <w:r w:rsidR="00781461" w:rsidRPr="00092F17">
              <w:rPr>
                <w:rStyle w:val="rynqvb"/>
                <w:lang w:val="uk-UA"/>
              </w:rPr>
              <w:t xml:space="preserve"> </w:t>
            </w:r>
            <w:proofErr w:type="spellStart"/>
            <w:r w:rsidR="00781461" w:rsidRPr="00092F17">
              <w:rPr>
                <w:rStyle w:val="rynqvb"/>
                <w:lang w:val="uk-UA"/>
              </w:rPr>
              <w:t>of</w:t>
            </w:r>
            <w:proofErr w:type="spellEnd"/>
            <w:r w:rsidR="00781461" w:rsidRPr="00092F17">
              <w:rPr>
                <w:rStyle w:val="rynqvb"/>
                <w:lang w:val="uk-UA"/>
              </w:rPr>
              <w:t xml:space="preserve"> </w:t>
            </w:r>
            <w:proofErr w:type="spellStart"/>
            <w:r w:rsidR="00781461" w:rsidRPr="00092F17">
              <w:rPr>
                <w:rStyle w:val="rynqvb"/>
                <w:lang w:val="uk-UA"/>
              </w:rPr>
              <w:t>early</w:t>
            </w:r>
            <w:proofErr w:type="spellEnd"/>
            <w:r w:rsidR="00781461" w:rsidRPr="00092F17">
              <w:rPr>
                <w:rStyle w:val="rynqvb"/>
                <w:lang w:val="uk-UA"/>
              </w:rPr>
              <w:t xml:space="preserve"> </w:t>
            </w:r>
            <w:proofErr w:type="spellStart"/>
            <w:r w:rsidR="00781461" w:rsidRPr="00092F17">
              <w:rPr>
                <w:rStyle w:val="rynqvb"/>
                <w:lang w:val="uk-UA"/>
              </w:rPr>
              <w:t>intervention</w:t>
            </w:r>
            <w:proofErr w:type="spellEnd"/>
            <w:r w:rsidR="00781461" w:rsidRPr="00092F17">
              <w:rPr>
                <w:rStyle w:val="rynqvb"/>
                <w:lang w:val="uk-UA"/>
              </w:rPr>
              <w:t>.</w:t>
            </w:r>
            <w:r w:rsidRPr="00092F17">
              <w:rPr>
                <w:rStyle w:val="rynqvb"/>
                <w:lang w:val="uk-UA"/>
              </w:rPr>
              <w:t xml:space="preserve"> </w:t>
            </w:r>
          </w:p>
          <w:p w14:paraId="34DA115D" w14:textId="01788C00" w:rsidR="001333B4" w:rsidRPr="00092F17" w:rsidRDefault="006357B3" w:rsidP="00D16E2F">
            <w:pPr>
              <w:pStyle w:val="Default"/>
              <w:jc w:val="both"/>
              <w:rPr>
                <w:rStyle w:val="rynqvb"/>
                <w:lang w:val="uk-UA"/>
              </w:rPr>
            </w:pPr>
            <w:r w:rsidRPr="00092F17">
              <w:rPr>
                <w:rStyle w:val="rynqvb"/>
                <w:lang w:val="uk-UA"/>
              </w:rPr>
              <w:t xml:space="preserve">21.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d</w:t>
            </w:r>
            <w:r w:rsidRPr="00092F17">
              <w:rPr>
                <w:rStyle w:val="rynqvb"/>
                <w:lang w:val="uk-UA"/>
              </w:rPr>
              <w:t>emonstrate</w:t>
            </w:r>
            <w:proofErr w:type="spellEnd"/>
            <w:r w:rsidRPr="00092F17">
              <w:rPr>
                <w:rStyle w:val="rynqvb"/>
                <w:lang w:val="uk-UA"/>
              </w:rPr>
              <w:t xml:space="preserve"> </w:t>
            </w:r>
            <w:proofErr w:type="spellStart"/>
            <w:r w:rsidRPr="00092F17">
              <w:rPr>
                <w:rStyle w:val="rynqvb"/>
                <w:lang w:val="uk-UA"/>
              </w:rPr>
              <w:t>tolerant</w:t>
            </w:r>
            <w:proofErr w:type="spellEnd"/>
            <w:r w:rsidRPr="00092F17">
              <w:rPr>
                <w:rStyle w:val="rynqvb"/>
                <w:lang w:val="uk-UA"/>
              </w:rPr>
              <w:t xml:space="preserve"> </w:t>
            </w:r>
            <w:proofErr w:type="spellStart"/>
            <w:r w:rsidRPr="00092F17">
              <w:rPr>
                <w:rStyle w:val="rynqvb"/>
                <w:lang w:val="uk-UA"/>
              </w:rPr>
              <w:t>behavior</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show</w:t>
            </w:r>
            <w:proofErr w:type="spellEnd"/>
            <w:r w:rsidRPr="00092F17">
              <w:rPr>
                <w:rStyle w:val="rynqvb"/>
                <w:lang w:val="uk-UA"/>
              </w:rPr>
              <w:t xml:space="preserve"> </w:t>
            </w:r>
            <w:proofErr w:type="spellStart"/>
            <w:r w:rsidRPr="00092F17">
              <w:rPr>
                <w:rStyle w:val="rynqvb"/>
                <w:lang w:val="uk-UA"/>
              </w:rPr>
              <w:t>respect</w:t>
            </w:r>
            <w:proofErr w:type="spellEnd"/>
            <w:r w:rsidRPr="00092F17">
              <w:rPr>
                <w:rStyle w:val="rynqvb"/>
                <w:lang w:val="uk-UA"/>
              </w:rPr>
              <w:t xml:space="preserve"> </w:t>
            </w:r>
            <w:proofErr w:type="spellStart"/>
            <w:r w:rsidRPr="00092F17">
              <w:rPr>
                <w:rStyle w:val="rynqvb"/>
                <w:lang w:val="uk-UA"/>
              </w:rPr>
              <w:t>for</w:t>
            </w:r>
            <w:proofErr w:type="spellEnd"/>
            <w:r w:rsidRPr="00092F17">
              <w:rPr>
                <w:rStyle w:val="rynqvb"/>
                <w:lang w:val="uk-UA"/>
              </w:rPr>
              <w:t xml:space="preserve"> </w:t>
            </w:r>
            <w:proofErr w:type="spellStart"/>
            <w:r w:rsidRPr="00092F17">
              <w:rPr>
                <w:rStyle w:val="rynqvb"/>
                <w:lang w:val="uk-UA"/>
              </w:rPr>
              <w:t>cultural</w:t>
            </w:r>
            <w:proofErr w:type="spellEnd"/>
            <w:r w:rsidRPr="00092F17">
              <w:rPr>
                <w:rStyle w:val="rynqvb"/>
                <w:lang w:val="uk-UA"/>
              </w:rPr>
              <w:t xml:space="preserve">, </w:t>
            </w:r>
            <w:proofErr w:type="spellStart"/>
            <w:r w:rsidRPr="00092F17">
              <w:rPr>
                <w:rStyle w:val="rynqvb"/>
                <w:lang w:val="uk-UA"/>
              </w:rPr>
              <w:t>religious</w:t>
            </w:r>
            <w:proofErr w:type="spellEnd"/>
            <w:r w:rsidRPr="00092F17">
              <w:rPr>
                <w:rStyle w:val="rynqvb"/>
                <w:lang w:val="uk-UA"/>
              </w:rPr>
              <w:t xml:space="preserve">, </w:t>
            </w:r>
            <w:proofErr w:type="spellStart"/>
            <w:r w:rsidRPr="00092F17">
              <w:rPr>
                <w:rStyle w:val="rynqvb"/>
                <w:lang w:val="uk-UA"/>
              </w:rPr>
              <w:t>ethnic</w:t>
            </w:r>
            <w:proofErr w:type="spellEnd"/>
            <w:r w:rsidRPr="00092F17">
              <w:rPr>
                <w:rStyle w:val="rynqvb"/>
                <w:lang w:val="uk-UA"/>
              </w:rPr>
              <w:t xml:space="preserve"> </w:t>
            </w:r>
            <w:proofErr w:type="spellStart"/>
            <w:r w:rsidRPr="00092F17">
              <w:rPr>
                <w:rStyle w:val="rynqvb"/>
                <w:lang w:val="uk-UA"/>
              </w:rPr>
              <w:t>differences</w:t>
            </w:r>
            <w:proofErr w:type="spellEnd"/>
            <w:r w:rsidRPr="00092F17">
              <w:rPr>
                <w:rStyle w:val="rynqvb"/>
                <w:lang w:val="uk-UA"/>
              </w:rPr>
              <w:t xml:space="preserve">, </w:t>
            </w:r>
            <w:proofErr w:type="spellStart"/>
            <w:r w:rsidRPr="00092F17">
              <w:rPr>
                <w:rStyle w:val="rynqvb"/>
                <w:lang w:val="uk-UA"/>
              </w:rPr>
              <w:t>distinguish</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influence</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stereotypes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prejudices</w:t>
            </w:r>
            <w:proofErr w:type="spellEnd"/>
            <w:r w:rsidRPr="00092F17">
              <w:rPr>
                <w:rStyle w:val="rynqvb"/>
                <w:lang w:val="uk-UA"/>
              </w:rPr>
              <w:t xml:space="preserve">. </w:t>
            </w:r>
          </w:p>
          <w:p w14:paraId="3330E7D3" w14:textId="1C81C926" w:rsidR="001333B4" w:rsidRPr="00092F17" w:rsidRDefault="006357B3" w:rsidP="00D16E2F">
            <w:pPr>
              <w:pStyle w:val="Default"/>
              <w:jc w:val="both"/>
              <w:rPr>
                <w:rStyle w:val="rynqvb"/>
                <w:lang w:val="uk-UA"/>
              </w:rPr>
            </w:pPr>
            <w:r w:rsidRPr="00092F17">
              <w:rPr>
                <w:rStyle w:val="rynqvb"/>
                <w:lang w:val="uk-UA"/>
              </w:rPr>
              <w:t xml:space="preserve">22.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d</w:t>
            </w:r>
            <w:r w:rsidRPr="00092F17">
              <w:rPr>
                <w:rStyle w:val="rynqvb"/>
                <w:lang w:val="uk-UA"/>
              </w:rPr>
              <w:t>emonstrate</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ability</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solve</w:t>
            </w:r>
            <w:proofErr w:type="spellEnd"/>
            <w:r w:rsidRPr="00092F17">
              <w:rPr>
                <w:rStyle w:val="rynqvb"/>
                <w:lang w:val="uk-UA"/>
              </w:rPr>
              <w:t xml:space="preserve"> </w:t>
            </w:r>
            <w:proofErr w:type="spellStart"/>
            <w:r w:rsidR="00A247FD" w:rsidRPr="00092F17">
              <w:rPr>
                <w:rStyle w:val="rynqvb"/>
                <w:lang w:val="uk-UA"/>
              </w:rPr>
              <w:t>creatively</w:t>
            </w:r>
            <w:proofErr w:type="spellEnd"/>
            <w:r w:rsidR="00A247FD" w:rsidRPr="00092F17">
              <w:rPr>
                <w:rStyle w:val="rynqvb"/>
                <w:lang w:val="uk-UA"/>
              </w:rPr>
              <w:t xml:space="preserve"> </w:t>
            </w:r>
            <w:proofErr w:type="spellStart"/>
            <w:r w:rsidRPr="00092F17">
              <w:rPr>
                <w:rStyle w:val="rynqvb"/>
                <w:lang w:val="uk-UA"/>
              </w:rPr>
              <w:t>problems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make</w:t>
            </w:r>
            <w:proofErr w:type="spellEnd"/>
            <w:r w:rsidRPr="00092F17">
              <w:rPr>
                <w:rStyle w:val="rynqvb"/>
                <w:lang w:val="uk-UA"/>
              </w:rPr>
              <w:t xml:space="preserve"> </w:t>
            </w:r>
            <w:proofErr w:type="spellStart"/>
            <w:r w:rsidRPr="00092F17">
              <w:rPr>
                <w:rStyle w:val="rynqvb"/>
                <w:lang w:val="uk-UA"/>
              </w:rPr>
              <w:t>innovative</w:t>
            </w:r>
            <w:proofErr w:type="spellEnd"/>
            <w:r w:rsidRPr="00092F17">
              <w:rPr>
                <w:rStyle w:val="rynqvb"/>
                <w:lang w:val="uk-UA"/>
              </w:rPr>
              <w:t xml:space="preserve"> </w:t>
            </w:r>
            <w:proofErr w:type="spellStart"/>
            <w:r w:rsidRPr="00092F17">
              <w:rPr>
                <w:rStyle w:val="rynqvb"/>
                <w:lang w:val="uk-UA"/>
              </w:rPr>
              <w:t>decisions</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think</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apply</w:t>
            </w:r>
            <w:proofErr w:type="spellEnd"/>
            <w:r w:rsidRPr="00092F17">
              <w:rPr>
                <w:rStyle w:val="rynqvb"/>
                <w:lang w:val="uk-UA"/>
              </w:rPr>
              <w:t xml:space="preserve"> </w:t>
            </w:r>
            <w:proofErr w:type="spellStart"/>
            <w:r w:rsidRPr="00092F17">
              <w:rPr>
                <w:rStyle w:val="rynqvb"/>
                <w:lang w:val="uk-UA"/>
              </w:rPr>
              <w:t>creative</w:t>
            </w:r>
            <w:proofErr w:type="spellEnd"/>
            <w:r w:rsidRPr="00092F17">
              <w:rPr>
                <w:rStyle w:val="rynqvb"/>
                <w:lang w:val="uk-UA"/>
              </w:rPr>
              <w:t xml:space="preserve"> </w:t>
            </w:r>
            <w:proofErr w:type="spellStart"/>
            <w:r w:rsidRPr="00092F17">
              <w:rPr>
                <w:rStyle w:val="rynqvb"/>
                <w:lang w:val="uk-UA"/>
              </w:rPr>
              <w:t>abilities</w:t>
            </w:r>
            <w:proofErr w:type="spellEnd"/>
            <w:r w:rsidRPr="00092F17">
              <w:rPr>
                <w:rStyle w:val="rynqvb"/>
                <w:lang w:val="uk-UA"/>
              </w:rPr>
              <w:t xml:space="preserve"> </w:t>
            </w:r>
            <w:proofErr w:type="spellStart"/>
            <w:r w:rsidRPr="00092F17">
              <w:rPr>
                <w:rStyle w:val="rynqvb"/>
                <w:lang w:val="uk-UA"/>
              </w:rPr>
              <w:t>to</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formation</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fundamentally</w:t>
            </w:r>
            <w:proofErr w:type="spellEnd"/>
            <w:r w:rsidRPr="00092F17">
              <w:rPr>
                <w:rStyle w:val="rynqvb"/>
                <w:lang w:val="uk-UA"/>
              </w:rPr>
              <w:t xml:space="preserve"> </w:t>
            </w:r>
            <w:proofErr w:type="spellStart"/>
            <w:r w:rsidRPr="00092F17">
              <w:rPr>
                <w:rStyle w:val="rynqvb"/>
                <w:lang w:val="uk-UA"/>
              </w:rPr>
              <w:t>new</w:t>
            </w:r>
            <w:proofErr w:type="spellEnd"/>
            <w:r w:rsidRPr="00092F17">
              <w:rPr>
                <w:rStyle w:val="rynqvb"/>
                <w:lang w:val="uk-UA"/>
              </w:rPr>
              <w:t xml:space="preserve"> </w:t>
            </w:r>
            <w:proofErr w:type="spellStart"/>
            <w:r w:rsidRPr="00092F17">
              <w:rPr>
                <w:rStyle w:val="rynqvb"/>
                <w:lang w:val="uk-UA"/>
              </w:rPr>
              <w:t>ideas</w:t>
            </w:r>
            <w:proofErr w:type="spellEnd"/>
            <w:r w:rsidRPr="00092F17">
              <w:rPr>
                <w:rStyle w:val="rynqvb"/>
                <w:lang w:val="uk-UA"/>
              </w:rPr>
              <w:t xml:space="preserve">. </w:t>
            </w:r>
          </w:p>
          <w:p w14:paraId="69DF8E85" w14:textId="75761C93" w:rsidR="001333B4" w:rsidRDefault="006357B3" w:rsidP="00D16E2F">
            <w:pPr>
              <w:pStyle w:val="Default"/>
              <w:jc w:val="both"/>
              <w:rPr>
                <w:rStyle w:val="rynqvb"/>
                <w:lang w:val="uk-UA"/>
              </w:rPr>
            </w:pPr>
            <w:r w:rsidRPr="00092F17">
              <w:rPr>
                <w:rStyle w:val="rynqvb"/>
                <w:lang w:val="uk-UA"/>
              </w:rPr>
              <w:t xml:space="preserve">23.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00A247FD" w:rsidRPr="00092F17">
              <w:rPr>
                <w:rStyle w:val="rynqvb"/>
                <w:lang w:val="uk-UA"/>
              </w:rPr>
              <w:t>c</w:t>
            </w:r>
            <w:r w:rsidRPr="00092F17">
              <w:rPr>
                <w:rStyle w:val="rynqvb"/>
                <w:lang w:val="uk-UA"/>
              </w:rPr>
              <w:t>onstruct</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process</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result</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social</w:t>
            </w:r>
            <w:proofErr w:type="spellEnd"/>
            <w:r w:rsidRPr="00092F17">
              <w:rPr>
                <w:rStyle w:val="rynqvb"/>
                <w:lang w:val="uk-UA"/>
              </w:rPr>
              <w:t xml:space="preserve"> </w:t>
            </w:r>
            <w:proofErr w:type="spellStart"/>
            <w:r w:rsidRPr="00092F17">
              <w:rPr>
                <w:rStyle w:val="rynqvb"/>
                <w:lang w:val="uk-UA"/>
              </w:rPr>
              <w:t>work</w:t>
            </w:r>
            <w:proofErr w:type="spellEnd"/>
            <w:r w:rsidRPr="00092F17">
              <w:rPr>
                <w:rStyle w:val="rynqvb"/>
                <w:lang w:val="uk-UA"/>
              </w:rPr>
              <w:t xml:space="preserve"> </w:t>
            </w:r>
            <w:proofErr w:type="spellStart"/>
            <w:r w:rsidRPr="00092F17">
              <w:rPr>
                <w:rStyle w:val="rynqvb"/>
                <w:lang w:val="uk-UA"/>
              </w:rPr>
              <w:t>within</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limits</w:t>
            </w:r>
            <w:proofErr w:type="spellEnd"/>
            <w:r w:rsidRPr="00092F17">
              <w:rPr>
                <w:rStyle w:val="rynqvb"/>
                <w:lang w:val="uk-UA"/>
              </w:rPr>
              <w:t xml:space="preserve"> </w:t>
            </w:r>
            <w:proofErr w:type="spellStart"/>
            <w:r w:rsidRPr="00092F17">
              <w:rPr>
                <w:rStyle w:val="rynqvb"/>
                <w:lang w:val="uk-UA"/>
              </w:rPr>
              <w:t>of</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tasks</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use</w:t>
            </w:r>
            <w:proofErr w:type="spellEnd"/>
            <w:r w:rsidRPr="00092F17">
              <w:rPr>
                <w:rStyle w:val="rynqvb"/>
                <w:lang w:val="uk-UA"/>
              </w:rPr>
              <w:t xml:space="preserve"> </w:t>
            </w:r>
            <w:proofErr w:type="spellStart"/>
            <w:r w:rsidRPr="00092F17">
              <w:rPr>
                <w:rStyle w:val="rynqvb"/>
                <w:lang w:val="uk-UA"/>
              </w:rPr>
              <w:t>quantitative</w:t>
            </w:r>
            <w:proofErr w:type="spellEnd"/>
            <w:r w:rsidRPr="00092F17">
              <w:rPr>
                <w:rStyle w:val="rynqvb"/>
                <w:lang w:val="uk-UA"/>
              </w:rPr>
              <w:t xml:space="preserve"> </w:t>
            </w:r>
            <w:proofErr w:type="spellStart"/>
            <w:r w:rsidRPr="00092F17">
              <w:rPr>
                <w:rStyle w:val="rynqvb"/>
                <w:lang w:val="uk-UA"/>
              </w:rPr>
              <w:t>and</w:t>
            </w:r>
            <w:proofErr w:type="spellEnd"/>
            <w:r w:rsidRPr="00092F17">
              <w:rPr>
                <w:rStyle w:val="rynqvb"/>
                <w:lang w:val="uk-UA"/>
              </w:rPr>
              <w:t xml:space="preserve"> </w:t>
            </w:r>
            <w:proofErr w:type="spellStart"/>
            <w:r w:rsidRPr="00092F17">
              <w:rPr>
                <w:rStyle w:val="rynqvb"/>
                <w:lang w:val="uk-UA"/>
              </w:rPr>
              <w:t>qualitative</w:t>
            </w:r>
            <w:proofErr w:type="spellEnd"/>
            <w:r w:rsidRPr="00092F17">
              <w:rPr>
                <w:rStyle w:val="rynqvb"/>
                <w:lang w:val="uk-UA"/>
              </w:rPr>
              <w:t xml:space="preserve"> </w:t>
            </w:r>
            <w:proofErr w:type="spellStart"/>
            <w:r w:rsidRPr="00092F17">
              <w:rPr>
                <w:rStyle w:val="rynqvb"/>
                <w:lang w:val="uk-UA"/>
              </w:rPr>
              <w:t>indicators</w:t>
            </w:r>
            <w:proofErr w:type="spellEnd"/>
            <w:r w:rsidRPr="00092F17">
              <w:rPr>
                <w:rStyle w:val="rynqvb"/>
                <w:lang w:val="uk-UA"/>
              </w:rPr>
              <w:t xml:space="preserve">, </w:t>
            </w:r>
            <w:proofErr w:type="spellStart"/>
            <w:r w:rsidR="00A247FD" w:rsidRPr="00092F17">
              <w:rPr>
                <w:rStyle w:val="rynqvb"/>
                <w:lang w:val="uk-UA"/>
              </w:rPr>
              <w:t>to</w:t>
            </w:r>
            <w:proofErr w:type="spellEnd"/>
            <w:r w:rsidR="00A247FD" w:rsidRPr="00092F17">
              <w:rPr>
                <w:rStyle w:val="rynqvb"/>
                <w:lang w:val="uk-UA"/>
              </w:rPr>
              <w:t xml:space="preserve"> </w:t>
            </w:r>
            <w:proofErr w:type="spellStart"/>
            <w:r w:rsidRPr="00092F17">
              <w:rPr>
                <w:rStyle w:val="rynqvb"/>
                <w:lang w:val="uk-UA"/>
              </w:rPr>
              <w:t>adjust</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work</w:t>
            </w:r>
            <w:proofErr w:type="spellEnd"/>
            <w:r w:rsidRPr="00092F17">
              <w:rPr>
                <w:rStyle w:val="rynqvb"/>
                <w:lang w:val="uk-UA"/>
              </w:rPr>
              <w:t xml:space="preserve"> </w:t>
            </w:r>
            <w:proofErr w:type="spellStart"/>
            <w:r w:rsidRPr="00092F17">
              <w:rPr>
                <w:rStyle w:val="rynqvb"/>
                <w:lang w:val="uk-UA"/>
              </w:rPr>
              <w:t>plan</w:t>
            </w:r>
            <w:proofErr w:type="spellEnd"/>
            <w:r w:rsidRPr="00092F17">
              <w:rPr>
                <w:rStyle w:val="rynqvb"/>
                <w:lang w:val="uk-UA"/>
              </w:rPr>
              <w:t xml:space="preserve"> </w:t>
            </w:r>
            <w:proofErr w:type="spellStart"/>
            <w:r w:rsidRPr="00092F17">
              <w:rPr>
                <w:rStyle w:val="rynqvb"/>
                <w:lang w:val="uk-UA"/>
              </w:rPr>
              <w:t>in</w:t>
            </w:r>
            <w:proofErr w:type="spellEnd"/>
            <w:r w:rsidRPr="00092F17">
              <w:rPr>
                <w:rStyle w:val="rynqvb"/>
                <w:lang w:val="uk-UA"/>
              </w:rPr>
              <w:t xml:space="preserve"> </w:t>
            </w:r>
            <w:proofErr w:type="spellStart"/>
            <w:r w:rsidRPr="00092F17">
              <w:rPr>
                <w:rStyle w:val="rynqvb"/>
                <w:lang w:val="uk-UA"/>
              </w:rPr>
              <w:t>accordance</w:t>
            </w:r>
            <w:proofErr w:type="spellEnd"/>
            <w:r w:rsidRPr="00092F17">
              <w:rPr>
                <w:rStyle w:val="rynqvb"/>
                <w:lang w:val="uk-UA"/>
              </w:rPr>
              <w:t xml:space="preserve"> </w:t>
            </w:r>
            <w:proofErr w:type="spellStart"/>
            <w:r w:rsidRPr="00092F17">
              <w:rPr>
                <w:rStyle w:val="rynqvb"/>
                <w:lang w:val="uk-UA"/>
              </w:rPr>
              <w:t>with</w:t>
            </w:r>
            <w:proofErr w:type="spellEnd"/>
            <w:r w:rsidRPr="00092F17">
              <w:rPr>
                <w:rStyle w:val="rynqvb"/>
                <w:lang w:val="uk-UA"/>
              </w:rPr>
              <w:t xml:space="preserve"> </w:t>
            </w:r>
            <w:proofErr w:type="spellStart"/>
            <w:r w:rsidRPr="00092F17">
              <w:rPr>
                <w:rStyle w:val="rynqvb"/>
                <w:lang w:val="uk-UA"/>
              </w:rPr>
              <w:t>the</w:t>
            </w:r>
            <w:proofErr w:type="spellEnd"/>
            <w:r w:rsidRPr="00092F17">
              <w:rPr>
                <w:rStyle w:val="rynqvb"/>
                <w:lang w:val="uk-UA"/>
              </w:rPr>
              <w:t xml:space="preserve"> </w:t>
            </w:r>
            <w:proofErr w:type="spellStart"/>
            <w:r w:rsidRPr="00092F17">
              <w:rPr>
                <w:rStyle w:val="rynqvb"/>
                <w:lang w:val="uk-UA"/>
              </w:rPr>
              <w:t>evaluation</w:t>
            </w:r>
            <w:proofErr w:type="spellEnd"/>
            <w:r w:rsidRPr="00092F17">
              <w:rPr>
                <w:rStyle w:val="rynqvb"/>
                <w:lang w:val="uk-UA"/>
              </w:rPr>
              <w:t xml:space="preserve"> </w:t>
            </w:r>
            <w:proofErr w:type="spellStart"/>
            <w:r w:rsidRPr="00092F17">
              <w:rPr>
                <w:rStyle w:val="rynqvb"/>
                <w:lang w:val="uk-UA"/>
              </w:rPr>
              <w:t>results</w:t>
            </w:r>
            <w:proofErr w:type="spellEnd"/>
            <w:r w:rsidRPr="00092F17">
              <w:rPr>
                <w:rStyle w:val="rynqvb"/>
                <w:lang w:val="uk-UA"/>
              </w:rPr>
              <w:t xml:space="preserve">. </w:t>
            </w:r>
          </w:p>
          <w:p w14:paraId="7FE9CDD9" w14:textId="0E570EA1" w:rsidR="001333B4" w:rsidRPr="00184212" w:rsidRDefault="006357B3" w:rsidP="00184212">
            <w:pPr>
              <w:pStyle w:val="Default"/>
              <w:jc w:val="both"/>
              <w:rPr>
                <w:i/>
                <w:color w:val="auto"/>
                <w:highlight w:val="yellow"/>
                <w:lang w:val="uk-UA"/>
              </w:rPr>
            </w:pPr>
            <w:r w:rsidRPr="00184212">
              <w:rPr>
                <w:i/>
                <w:color w:val="auto"/>
                <w:highlight w:val="yellow"/>
                <w:lang w:val="uk-UA"/>
              </w:rPr>
              <w:t xml:space="preserve">24. </w:t>
            </w:r>
            <w:proofErr w:type="spellStart"/>
            <w:r w:rsidR="00E84720" w:rsidRPr="00184212">
              <w:rPr>
                <w:i/>
                <w:color w:val="auto"/>
                <w:highlight w:val="yellow"/>
                <w:lang w:val="uk-UA"/>
              </w:rPr>
              <w:t>To</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provide</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social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assistance</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support</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and</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counseling</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to</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persons</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with</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disabilities</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and</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persons</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with</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special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educational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needs</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in</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an</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inclusive</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social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and</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educational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environment</w:t>
            </w:r>
            <w:proofErr w:type="spellEnd"/>
            <w:r w:rsidR="00E84720" w:rsidRPr="00184212">
              <w:rPr>
                <w:i/>
                <w:color w:val="auto"/>
                <w:highlight w:val="yellow"/>
                <w:lang w:val="uk-UA"/>
              </w:rPr>
              <w:t>.</w:t>
            </w:r>
          </w:p>
          <w:p w14:paraId="63F700ED" w14:textId="77777777" w:rsidR="007D5EF1" w:rsidRDefault="006357B3" w:rsidP="00184212">
            <w:pPr>
              <w:pStyle w:val="Default"/>
              <w:jc w:val="both"/>
              <w:rPr>
                <w:i/>
                <w:color w:val="auto"/>
                <w:lang w:val="uk-UA"/>
              </w:rPr>
            </w:pPr>
            <w:r w:rsidRPr="00184212">
              <w:rPr>
                <w:i/>
                <w:color w:val="auto"/>
                <w:highlight w:val="yellow"/>
                <w:lang w:val="uk-UA"/>
              </w:rPr>
              <w:t xml:space="preserve">25. </w:t>
            </w:r>
            <w:proofErr w:type="spellStart"/>
            <w:r w:rsidR="00E84720" w:rsidRPr="00184212">
              <w:rPr>
                <w:i/>
                <w:color w:val="auto"/>
                <w:highlight w:val="yellow"/>
                <w:lang w:val="uk-UA"/>
              </w:rPr>
              <w:t>To</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use</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remote</w:t>
            </w:r>
            <w:proofErr w:type="spellEnd"/>
            <w:r w:rsidR="00E84720" w:rsidRPr="00184212">
              <w:rPr>
                <w:i/>
                <w:color w:val="auto"/>
                <w:highlight w:val="yellow"/>
                <w:lang w:val="uk-UA"/>
              </w:rPr>
              <w:t xml:space="preserve"> </w:t>
            </w:r>
            <w:proofErr w:type="spellStart"/>
            <w:r w:rsidR="00376D5C" w:rsidRPr="00184212">
              <w:rPr>
                <w:i/>
                <w:color w:val="auto"/>
                <w:highlight w:val="yellow"/>
                <w:lang w:val="uk-UA"/>
              </w:rPr>
              <w:t>online</w:t>
            </w:r>
            <w:proofErr w:type="spellEnd"/>
            <w:r w:rsidR="00376D5C" w:rsidRPr="00184212">
              <w:rPr>
                <w:i/>
                <w:color w:val="auto"/>
                <w:highlight w:val="yellow"/>
                <w:lang w:val="uk-UA"/>
              </w:rPr>
              <w:t xml:space="preserve"> </w:t>
            </w:r>
            <w:proofErr w:type="spellStart"/>
            <w:r w:rsidR="00E84720" w:rsidRPr="00184212">
              <w:rPr>
                <w:i/>
                <w:color w:val="auto"/>
                <w:highlight w:val="yellow"/>
                <w:lang w:val="uk-UA"/>
              </w:rPr>
              <w:t>technologies</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when</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solving</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professional</w:t>
            </w:r>
            <w:proofErr w:type="spellEnd"/>
            <w:r w:rsidR="00E84720" w:rsidRPr="00184212">
              <w:rPr>
                <w:i/>
                <w:color w:val="auto"/>
                <w:highlight w:val="yellow"/>
                <w:lang w:val="uk-UA"/>
              </w:rPr>
              <w:t xml:space="preserve"> </w:t>
            </w:r>
            <w:proofErr w:type="spellStart"/>
            <w:r w:rsidR="00E84720" w:rsidRPr="00184212">
              <w:rPr>
                <w:i/>
                <w:color w:val="auto"/>
                <w:highlight w:val="yellow"/>
                <w:lang w:val="uk-UA"/>
              </w:rPr>
              <w:t>tasks</w:t>
            </w:r>
            <w:proofErr w:type="spellEnd"/>
            <w:r w:rsidR="00E84720" w:rsidRPr="00184212">
              <w:rPr>
                <w:i/>
                <w:color w:val="auto"/>
                <w:highlight w:val="yellow"/>
                <w:lang w:val="uk-UA"/>
              </w:rPr>
              <w:t>.</w:t>
            </w:r>
          </w:p>
          <w:p w14:paraId="0B08C64F" w14:textId="77777777" w:rsidR="00DD0143" w:rsidRDefault="00DD0143" w:rsidP="001816C7">
            <w:pPr>
              <w:pStyle w:val="24"/>
              <w:rPr>
                <w:highlight w:val="green"/>
              </w:rPr>
            </w:pPr>
          </w:p>
          <w:p w14:paraId="4BFFA79D" w14:textId="6F6AEFD6" w:rsidR="001816C7" w:rsidRPr="005E409B" w:rsidRDefault="001816C7" w:rsidP="001816C7">
            <w:pPr>
              <w:pStyle w:val="24"/>
              <w:rPr>
                <w:rFonts w:ascii="Times New Roman" w:hAnsi="Times New Roman"/>
              </w:rPr>
            </w:pPr>
            <w:r>
              <w:rPr>
                <w:highlight w:val="green"/>
              </w:rPr>
              <w:t xml:space="preserve">26.* </w:t>
            </w:r>
            <w:proofErr w:type="spellStart"/>
            <w:r w:rsidRPr="006F54B3">
              <w:rPr>
                <w:highlight w:val="green"/>
              </w:rPr>
              <w:t>To</w:t>
            </w:r>
            <w:proofErr w:type="spellEnd"/>
            <w:r w:rsidRPr="006F54B3">
              <w:rPr>
                <w:highlight w:val="green"/>
              </w:rPr>
              <w:t xml:space="preserve"> </w:t>
            </w:r>
            <w:proofErr w:type="spellStart"/>
            <w:r w:rsidRPr="006F54B3">
              <w:rPr>
                <w:highlight w:val="green"/>
              </w:rPr>
              <w:t>apply</w:t>
            </w:r>
            <w:proofErr w:type="spellEnd"/>
            <w:r w:rsidRPr="006F54B3">
              <w:rPr>
                <w:highlight w:val="green"/>
              </w:rPr>
              <w:t xml:space="preserve"> </w:t>
            </w:r>
            <w:proofErr w:type="spellStart"/>
            <w:r w:rsidRPr="006F54B3">
              <w:rPr>
                <w:highlight w:val="green"/>
              </w:rPr>
              <w:t>specialized</w:t>
            </w:r>
            <w:proofErr w:type="spellEnd"/>
            <w:r w:rsidRPr="006F54B3">
              <w:rPr>
                <w:highlight w:val="green"/>
              </w:rPr>
              <w:t xml:space="preserve"> </w:t>
            </w:r>
            <w:proofErr w:type="spellStart"/>
            <w:r w:rsidRPr="006F54B3">
              <w:rPr>
                <w:highlight w:val="green"/>
              </w:rPr>
              <w:t>knowledge</w:t>
            </w:r>
            <w:proofErr w:type="spellEnd"/>
            <w:r w:rsidRPr="006F54B3">
              <w:rPr>
                <w:highlight w:val="green"/>
              </w:rPr>
              <w:t xml:space="preserve"> </w:t>
            </w:r>
            <w:proofErr w:type="spellStart"/>
            <w:r w:rsidRPr="006F54B3">
              <w:rPr>
                <w:highlight w:val="green"/>
              </w:rPr>
              <w:t>and</w:t>
            </w:r>
            <w:proofErr w:type="spellEnd"/>
            <w:r w:rsidRPr="006F54B3">
              <w:rPr>
                <w:highlight w:val="green"/>
              </w:rPr>
              <w:t xml:space="preserve"> </w:t>
            </w:r>
            <w:proofErr w:type="spellStart"/>
            <w:r w:rsidRPr="006F54B3">
              <w:rPr>
                <w:highlight w:val="green"/>
              </w:rPr>
              <w:t>skills</w:t>
            </w:r>
            <w:proofErr w:type="spellEnd"/>
            <w:r w:rsidRPr="006F54B3">
              <w:rPr>
                <w:highlight w:val="green"/>
              </w:rPr>
              <w:t xml:space="preserve"> </w:t>
            </w:r>
            <w:proofErr w:type="spellStart"/>
            <w:r w:rsidRPr="006F54B3">
              <w:rPr>
                <w:highlight w:val="green"/>
              </w:rPr>
              <w:t>to</w:t>
            </w:r>
            <w:proofErr w:type="spellEnd"/>
            <w:r w:rsidRPr="006F54B3">
              <w:rPr>
                <w:highlight w:val="green"/>
              </w:rPr>
              <w:t xml:space="preserve"> </w:t>
            </w:r>
            <w:proofErr w:type="spellStart"/>
            <w:r w:rsidRPr="006F54B3">
              <w:rPr>
                <w:highlight w:val="green"/>
              </w:rPr>
              <w:t>fulfill</w:t>
            </w:r>
            <w:proofErr w:type="spellEnd"/>
            <w:r w:rsidRPr="006F54B3">
              <w:rPr>
                <w:highlight w:val="green"/>
              </w:rPr>
              <w:t xml:space="preserve"> </w:t>
            </w:r>
            <w:proofErr w:type="spellStart"/>
            <w:r w:rsidRPr="006F54B3">
              <w:rPr>
                <w:highlight w:val="green"/>
              </w:rPr>
              <w:t>the</w:t>
            </w:r>
            <w:proofErr w:type="spellEnd"/>
            <w:r w:rsidRPr="006F54B3">
              <w:rPr>
                <w:highlight w:val="green"/>
              </w:rPr>
              <w:t xml:space="preserve"> </w:t>
            </w:r>
            <w:proofErr w:type="spellStart"/>
            <w:r w:rsidRPr="006F54B3">
              <w:rPr>
                <w:highlight w:val="green"/>
              </w:rPr>
              <w:t>constitutional</w:t>
            </w:r>
            <w:proofErr w:type="spellEnd"/>
            <w:r w:rsidRPr="006F54B3">
              <w:rPr>
                <w:highlight w:val="green"/>
              </w:rPr>
              <w:t xml:space="preserve"> </w:t>
            </w:r>
            <w:proofErr w:type="spellStart"/>
            <w:r w:rsidRPr="006F54B3">
              <w:rPr>
                <w:highlight w:val="green"/>
              </w:rPr>
              <w:t>duty</w:t>
            </w:r>
            <w:proofErr w:type="spellEnd"/>
            <w:r w:rsidRPr="006F54B3">
              <w:rPr>
                <w:highlight w:val="green"/>
              </w:rPr>
              <w:t xml:space="preserve"> </w:t>
            </w:r>
            <w:proofErr w:type="spellStart"/>
            <w:r w:rsidRPr="006F54B3">
              <w:rPr>
                <w:highlight w:val="green"/>
              </w:rPr>
              <w:t>to</w:t>
            </w:r>
            <w:proofErr w:type="spellEnd"/>
            <w:r w:rsidRPr="006F54B3">
              <w:rPr>
                <w:highlight w:val="green"/>
              </w:rPr>
              <w:t xml:space="preserve"> </w:t>
            </w:r>
            <w:proofErr w:type="spellStart"/>
            <w:r w:rsidRPr="006F54B3">
              <w:rPr>
                <w:highlight w:val="green"/>
              </w:rPr>
              <w:t>protect</w:t>
            </w:r>
            <w:proofErr w:type="spellEnd"/>
            <w:r w:rsidRPr="006F54B3">
              <w:rPr>
                <w:highlight w:val="green"/>
              </w:rPr>
              <w:t xml:space="preserve"> </w:t>
            </w:r>
            <w:proofErr w:type="spellStart"/>
            <w:r w:rsidRPr="006F54B3">
              <w:rPr>
                <w:highlight w:val="green"/>
              </w:rPr>
              <w:t>the</w:t>
            </w:r>
            <w:proofErr w:type="spellEnd"/>
            <w:r w:rsidRPr="006F54B3">
              <w:rPr>
                <w:highlight w:val="green"/>
              </w:rPr>
              <w:t xml:space="preserve"> </w:t>
            </w:r>
            <w:proofErr w:type="spellStart"/>
            <w:r w:rsidRPr="006F54B3">
              <w:rPr>
                <w:highlight w:val="green"/>
              </w:rPr>
              <w:t>Motherland</w:t>
            </w:r>
            <w:proofErr w:type="spellEnd"/>
            <w:r w:rsidRPr="006F54B3">
              <w:rPr>
                <w:highlight w:val="green"/>
              </w:rPr>
              <w:t xml:space="preserve">, </w:t>
            </w:r>
            <w:proofErr w:type="spellStart"/>
            <w:r w:rsidRPr="006F54B3">
              <w:rPr>
                <w:highlight w:val="green"/>
              </w:rPr>
              <w:t>independence</w:t>
            </w:r>
            <w:proofErr w:type="spellEnd"/>
            <w:r w:rsidRPr="006F54B3">
              <w:rPr>
                <w:highlight w:val="green"/>
              </w:rPr>
              <w:t xml:space="preserve"> </w:t>
            </w:r>
            <w:proofErr w:type="spellStart"/>
            <w:r w:rsidRPr="006F54B3">
              <w:rPr>
                <w:highlight w:val="green"/>
              </w:rPr>
              <w:t>and</w:t>
            </w:r>
            <w:proofErr w:type="spellEnd"/>
            <w:r w:rsidRPr="006F54B3">
              <w:rPr>
                <w:highlight w:val="green"/>
              </w:rPr>
              <w:t xml:space="preserve"> </w:t>
            </w:r>
            <w:proofErr w:type="spellStart"/>
            <w:r w:rsidRPr="006F54B3">
              <w:rPr>
                <w:highlight w:val="green"/>
              </w:rPr>
              <w:t>territorial</w:t>
            </w:r>
            <w:proofErr w:type="spellEnd"/>
            <w:r w:rsidRPr="006F54B3">
              <w:rPr>
                <w:highlight w:val="green"/>
              </w:rPr>
              <w:t xml:space="preserve"> </w:t>
            </w:r>
            <w:proofErr w:type="spellStart"/>
            <w:r w:rsidRPr="006F54B3">
              <w:rPr>
                <w:highlight w:val="green"/>
              </w:rPr>
              <w:t>integrity</w:t>
            </w:r>
            <w:proofErr w:type="spellEnd"/>
            <w:r w:rsidRPr="006F54B3">
              <w:rPr>
                <w:highlight w:val="green"/>
              </w:rPr>
              <w:t xml:space="preserve"> </w:t>
            </w:r>
            <w:proofErr w:type="spellStart"/>
            <w:r w:rsidRPr="006F54B3">
              <w:rPr>
                <w:highlight w:val="green"/>
              </w:rPr>
              <w:t>of</w:t>
            </w:r>
            <w:proofErr w:type="spellEnd"/>
            <w:r w:rsidRPr="006F54B3">
              <w:rPr>
                <w:highlight w:val="green"/>
              </w:rPr>
              <w:t xml:space="preserve"> </w:t>
            </w:r>
            <w:proofErr w:type="spellStart"/>
            <w:r w:rsidRPr="006F54B3">
              <w:rPr>
                <w:highlight w:val="green"/>
              </w:rPr>
              <w:t>Ukraine</w:t>
            </w:r>
            <w:proofErr w:type="spellEnd"/>
            <w:r w:rsidRPr="006F54B3">
              <w:rPr>
                <w:highlight w:val="green"/>
              </w:rPr>
              <w:t>.</w:t>
            </w:r>
          </w:p>
          <w:p w14:paraId="01E76D3D" w14:textId="624AA05D" w:rsidR="001816C7" w:rsidRPr="00E84720" w:rsidRDefault="001816C7" w:rsidP="00184212">
            <w:pPr>
              <w:pStyle w:val="Default"/>
              <w:jc w:val="both"/>
            </w:pPr>
          </w:p>
        </w:tc>
      </w:tr>
      <w:tr w:rsidR="001816C7" w:rsidRPr="00092F17" w14:paraId="3559186E" w14:textId="77777777" w:rsidTr="00D22ACA">
        <w:tc>
          <w:tcPr>
            <w:tcW w:w="9351" w:type="dxa"/>
            <w:gridSpan w:val="3"/>
          </w:tcPr>
          <w:p w14:paraId="4BC64DB8" w14:textId="77777777" w:rsidR="001816C7" w:rsidRPr="006F54B3" w:rsidRDefault="001816C7" w:rsidP="001816C7">
            <w:pPr>
              <w:pStyle w:val="xfmc1"/>
              <w:shd w:val="clear" w:color="auto" w:fill="FFFFFF"/>
              <w:spacing w:before="0" w:beforeAutospacing="0" w:after="0" w:afterAutospacing="0"/>
              <w:jc w:val="both"/>
              <w:rPr>
                <w:color w:val="2D2C37"/>
                <w:highlight w:val="green"/>
              </w:rPr>
            </w:pPr>
            <w:r w:rsidRPr="006F54B3">
              <w:rPr>
                <w:b/>
                <w:bCs/>
                <w:color w:val="2D2C37"/>
                <w:highlight w:val="green"/>
              </w:rPr>
              <w:lastRenderedPageBreak/>
              <w:t>*Примітка.</w:t>
            </w:r>
          </w:p>
          <w:p w14:paraId="11A07246"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Базова загальновійськова підготовка проводиться з громадянами України чоловічої статі, які досягли 18-річного віку, які навчаються за денною або дуальною формою здобуття освіти та не проходять військову службу в Збройних Силах України, інших утворених відповідно до законів України військових формуваннях, службу в правоохоронних органах.</w:t>
            </w:r>
          </w:p>
          <w:p w14:paraId="534CA685"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Від проходження базової підготовки звільняються ті з них, які:</w:t>
            </w:r>
          </w:p>
          <w:p w14:paraId="3E9D13E8"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 визнані за станом здоров’я непридатними до військової служби;</w:t>
            </w:r>
          </w:p>
          <w:p w14:paraId="2B119216"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 до набуття громадянства України пройшли військову службу в інших державах;</w:t>
            </w:r>
          </w:p>
          <w:p w14:paraId="5C1E118F"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 проходили військову службу;</w:t>
            </w:r>
          </w:p>
          <w:p w14:paraId="0894844D"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lastRenderedPageBreak/>
              <w:t>- мають сертифікат про проходження базової підготовки та здобуття військово-облікової спеціальності.</w:t>
            </w:r>
          </w:p>
          <w:p w14:paraId="44A44049"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Не проходять базову підготовку:</w:t>
            </w:r>
          </w:p>
          <w:p w14:paraId="6C4300D7"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 здобувачі вищої освіти, які здобувають освіту за іншими (крім денної та дуальної) формами здобуття освіти, включаючи поєднані;</w:t>
            </w:r>
          </w:p>
          <w:p w14:paraId="61842D84" w14:textId="77777777" w:rsidR="001816C7" w:rsidRPr="006F54B3" w:rsidRDefault="001816C7" w:rsidP="001816C7">
            <w:pPr>
              <w:pStyle w:val="xfmc1"/>
              <w:shd w:val="clear" w:color="auto" w:fill="FFFFFF"/>
              <w:spacing w:before="0" w:beforeAutospacing="0" w:after="0" w:afterAutospacing="0"/>
              <w:ind w:firstLine="567"/>
              <w:jc w:val="both"/>
              <w:rPr>
                <w:color w:val="2D2C37"/>
                <w:highlight w:val="green"/>
              </w:rPr>
            </w:pPr>
            <w:r w:rsidRPr="006F54B3">
              <w:rPr>
                <w:color w:val="2D2C37"/>
                <w:highlight w:val="green"/>
              </w:rPr>
              <w:t>- здобувачі вищої освіти-іноземні громадяни.</w:t>
            </w:r>
          </w:p>
          <w:p w14:paraId="21D2F6F7" w14:textId="26D31312" w:rsidR="001816C7" w:rsidRPr="00092F17" w:rsidRDefault="001816C7" w:rsidP="001816C7">
            <w:pPr>
              <w:pStyle w:val="Default"/>
              <w:jc w:val="both"/>
              <w:rPr>
                <w:rStyle w:val="rynqvb"/>
                <w:lang w:val="uk-UA"/>
              </w:rPr>
            </w:pPr>
            <w:r w:rsidRPr="006F54B3">
              <w:rPr>
                <w:color w:val="2D2C37"/>
                <w:highlight w:val="green"/>
                <w:lang w:val="uk-UA"/>
              </w:rPr>
              <w:t>Здобувачі освіти жіночої статі – громадянки України, які здобувають освіту за денною або дуальною формою здобуття освіти, здобувачі освіти чоловічої статі, які навчаються на старших курсах, можуть проходити базову підготовку добровільно на підставі особистої заяви, поданої до закладу вищої освіти.</w:t>
            </w:r>
          </w:p>
        </w:tc>
      </w:tr>
      <w:tr w:rsidR="001816C7" w:rsidRPr="00092F17" w14:paraId="1B620A56" w14:textId="77777777" w:rsidTr="00D22ACA">
        <w:tc>
          <w:tcPr>
            <w:tcW w:w="9351" w:type="dxa"/>
            <w:gridSpan w:val="3"/>
            <w:shd w:val="clear" w:color="auto" w:fill="BFBFBF"/>
          </w:tcPr>
          <w:p w14:paraId="5A8E2D05" w14:textId="77777777" w:rsidR="001816C7" w:rsidRPr="00092F17" w:rsidRDefault="001816C7" w:rsidP="001816C7">
            <w:pPr>
              <w:jc w:val="center"/>
              <w:rPr>
                <w:b/>
                <w:bCs/>
              </w:rPr>
            </w:pPr>
            <w:r w:rsidRPr="00092F17">
              <w:rPr>
                <w:b/>
                <w:bCs/>
              </w:rPr>
              <w:lastRenderedPageBreak/>
              <w:t>8 – Ресурсне забезпечення реалізації програми</w:t>
            </w:r>
          </w:p>
        </w:tc>
      </w:tr>
      <w:tr w:rsidR="001816C7" w:rsidRPr="00092F17" w14:paraId="19A790F9" w14:textId="77777777" w:rsidTr="00D22ACA">
        <w:tc>
          <w:tcPr>
            <w:tcW w:w="2808" w:type="dxa"/>
            <w:shd w:val="clear" w:color="auto" w:fill="FFFFFF"/>
          </w:tcPr>
          <w:p w14:paraId="1B333FD7" w14:textId="77777777" w:rsidR="001816C7" w:rsidRPr="00092F17" w:rsidRDefault="001816C7" w:rsidP="001816C7">
            <w:pPr>
              <w:jc w:val="center"/>
              <w:rPr>
                <w:b/>
                <w:bCs/>
              </w:rPr>
            </w:pPr>
            <w:r w:rsidRPr="00092F17">
              <w:rPr>
                <w:b/>
              </w:rPr>
              <w:t>Кадрове забезпечення</w:t>
            </w:r>
          </w:p>
        </w:tc>
        <w:tc>
          <w:tcPr>
            <w:tcW w:w="6543" w:type="dxa"/>
            <w:gridSpan w:val="2"/>
            <w:shd w:val="clear" w:color="auto" w:fill="FFFFFF"/>
          </w:tcPr>
          <w:p w14:paraId="1714696A" w14:textId="77777777" w:rsidR="001816C7" w:rsidRPr="00EF18B3" w:rsidRDefault="001816C7" w:rsidP="001816C7">
            <w:pPr>
              <w:pStyle w:val="211"/>
              <w:suppressAutoHyphens w:val="0"/>
              <w:spacing w:line="240" w:lineRule="auto"/>
              <w:ind w:left="0" w:firstLine="0"/>
              <w:contextualSpacing/>
            </w:pPr>
            <w:r w:rsidRPr="00EF18B3">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рівня </w:t>
            </w:r>
            <w:r w:rsidRPr="00633528">
              <w:rPr>
                <w:highlight w:val="yellow"/>
              </w:rPr>
              <w:t>в</w:t>
            </w:r>
            <w:r w:rsidRPr="00EF18B3">
              <w:t xml:space="preserve">ищої освіти, затвердженим </w:t>
            </w:r>
            <w:r w:rsidRPr="00CE042E">
              <w:rPr>
                <w:highlight w:val="yellow"/>
              </w:rPr>
              <w:t>п</w:t>
            </w:r>
            <w:r w:rsidRPr="00EF18B3">
              <w:t>остановою Кабінету Міністрів України від 30.12.2015 № 1187 (зі змінам</w:t>
            </w:r>
            <w:r w:rsidRPr="00CE042E">
              <w:rPr>
                <w:highlight w:val="yellow"/>
              </w:rPr>
              <w:t>и</w:t>
            </w:r>
            <w:r w:rsidRPr="00EF18B3">
              <w:t>).</w:t>
            </w:r>
          </w:p>
          <w:p w14:paraId="575538F4" w14:textId="59E4A82A" w:rsidR="001816C7" w:rsidRPr="00092F17" w:rsidRDefault="001816C7" w:rsidP="001816C7">
            <w:pPr>
              <w:jc w:val="both"/>
            </w:pPr>
            <w:r w:rsidRPr="00092F17">
              <w:t>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До освітнього процесу залучаються професіонали з досвідом дослідницької /управлінської /інноваційної /творчої роботи та/або роботи за фахом.</w:t>
            </w:r>
          </w:p>
          <w:p w14:paraId="7B76DA74" w14:textId="77777777" w:rsidR="001816C7" w:rsidRPr="00092F17" w:rsidRDefault="001816C7" w:rsidP="001816C7">
            <w:pPr>
              <w:jc w:val="both"/>
            </w:pPr>
            <w:r w:rsidRPr="00092F17">
              <w:t>До реалізації програми залучається не менше 60% науково-педагогічних працівників із науковими ступенями та/або вченими званнями. Науково-педагогічні працівники один раз на п’ять років проходять підвищення кваліфікації.</w:t>
            </w:r>
          </w:p>
        </w:tc>
      </w:tr>
      <w:tr w:rsidR="001816C7" w:rsidRPr="00092F17" w14:paraId="6F029BF9" w14:textId="77777777" w:rsidTr="00D22ACA">
        <w:tc>
          <w:tcPr>
            <w:tcW w:w="2808" w:type="dxa"/>
            <w:shd w:val="clear" w:color="auto" w:fill="FFFFFF"/>
            <w:vAlign w:val="center"/>
          </w:tcPr>
          <w:p w14:paraId="4C716B9C" w14:textId="77777777" w:rsidR="001816C7" w:rsidRPr="00092F17" w:rsidRDefault="001816C7" w:rsidP="001816C7">
            <w:pPr>
              <w:rPr>
                <w:b/>
              </w:rPr>
            </w:pPr>
            <w:r w:rsidRPr="00092F17">
              <w:rPr>
                <w:b/>
              </w:rPr>
              <w:t>Матеріально-технічне забезпечення</w:t>
            </w:r>
          </w:p>
        </w:tc>
        <w:tc>
          <w:tcPr>
            <w:tcW w:w="6543" w:type="dxa"/>
            <w:gridSpan w:val="2"/>
            <w:shd w:val="clear" w:color="auto" w:fill="FFFFFF"/>
          </w:tcPr>
          <w:p w14:paraId="363A20A1" w14:textId="6BC2311F" w:rsidR="001816C7" w:rsidRPr="00092F17" w:rsidRDefault="00FB4329" w:rsidP="001816C7">
            <w:pPr>
              <w:jc w:val="both"/>
            </w:pPr>
            <w:r>
              <w:t>Використанн</w:t>
            </w:r>
            <w:r w:rsidRPr="00FB4329">
              <w:rPr>
                <w:highlight w:val="cyan"/>
              </w:rPr>
              <w:t>я</w:t>
            </w:r>
            <w:r w:rsidR="001816C7" w:rsidRPr="00092F17">
              <w:t xml:space="preserve"> комп’ютеризованих класів, </w:t>
            </w:r>
            <w:proofErr w:type="spellStart"/>
            <w:r w:rsidR="001816C7" w:rsidRPr="00092F17">
              <w:t>проєкційної</w:t>
            </w:r>
            <w:proofErr w:type="spellEnd"/>
            <w:r w:rsidR="001816C7" w:rsidRPr="00092F17">
              <w:t xml:space="preserve"> техніки, наочних посібників, сучасних прикладних програм, навчальних приміщень, бібліотеки, лінгафонного класу, центру інформаційних технологій.</w:t>
            </w:r>
          </w:p>
        </w:tc>
      </w:tr>
      <w:tr w:rsidR="001816C7" w:rsidRPr="00092F17" w14:paraId="33DE9B65" w14:textId="77777777" w:rsidTr="00D22ACA">
        <w:tc>
          <w:tcPr>
            <w:tcW w:w="2808" w:type="dxa"/>
            <w:shd w:val="clear" w:color="auto" w:fill="FFFFFF"/>
            <w:vAlign w:val="center"/>
          </w:tcPr>
          <w:p w14:paraId="52269757" w14:textId="77777777" w:rsidR="001816C7" w:rsidRPr="00092F17" w:rsidRDefault="001816C7" w:rsidP="001816C7">
            <w:pPr>
              <w:rPr>
                <w:b/>
              </w:rPr>
            </w:pPr>
            <w:r w:rsidRPr="00092F17">
              <w:rPr>
                <w:b/>
              </w:rPr>
              <w:t>Інформаційне та навчально-методичне забезпечення</w:t>
            </w:r>
          </w:p>
        </w:tc>
        <w:tc>
          <w:tcPr>
            <w:tcW w:w="6543" w:type="dxa"/>
            <w:gridSpan w:val="2"/>
            <w:shd w:val="clear" w:color="auto" w:fill="FFFFFF"/>
          </w:tcPr>
          <w:p w14:paraId="2D88D66C" w14:textId="3E2A9EAD" w:rsidR="001816C7" w:rsidRPr="00092F17" w:rsidRDefault="001816C7" w:rsidP="001816C7">
            <w:pPr>
              <w:jc w:val="both"/>
            </w:pPr>
            <w:r w:rsidRPr="00092F17">
              <w:t xml:space="preserve">Робочі навчальні програми і методичні матеріали навчальних дисциплін розташовані у вигляді електронних курсів на освітній платформі </w:t>
            </w:r>
            <w:proofErr w:type="spellStart"/>
            <w:r w:rsidRPr="00092F17">
              <w:t>Moodle</w:t>
            </w:r>
            <w:proofErr w:type="spellEnd"/>
            <w:r w:rsidRPr="00092F17">
              <w:t xml:space="preserve"> Університету «Україна» </w:t>
            </w:r>
            <w:hyperlink r:id="rId11" w:history="1">
              <w:r w:rsidRPr="00EA1AE1">
                <w:rPr>
                  <w:rStyle w:val="a4"/>
                </w:rPr>
                <w:t>http://vo.</w:t>
              </w:r>
              <w:proofErr w:type="spellStart"/>
              <w:r w:rsidRPr="00EA1AE1">
                <w:rPr>
                  <w:rStyle w:val="a4"/>
                  <w:lang w:val="en-US"/>
                </w:rPr>
                <w:t>uu</w:t>
              </w:r>
              <w:proofErr w:type="spellEnd"/>
              <w:r w:rsidRPr="00EA1AE1">
                <w:rPr>
                  <w:rStyle w:val="a4"/>
                </w:rPr>
                <w:t>.edu.ua.</w:t>
              </w:r>
            </w:hyperlink>
          </w:p>
          <w:p w14:paraId="7596C3B3" w14:textId="77777777" w:rsidR="001816C7" w:rsidRPr="00092F17" w:rsidRDefault="001816C7" w:rsidP="001816C7">
            <w:pPr>
              <w:jc w:val="both"/>
            </w:pPr>
            <w:r w:rsidRPr="00092F17">
              <w:t>Користування навчальною, навчально-методичною і науковою літературою.</w:t>
            </w:r>
          </w:p>
        </w:tc>
      </w:tr>
      <w:tr w:rsidR="001816C7" w:rsidRPr="00092F17" w14:paraId="51E7BDB7" w14:textId="77777777" w:rsidTr="00D22ACA">
        <w:tc>
          <w:tcPr>
            <w:tcW w:w="9351" w:type="dxa"/>
            <w:gridSpan w:val="3"/>
            <w:shd w:val="clear" w:color="auto" w:fill="A6A6A6"/>
          </w:tcPr>
          <w:p w14:paraId="7DFC44C9" w14:textId="77777777" w:rsidR="001816C7" w:rsidRPr="00092F17" w:rsidRDefault="001816C7" w:rsidP="001816C7">
            <w:pPr>
              <w:jc w:val="center"/>
            </w:pPr>
            <w:r w:rsidRPr="00092F17">
              <w:rPr>
                <w:b/>
                <w:bCs/>
              </w:rPr>
              <w:t>9 – Академічна мобільність</w:t>
            </w:r>
          </w:p>
        </w:tc>
      </w:tr>
      <w:tr w:rsidR="001816C7" w:rsidRPr="00092F17" w14:paraId="1E25F986" w14:textId="77777777" w:rsidTr="00D22ACA">
        <w:tc>
          <w:tcPr>
            <w:tcW w:w="2808" w:type="dxa"/>
          </w:tcPr>
          <w:p w14:paraId="4266087F" w14:textId="77777777" w:rsidR="001816C7" w:rsidRPr="00092F17" w:rsidRDefault="001816C7" w:rsidP="001816C7">
            <w:pPr>
              <w:rPr>
                <w:b/>
              </w:rPr>
            </w:pPr>
            <w:r w:rsidRPr="00F51452">
              <w:rPr>
                <w:b/>
              </w:rPr>
              <w:t>Національна кредитна мобільність</w:t>
            </w:r>
          </w:p>
        </w:tc>
        <w:tc>
          <w:tcPr>
            <w:tcW w:w="6543" w:type="dxa"/>
            <w:gridSpan w:val="2"/>
          </w:tcPr>
          <w:p w14:paraId="5F60C301" w14:textId="3F1D8CC9" w:rsidR="001816C7" w:rsidRPr="00092F17" w:rsidRDefault="001816C7" w:rsidP="00FB4329">
            <w:pPr>
              <w:jc w:val="both"/>
            </w:pPr>
            <w:r w:rsidRPr="007D176E">
              <w:rPr>
                <w:color w:val="000000"/>
                <w:highlight w:val="green"/>
                <w:shd w:val="clear" w:color="auto" w:fill="00FFFF"/>
              </w:rPr>
              <w:t xml:space="preserve">Національна кредитна мобільність може </w:t>
            </w:r>
            <w:proofErr w:type="spellStart"/>
            <w:r w:rsidRPr="007D176E">
              <w:rPr>
                <w:color w:val="000000"/>
                <w:highlight w:val="green"/>
                <w:shd w:val="clear" w:color="auto" w:fill="00FFFF"/>
              </w:rPr>
              <w:t>здійснюватись</w:t>
            </w:r>
            <w:proofErr w:type="spellEnd"/>
            <w:r w:rsidRPr="007D176E">
              <w:rPr>
                <w:color w:val="000000"/>
                <w:highlight w:val="green"/>
                <w:shd w:val="clear" w:color="auto" w:fill="00FFFF"/>
              </w:rPr>
              <w:t xml:space="preserve"> відповідно до угод між Університетом «Україна» та українськими закладами вищої освіти (науковими установами)-партнерами</w:t>
            </w:r>
            <w:r w:rsidRPr="00220D8F">
              <w:rPr>
                <w:color w:val="000000"/>
                <w:highlight w:val="green"/>
                <w:shd w:val="clear" w:color="auto" w:fill="00FFFF"/>
              </w:rPr>
              <w:t>: Комунальним закладом вищої освіти «</w:t>
            </w:r>
            <w:proofErr w:type="spellStart"/>
            <w:r w:rsidRPr="00220D8F">
              <w:rPr>
                <w:color w:val="000000"/>
                <w:highlight w:val="green"/>
                <w:shd w:val="clear" w:color="auto" w:fill="00FFFF"/>
              </w:rPr>
              <w:t>Хортицька</w:t>
            </w:r>
            <w:proofErr w:type="spellEnd"/>
            <w:r w:rsidRPr="00220D8F">
              <w:rPr>
                <w:color w:val="000000"/>
                <w:highlight w:val="green"/>
                <w:shd w:val="clear" w:color="auto" w:fill="00FFFF"/>
              </w:rPr>
              <w:t xml:space="preserve"> національна навчально-реабілітаційна академія» Запорізької обласної ради; Таврійським національним університетом ім. В.І. Вернадського; Київським національним лінгвістичним університетом</w:t>
            </w:r>
            <w:r>
              <w:rPr>
                <w:color w:val="000000"/>
                <w:highlight w:val="green"/>
                <w:shd w:val="clear" w:color="auto" w:fill="00FFFF"/>
              </w:rPr>
              <w:t xml:space="preserve">; </w:t>
            </w:r>
            <w:r w:rsidRPr="00632243">
              <w:rPr>
                <w:color w:val="000000"/>
                <w:highlight w:val="green"/>
                <w:shd w:val="clear" w:color="auto" w:fill="00FFFF"/>
              </w:rPr>
              <w:t>Волинським національним університетом ім. Лесі Українки; Міжнародним науково-техн</w:t>
            </w:r>
            <w:r w:rsidR="00DD0143">
              <w:rPr>
                <w:color w:val="000000"/>
                <w:highlight w:val="green"/>
                <w:shd w:val="clear" w:color="auto" w:fill="00FFFF"/>
              </w:rPr>
              <w:t xml:space="preserve">ічним університетом ім. </w:t>
            </w:r>
            <w:proofErr w:type="spellStart"/>
            <w:r w:rsidR="00DD0143">
              <w:rPr>
                <w:color w:val="000000"/>
                <w:highlight w:val="green"/>
                <w:shd w:val="clear" w:color="auto" w:fill="00FFFF"/>
              </w:rPr>
              <w:t>Ю.Бугая</w:t>
            </w:r>
            <w:proofErr w:type="spellEnd"/>
            <w:r w:rsidR="00DD0143">
              <w:rPr>
                <w:color w:val="000000"/>
                <w:shd w:val="clear" w:color="auto" w:fill="00FFFF"/>
              </w:rPr>
              <w:t xml:space="preserve"> </w:t>
            </w:r>
            <w:r w:rsidR="00DD0143" w:rsidRPr="00DD0143">
              <w:rPr>
                <w:color w:val="000000"/>
                <w:highlight w:val="yellow"/>
                <w:shd w:val="clear" w:color="auto" w:fill="00FFFF"/>
              </w:rPr>
              <w:t>та інш</w:t>
            </w:r>
            <w:r w:rsidR="00FB4329" w:rsidRPr="00FB4329">
              <w:rPr>
                <w:color w:val="000000"/>
                <w:highlight w:val="cyan"/>
                <w:shd w:val="clear" w:color="auto" w:fill="00FFFF"/>
              </w:rPr>
              <w:t>ими</w:t>
            </w:r>
            <w:r w:rsidR="00DD0143" w:rsidRPr="00DD0143">
              <w:rPr>
                <w:color w:val="000000"/>
                <w:highlight w:val="yellow"/>
                <w:shd w:val="clear" w:color="auto" w:fill="00FFFF"/>
              </w:rPr>
              <w:t>.</w:t>
            </w:r>
          </w:p>
        </w:tc>
      </w:tr>
      <w:tr w:rsidR="001816C7" w:rsidRPr="00092F17" w14:paraId="336E8C7C" w14:textId="77777777" w:rsidTr="00D22ACA">
        <w:tc>
          <w:tcPr>
            <w:tcW w:w="2808" w:type="dxa"/>
          </w:tcPr>
          <w:p w14:paraId="31E23C55" w14:textId="77777777" w:rsidR="001816C7" w:rsidRPr="00092F17" w:rsidRDefault="001816C7" w:rsidP="001816C7">
            <w:pPr>
              <w:rPr>
                <w:b/>
              </w:rPr>
            </w:pPr>
            <w:r w:rsidRPr="006463A6">
              <w:rPr>
                <w:b/>
              </w:rPr>
              <w:t>Міжнародна кредитна мобільність</w:t>
            </w:r>
          </w:p>
        </w:tc>
        <w:tc>
          <w:tcPr>
            <w:tcW w:w="6543" w:type="dxa"/>
            <w:gridSpan w:val="2"/>
          </w:tcPr>
          <w:p w14:paraId="4F315AA0" w14:textId="73D6DAAD" w:rsidR="001816C7" w:rsidRPr="00092F17" w:rsidRDefault="001816C7" w:rsidP="001816C7">
            <w:pPr>
              <w:jc w:val="both"/>
            </w:pPr>
            <w:r w:rsidRPr="002753AE">
              <w:rPr>
                <w:highlight w:val="yellow"/>
              </w:rPr>
              <w:t>Здобувачі освіти мають можливість проходити стажування за</w:t>
            </w:r>
            <w:r>
              <w:rPr>
                <w:highlight w:val="yellow"/>
              </w:rPr>
              <w:t xml:space="preserve"> </w:t>
            </w:r>
            <w:r w:rsidRPr="002753AE">
              <w:rPr>
                <w:highlight w:val="yellow"/>
              </w:rPr>
              <w:t xml:space="preserve">кордоном як аніматори, </w:t>
            </w:r>
            <w:proofErr w:type="spellStart"/>
            <w:r w:rsidRPr="002753AE">
              <w:rPr>
                <w:highlight w:val="yellow"/>
              </w:rPr>
              <w:t>тьютори</w:t>
            </w:r>
            <w:proofErr w:type="spellEnd"/>
            <w:r w:rsidRPr="002753AE">
              <w:rPr>
                <w:highlight w:val="yellow"/>
              </w:rPr>
              <w:t xml:space="preserve">, вихователі, асистенти, працюючи </w:t>
            </w:r>
            <w:r w:rsidR="00FB4329" w:rsidRPr="00FB4329">
              <w:rPr>
                <w:highlight w:val="cyan"/>
              </w:rPr>
              <w:t>і</w:t>
            </w:r>
            <w:r w:rsidRPr="002753AE">
              <w:rPr>
                <w:highlight w:val="yellow"/>
              </w:rPr>
              <w:t>з</w:t>
            </w:r>
            <w:r>
              <w:rPr>
                <w:highlight w:val="yellow"/>
              </w:rPr>
              <w:t xml:space="preserve"> </w:t>
            </w:r>
            <w:r w:rsidRPr="006463A6">
              <w:rPr>
                <w:highlight w:val="yellow"/>
              </w:rPr>
              <w:t>вразливими групами населення</w:t>
            </w:r>
            <w:r>
              <w:rPr>
                <w:highlight w:val="yellow"/>
              </w:rPr>
              <w:t xml:space="preserve">, </w:t>
            </w:r>
            <w:r w:rsidRPr="007D176E">
              <w:rPr>
                <w:highlight w:val="yellow"/>
              </w:rPr>
              <w:t>особами, сім’ями, які перебувають у складних життєвих обставинах.</w:t>
            </w:r>
          </w:p>
        </w:tc>
      </w:tr>
      <w:tr w:rsidR="001816C7" w:rsidRPr="00092F17" w14:paraId="387F3F74" w14:textId="77777777" w:rsidTr="00D22ACA">
        <w:tc>
          <w:tcPr>
            <w:tcW w:w="2808" w:type="dxa"/>
          </w:tcPr>
          <w:p w14:paraId="33103B27" w14:textId="77777777" w:rsidR="001816C7" w:rsidRPr="00092F17" w:rsidRDefault="001816C7" w:rsidP="001816C7">
            <w:pPr>
              <w:rPr>
                <w:b/>
              </w:rPr>
            </w:pPr>
            <w:r w:rsidRPr="00092F17">
              <w:rPr>
                <w:b/>
              </w:rPr>
              <w:lastRenderedPageBreak/>
              <w:t>Навчання іноземних здобувачів вищої освіти</w:t>
            </w:r>
          </w:p>
        </w:tc>
        <w:tc>
          <w:tcPr>
            <w:tcW w:w="6543" w:type="dxa"/>
            <w:gridSpan w:val="2"/>
          </w:tcPr>
          <w:p w14:paraId="10BA134C" w14:textId="77777777" w:rsidR="001816C7" w:rsidRPr="00092F17" w:rsidRDefault="001816C7" w:rsidP="001816C7">
            <w:pPr>
              <w:jc w:val="both"/>
            </w:pPr>
            <w:r w:rsidRPr="00092F17">
              <w:t>Умови та особливості прийому на навчання іноземних громадян регламентуються Правилами прийому до Університету «Україна».</w:t>
            </w:r>
          </w:p>
          <w:p w14:paraId="4D831311" w14:textId="472F0D93" w:rsidR="001816C7" w:rsidRPr="00092F17" w:rsidRDefault="001816C7" w:rsidP="001816C7">
            <w:pPr>
              <w:jc w:val="both"/>
            </w:pPr>
            <w:r w:rsidRPr="00092F17">
              <w:t>Процес викладання за необхідності здійснюється англійською мовою.</w:t>
            </w:r>
          </w:p>
        </w:tc>
      </w:tr>
    </w:tbl>
    <w:p w14:paraId="04B21B89" w14:textId="77777777" w:rsidR="007D0CB2" w:rsidRPr="00092F17" w:rsidRDefault="007D0CB2" w:rsidP="007D0CB2">
      <w:pPr>
        <w:numPr>
          <w:ilvl w:val="0"/>
          <w:numId w:val="2"/>
        </w:numPr>
        <w:suppressAutoHyphens/>
        <w:ind w:left="0" w:firstLine="0"/>
        <w:jc w:val="center"/>
        <w:rPr>
          <w:b/>
          <w:bCs/>
          <w:sz w:val="28"/>
          <w:szCs w:val="28"/>
        </w:rPr>
      </w:pPr>
      <w:r w:rsidRPr="00092F17">
        <w:rPr>
          <w:b/>
          <w:bCs/>
          <w:sz w:val="28"/>
          <w:szCs w:val="28"/>
        </w:rPr>
        <w:br w:type="page"/>
      </w:r>
      <w:r w:rsidRPr="00092F17">
        <w:rPr>
          <w:b/>
          <w:bCs/>
          <w:sz w:val="28"/>
          <w:szCs w:val="28"/>
        </w:rPr>
        <w:lastRenderedPageBreak/>
        <w:t xml:space="preserve">Перелік компонент освітньо-професійної програми </w:t>
      </w:r>
      <w:r w:rsidRPr="00092F17">
        <w:rPr>
          <w:b/>
          <w:bCs/>
          <w:sz w:val="28"/>
          <w:szCs w:val="28"/>
        </w:rPr>
        <w:br/>
        <w:t>та їх логічна послідовність</w:t>
      </w:r>
    </w:p>
    <w:p w14:paraId="3FD71ACE" w14:textId="0C61F0F9" w:rsidR="007D0CB2" w:rsidRPr="00092F17" w:rsidRDefault="005D1307" w:rsidP="005D1307">
      <w:pPr>
        <w:suppressAutoHyphens/>
        <w:jc w:val="center"/>
        <w:rPr>
          <w:bCs/>
          <w:sz w:val="28"/>
          <w:szCs w:val="28"/>
        </w:rPr>
      </w:pPr>
      <w:r w:rsidRPr="005D1307">
        <w:rPr>
          <w:bCs/>
          <w:sz w:val="28"/>
          <w:szCs w:val="28"/>
          <w:highlight w:val="green"/>
        </w:rPr>
        <w:t xml:space="preserve">2.1. </w:t>
      </w:r>
      <w:r w:rsidR="007D0CB2" w:rsidRPr="005D1307">
        <w:rPr>
          <w:bCs/>
          <w:sz w:val="28"/>
          <w:szCs w:val="28"/>
          <w:highlight w:val="green"/>
        </w:rPr>
        <w:t>Перелік компонент освітньої програми</w:t>
      </w:r>
    </w:p>
    <w:tbl>
      <w:tblPr>
        <w:tblW w:w="9922" w:type="dxa"/>
        <w:tblInd w:w="-176" w:type="dxa"/>
        <w:tblLayout w:type="fixed"/>
        <w:tblLook w:val="0000" w:firstRow="0" w:lastRow="0" w:firstColumn="0" w:lastColumn="0" w:noHBand="0" w:noVBand="0"/>
      </w:tblPr>
      <w:tblGrid>
        <w:gridCol w:w="1134"/>
        <w:gridCol w:w="4253"/>
        <w:gridCol w:w="1275"/>
        <w:gridCol w:w="1076"/>
        <w:gridCol w:w="100"/>
        <w:gridCol w:w="1176"/>
        <w:gridCol w:w="908"/>
      </w:tblGrid>
      <w:tr w:rsidR="007D0CB2" w:rsidRPr="00092F17" w14:paraId="67CB1A88" w14:textId="77777777" w:rsidTr="0098498C">
        <w:trPr>
          <w:trHeight w:val="20"/>
        </w:trPr>
        <w:tc>
          <w:tcPr>
            <w:tcW w:w="1134" w:type="dxa"/>
            <w:vMerge w:val="restart"/>
            <w:tcBorders>
              <w:top w:val="single" w:sz="8" w:space="0" w:color="auto"/>
              <w:left w:val="single" w:sz="8" w:space="0" w:color="auto"/>
              <w:bottom w:val="single" w:sz="8" w:space="0" w:color="auto"/>
              <w:right w:val="single" w:sz="4" w:space="0" w:color="auto"/>
            </w:tcBorders>
            <w:shd w:val="clear" w:color="auto" w:fill="auto"/>
            <w:vAlign w:val="center"/>
          </w:tcPr>
          <w:p w14:paraId="3A2C27FA" w14:textId="77777777" w:rsidR="007D0CB2" w:rsidRPr="00092F17" w:rsidRDefault="007D0CB2" w:rsidP="00CC48F2">
            <w:pPr>
              <w:jc w:val="center"/>
              <w:rPr>
                <w:b/>
                <w:bCs/>
              </w:rPr>
            </w:pPr>
            <w:r w:rsidRPr="00092F17">
              <w:rPr>
                <w:b/>
                <w:bCs/>
              </w:rPr>
              <w:t>Код н/д</w:t>
            </w:r>
          </w:p>
        </w:tc>
        <w:tc>
          <w:tcPr>
            <w:tcW w:w="4253" w:type="dxa"/>
            <w:vMerge w:val="restart"/>
            <w:tcBorders>
              <w:top w:val="single" w:sz="8" w:space="0" w:color="auto"/>
              <w:left w:val="single" w:sz="4" w:space="0" w:color="auto"/>
              <w:bottom w:val="single" w:sz="8" w:space="0" w:color="auto"/>
              <w:right w:val="single" w:sz="4" w:space="0" w:color="auto"/>
            </w:tcBorders>
            <w:shd w:val="clear" w:color="auto" w:fill="auto"/>
            <w:vAlign w:val="center"/>
          </w:tcPr>
          <w:p w14:paraId="4B06852D" w14:textId="77777777" w:rsidR="007D0CB2" w:rsidRPr="00092F17" w:rsidRDefault="007D0CB2" w:rsidP="00CC48F2">
            <w:pPr>
              <w:jc w:val="center"/>
              <w:rPr>
                <w:b/>
                <w:bCs/>
                <w:sz w:val="26"/>
                <w:szCs w:val="26"/>
              </w:rPr>
            </w:pPr>
            <w:r w:rsidRPr="00092F17">
              <w:rPr>
                <w:b/>
                <w:bCs/>
                <w:sz w:val="26"/>
                <w:szCs w:val="26"/>
              </w:rPr>
              <w:t xml:space="preserve">Компоненти освітньої програми </w:t>
            </w:r>
            <w:r w:rsidRPr="00092F17">
              <w:rPr>
                <w:b/>
                <w:bCs/>
                <w:sz w:val="26"/>
                <w:szCs w:val="26"/>
              </w:rPr>
              <w:br/>
              <w:t xml:space="preserve">(навчальні дисципліни, курсові </w:t>
            </w:r>
            <w:proofErr w:type="spellStart"/>
            <w:r w:rsidRPr="00092F17">
              <w:rPr>
                <w:b/>
                <w:bCs/>
                <w:sz w:val="26"/>
                <w:szCs w:val="26"/>
              </w:rPr>
              <w:t>проєкти</w:t>
            </w:r>
            <w:proofErr w:type="spellEnd"/>
            <w:r w:rsidRPr="00092F17">
              <w:rPr>
                <w:b/>
                <w:bCs/>
                <w:sz w:val="26"/>
                <w:szCs w:val="26"/>
              </w:rPr>
              <w:t xml:space="preserve"> (роботи), практики, кваліфікаційна робота)</w:t>
            </w:r>
          </w:p>
        </w:tc>
        <w:tc>
          <w:tcPr>
            <w:tcW w:w="2351" w:type="dxa"/>
            <w:gridSpan w:val="2"/>
            <w:tcBorders>
              <w:top w:val="single" w:sz="8" w:space="0" w:color="auto"/>
              <w:left w:val="nil"/>
              <w:bottom w:val="single" w:sz="8" w:space="0" w:color="auto"/>
              <w:right w:val="single" w:sz="4" w:space="0" w:color="auto"/>
            </w:tcBorders>
            <w:shd w:val="clear" w:color="auto" w:fill="auto"/>
            <w:vAlign w:val="bottom"/>
          </w:tcPr>
          <w:p w14:paraId="542FE3A4" w14:textId="77777777" w:rsidR="007D0CB2" w:rsidRPr="00092F17" w:rsidRDefault="007D0CB2" w:rsidP="00CC48F2">
            <w:pPr>
              <w:jc w:val="center"/>
              <w:rPr>
                <w:b/>
                <w:bCs/>
              </w:rPr>
            </w:pPr>
            <w:r w:rsidRPr="00092F17">
              <w:rPr>
                <w:b/>
                <w:bCs/>
              </w:rPr>
              <w:t>Обсяг</w:t>
            </w:r>
          </w:p>
        </w:tc>
        <w:tc>
          <w:tcPr>
            <w:tcW w:w="1276" w:type="dxa"/>
            <w:gridSpan w:val="2"/>
            <w:vMerge w:val="restart"/>
            <w:tcBorders>
              <w:top w:val="single" w:sz="8" w:space="0" w:color="auto"/>
              <w:left w:val="single" w:sz="4" w:space="0" w:color="auto"/>
              <w:bottom w:val="single" w:sz="8" w:space="0" w:color="auto"/>
              <w:right w:val="single" w:sz="4" w:space="0" w:color="auto"/>
            </w:tcBorders>
            <w:shd w:val="clear" w:color="auto" w:fill="auto"/>
            <w:vAlign w:val="center"/>
          </w:tcPr>
          <w:p w14:paraId="4C3CF1AE" w14:textId="77777777" w:rsidR="007D0CB2" w:rsidRPr="00092F17" w:rsidRDefault="007D0CB2" w:rsidP="00CC48F2">
            <w:pPr>
              <w:jc w:val="center"/>
              <w:rPr>
                <w:b/>
                <w:bCs/>
              </w:rPr>
            </w:pPr>
            <w:r w:rsidRPr="00092F17">
              <w:rPr>
                <w:b/>
                <w:bCs/>
                <w:sz w:val="22"/>
                <w:szCs w:val="22"/>
              </w:rPr>
              <w:t>Форма</w:t>
            </w:r>
            <w:r w:rsidRPr="00092F17">
              <w:rPr>
                <w:b/>
                <w:bCs/>
                <w:sz w:val="22"/>
                <w:szCs w:val="22"/>
              </w:rPr>
              <w:br/>
            </w:r>
            <w:proofErr w:type="spellStart"/>
            <w:r w:rsidRPr="00092F17">
              <w:rPr>
                <w:b/>
                <w:bCs/>
                <w:sz w:val="22"/>
                <w:szCs w:val="22"/>
              </w:rPr>
              <w:t>підсумк</w:t>
            </w:r>
            <w:proofErr w:type="spellEnd"/>
            <w:r w:rsidRPr="00092F17">
              <w:rPr>
                <w:b/>
                <w:bCs/>
                <w:sz w:val="22"/>
                <w:szCs w:val="22"/>
              </w:rPr>
              <w:t>. контролю</w:t>
            </w:r>
          </w:p>
        </w:tc>
        <w:tc>
          <w:tcPr>
            <w:tcW w:w="908" w:type="dxa"/>
            <w:vMerge w:val="restart"/>
            <w:tcBorders>
              <w:top w:val="single" w:sz="8" w:space="0" w:color="auto"/>
              <w:left w:val="single" w:sz="4" w:space="0" w:color="auto"/>
              <w:bottom w:val="single" w:sz="8" w:space="0" w:color="auto"/>
              <w:right w:val="single" w:sz="8" w:space="0" w:color="auto"/>
            </w:tcBorders>
            <w:shd w:val="clear" w:color="auto" w:fill="auto"/>
            <w:vAlign w:val="center"/>
          </w:tcPr>
          <w:p w14:paraId="591077A7" w14:textId="77777777" w:rsidR="007D0CB2" w:rsidRPr="00092F17" w:rsidRDefault="007D0CB2" w:rsidP="00CC48F2">
            <w:pPr>
              <w:jc w:val="center"/>
              <w:rPr>
                <w:b/>
                <w:bCs/>
              </w:rPr>
            </w:pPr>
            <w:proofErr w:type="spellStart"/>
            <w:r w:rsidRPr="00092F17">
              <w:rPr>
                <w:b/>
                <w:bCs/>
                <w:sz w:val="22"/>
                <w:szCs w:val="22"/>
              </w:rPr>
              <w:t>Семес</w:t>
            </w:r>
            <w:proofErr w:type="spellEnd"/>
            <w:r w:rsidRPr="00092F17">
              <w:rPr>
                <w:b/>
                <w:bCs/>
                <w:sz w:val="22"/>
                <w:szCs w:val="22"/>
              </w:rPr>
              <w:t>-три</w:t>
            </w:r>
          </w:p>
        </w:tc>
      </w:tr>
      <w:tr w:rsidR="007D0CB2" w:rsidRPr="00092F17" w14:paraId="4E4AC512" w14:textId="77777777" w:rsidTr="0098498C">
        <w:trPr>
          <w:trHeight w:val="20"/>
        </w:trPr>
        <w:tc>
          <w:tcPr>
            <w:tcW w:w="1134" w:type="dxa"/>
            <w:vMerge/>
            <w:tcBorders>
              <w:top w:val="single" w:sz="8" w:space="0" w:color="auto"/>
              <w:left w:val="single" w:sz="8" w:space="0" w:color="auto"/>
              <w:bottom w:val="single" w:sz="8" w:space="0" w:color="auto"/>
              <w:right w:val="single" w:sz="4" w:space="0" w:color="auto"/>
            </w:tcBorders>
            <w:vAlign w:val="center"/>
          </w:tcPr>
          <w:p w14:paraId="75C5BD94" w14:textId="77777777" w:rsidR="007D0CB2" w:rsidRPr="00092F17" w:rsidRDefault="007D0CB2" w:rsidP="00CC48F2">
            <w:pPr>
              <w:rPr>
                <w:b/>
                <w:bCs/>
              </w:rPr>
            </w:pPr>
          </w:p>
        </w:tc>
        <w:tc>
          <w:tcPr>
            <w:tcW w:w="4253" w:type="dxa"/>
            <w:vMerge/>
            <w:tcBorders>
              <w:top w:val="single" w:sz="8" w:space="0" w:color="auto"/>
              <w:left w:val="single" w:sz="4" w:space="0" w:color="auto"/>
              <w:bottom w:val="single" w:sz="8" w:space="0" w:color="auto"/>
              <w:right w:val="single" w:sz="4" w:space="0" w:color="auto"/>
            </w:tcBorders>
            <w:vAlign w:val="center"/>
          </w:tcPr>
          <w:p w14:paraId="3E06BF5E" w14:textId="77777777" w:rsidR="007D0CB2" w:rsidRPr="00092F17" w:rsidRDefault="007D0CB2" w:rsidP="00CC48F2">
            <w:pPr>
              <w:rPr>
                <w:b/>
                <w:bCs/>
                <w:sz w:val="26"/>
                <w:szCs w:val="26"/>
              </w:rPr>
            </w:pPr>
          </w:p>
        </w:tc>
        <w:tc>
          <w:tcPr>
            <w:tcW w:w="1275" w:type="dxa"/>
            <w:tcBorders>
              <w:top w:val="single" w:sz="8" w:space="0" w:color="auto"/>
              <w:left w:val="nil"/>
              <w:bottom w:val="single" w:sz="8" w:space="0" w:color="auto"/>
              <w:right w:val="single" w:sz="4" w:space="0" w:color="auto"/>
            </w:tcBorders>
            <w:shd w:val="clear" w:color="auto" w:fill="auto"/>
            <w:vAlign w:val="center"/>
          </w:tcPr>
          <w:p w14:paraId="23E84281" w14:textId="77777777" w:rsidR="007D0CB2" w:rsidRPr="00092F17" w:rsidRDefault="007D0CB2" w:rsidP="00CC48F2">
            <w:pPr>
              <w:jc w:val="center"/>
              <w:rPr>
                <w:b/>
                <w:bCs/>
              </w:rPr>
            </w:pPr>
            <w:r w:rsidRPr="00092F17">
              <w:rPr>
                <w:b/>
                <w:bCs/>
                <w:sz w:val="22"/>
                <w:szCs w:val="22"/>
              </w:rPr>
              <w:t>кредити ECTS</w:t>
            </w:r>
          </w:p>
        </w:tc>
        <w:tc>
          <w:tcPr>
            <w:tcW w:w="1076" w:type="dxa"/>
            <w:tcBorders>
              <w:top w:val="single" w:sz="8" w:space="0" w:color="auto"/>
              <w:left w:val="nil"/>
              <w:bottom w:val="single" w:sz="8" w:space="0" w:color="auto"/>
              <w:right w:val="single" w:sz="4" w:space="0" w:color="auto"/>
            </w:tcBorders>
            <w:shd w:val="clear" w:color="auto" w:fill="auto"/>
            <w:vAlign w:val="center"/>
          </w:tcPr>
          <w:p w14:paraId="204C2209" w14:textId="77777777" w:rsidR="007D0CB2" w:rsidRPr="00092F17" w:rsidRDefault="007D0CB2" w:rsidP="00CC48F2">
            <w:pPr>
              <w:jc w:val="center"/>
              <w:rPr>
                <w:b/>
                <w:bCs/>
              </w:rPr>
            </w:pPr>
            <w:proofErr w:type="spellStart"/>
            <w:r w:rsidRPr="00092F17">
              <w:rPr>
                <w:b/>
                <w:bCs/>
                <w:sz w:val="22"/>
                <w:szCs w:val="22"/>
              </w:rPr>
              <w:t>академ</w:t>
            </w:r>
            <w:proofErr w:type="spellEnd"/>
            <w:r w:rsidRPr="00092F17">
              <w:rPr>
                <w:b/>
                <w:bCs/>
                <w:sz w:val="22"/>
                <w:szCs w:val="22"/>
              </w:rPr>
              <w:t>. години</w:t>
            </w:r>
          </w:p>
        </w:tc>
        <w:tc>
          <w:tcPr>
            <w:tcW w:w="1276" w:type="dxa"/>
            <w:gridSpan w:val="2"/>
            <w:vMerge/>
            <w:tcBorders>
              <w:top w:val="single" w:sz="8" w:space="0" w:color="auto"/>
              <w:left w:val="single" w:sz="4" w:space="0" w:color="auto"/>
              <w:bottom w:val="single" w:sz="8" w:space="0" w:color="auto"/>
              <w:right w:val="single" w:sz="4" w:space="0" w:color="auto"/>
            </w:tcBorders>
            <w:vAlign w:val="center"/>
          </w:tcPr>
          <w:p w14:paraId="23C27E93" w14:textId="77777777" w:rsidR="007D0CB2" w:rsidRPr="00092F17" w:rsidRDefault="007D0CB2" w:rsidP="00CC48F2">
            <w:pPr>
              <w:rPr>
                <w:b/>
                <w:bCs/>
              </w:rPr>
            </w:pPr>
          </w:p>
        </w:tc>
        <w:tc>
          <w:tcPr>
            <w:tcW w:w="908" w:type="dxa"/>
            <w:vMerge/>
            <w:tcBorders>
              <w:top w:val="single" w:sz="8" w:space="0" w:color="auto"/>
              <w:left w:val="single" w:sz="4" w:space="0" w:color="auto"/>
              <w:bottom w:val="single" w:sz="8" w:space="0" w:color="auto"/>
              <w:right w:val="single" w:sz="8" w:space="0" w:color="auto"/>
            </w:tcBorders>
            <w:vAlign w:val="center"/>
          </w:tcPr>
          <w:p w14:paraId="777E95EE" w14:textId="77777777" w:rsidR="007D0CB2" w:rsidRPr="00092F17" w:rsidRDefault="007D0CB2" w:rsidP="00CC48F2">
            <w:pPr>
              <w:rPr>
                <w:b/>
                <w:bCs/>
              </w:rPr>
            </w:pPr>
          </w:p>
        </w:tc>
      </w:tr>
      <w:tr w:rsidR="007D0CB2" w:rsidRPr="00092F17" w14:paraId="179DA747"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57715E3" w14:textId="77777777" w:rsidR="007D0CB2" w:rsidRPr="00092F17" w:rsidRDefault="007D0CB2" w:rsidP="00CC48F2">
            <w:pPr>
              <w:jc w:val="center"/>
              <w:rPr>
                <w:b/>
                <w:bCs/>
              </w:rPr>
            </w:pPr>
            <w:r w:rsidRPr="00092F17">
              <w:rPr>
                <w:b/>
                <w:bCs/>
              </w:rPr>
              <w:t>1</w:t>
            </w:r>
          </w:p>
        </w:tc>
        <w:tc>
          <w:tcPr>
            <w:tcW w:w="4253" w:type="dxa"/>
            <w:tcBorders>
              <w:top w:val="single" w:sz="8" w:space="0" w:color="auto"/>
              <w:left w:val="nil"/>
              <w:bottom w:val="single" w:sz="8" w:space="0" w:color="auto"/>
              <w:right w:val="single" w:sz="4" w:space="0" w:color="auto"/>
            </w:tcBorders>
            <w:shd w:val="clear" w:color="auto" w:fill="auto"/>
            <w:vAlign w:val="center"/>
          </w:tcPr>
          <w:p w14:paraId="648F70D7" w14:textId="77777777" w:rsidR="007D0CB2" w:rsidRPr="00092F17" w:rsidRDefault="007D0CB2" w:rsidP="00CC48F2">
            <w:pPr>
              <w:jc w:val="center"/>
              <w:rPr>
                <w:b/>
                <w:bCs/>
                <w:sz w:val="26"/>
                <w:szCs w:val="26"/>
              </w:rPr>
            </w:pPr>
            <w:r w:rsidRPr="00092F17">
              <w:rPr>
                <w:b/>
                <w:bCs/>
                <w:sz w:val="26"/>
                <w:szCs w:val="26"/>
              </w:rPr>
              <w:t>2</w:t>
            </w:r>
          </w:p>
        </w:tc>
        <w:tc>
          <w:tcPr>
            <w:tcW w:w="1275" w:type="dxa"/>
            <w:tcBorders>
              <w:top w:val="single" w:sz="8" w:space="0" w:color="auto"/>
              <w:left w:val="nil"/>
              <w:bottom w:val="single" w:sz="8" w:space="0" w:color="auto"/>
              <w:right w:val="single" w:sz="4" w:space="0" w:color="auto"/>
            </w:tcBorders>
            <w:shd w:val="clear" w:color="auto" w:fill="auto"/>
            <w:vAlign w:val="center"/>
          </w:tcPr>
          <w:p w14:paraId="6DE8DDF7" w14:textId="77777777" w:rsidR="007D0CB2" w:rsidRPr="00092F17" w:rsidRDefault="007D0CB2" w:rsidP="00CC48F2">
            <w:pPr>
              <w:jc w:val="center"/>
              <w:rPr>
                <w:b/>
                <w:bCs/>
              </w:rPr>
            </w:pPr>
            <w:r w:rsidRPr="00092F17">
              <w:rPr>
                <w:b/>
                <w:bCs/>
              </w:rPr>
              <w:t>3</w:t>
            </w:r>
          </w:p>
        </w:tc>
        <w:tc>
          <w:tcPr>
            <w:tcW w:w="1076" w:type="dxa"/>
            <w:tcBorders>
              <w:top w:val="single" w:sz="8" w:space="0" w:color="auto"/>
              <w:left w:val="nil"/>
              <w:bottom w:val="single" w:sz="8" w:space="0" w:color="auto"/>
              <w:right w:val="single" w:sz="4" w:space="0" w:color="auto"/>
            </w:tcBorders>
            <w:shd w:val="clear" w:color="auto" w:fill="auto"/>
            <w:vAlign w:val="center"/>
          </w:tcPr>
          <w:p w14:paraId="19984238" w14:textId="77777777" w:rsidR="007D0CB2" w:rsidRPr="00092F17" w:rsidRDefault="007D0CB2" w:rsidP="00CC48F2">
            <w:pPr>
              <w:jc w:val="center"/>
              <w:rPr>
                <w:b/>
                <w:bCs/>
              </w:rPr>
            </w:pPr>
            <w:r w:rsidRPr="00092F17">
              <w:rPr>
                <w:b/>
                <w:bCs/>
              </w:rPr>
              <w:t>4</w:t>
            </w:r>
          </w:p>
        </w:tc>
        <w:tc>
          <w:tcPr>
            <w:tcW w:w="1276" w:type="dxa"/>
            <w:gridSpan w:val="2"/>
            <w:tcBorders>
              <w:top w:val="single" w:sz="8" w:space="0" w:color="auto"/>
              <w:left w:val="nil"/>
              <w:bottom w:val="single" w:sz="8" w:space="0" w:color="auto"/>
              <w:right w:val="single" w:sz="4" w:space="0" w:color="auto"/>
            </w:tcBorders>
            <w:shd w:val="clear" w:color="auto" w:fill="auto"/>
            <w:vAlign w:val="center"/>
          </w:tcPr>
          <w:p w14:paraId="013130FE" w14:textId="77777777" w:rsidR="007D0CB2" w:rsidRPr="00092F17" w:rsidRDefault="007D0CB2" w:rsidP="00CC48F2">
            <w:pPr>
              <w:jc w:val="center"/>
              <w:rPr>
                <w:b/>
                <w:bCs/>
              </w:rPr>
            </w:pPr>
            <w:r w:rsidRPr="00092F17">
              <w:rPr>
                <w:b/>
                <w:bCs/>
              </w:rPr>
              <w:t>5</w:t>
            </w:r>
          </w:p>
        </w:tc>
        <w:tc>
          <w:tcPr>
            <w:tcW w:w="908" w:type="dxa"/>
            <w:tcBorders>
              <w:top w:val="single" w:sz="8" w:space="0" w:color="auto"/>
              <w:left w:val="nil"/>
              <w:bottom w:val="single" w:sz="8" w:space="0" w:color="auto"/>
              <w:right w:val="single" w:sz="8" w:space="0" w:color="auto"/>
            </w:tcBorders>
            <w:shd w:val="clear" w:color="auto" w:fill="auto"/>
            <w:noWrap/>
            <w:vAlign w:val="center"/>
          </w:tcPr>
          <w:p w14:paraId="57314129" w14:textId="77777777" w:rsidR="007D0CB2" w:rsidRPr="00092F17" w:rsidRDefault="007D0CB2" w:rsidP="00CC48F2">
            <w:pPr>
              <w:jc w:val="center"/>
              <w:rPr>
                <w:b/>
                <w:bCs/>
              </w:rPr>
            </w:pPr>
            <w:r w:rsidRPr="00092F17">
              <w:rPr>
                <w:b/>
                <w:bCs/>
                <w:sz w:val="22"/>
                <w:szCs w:val="22"/>
              </w:rPr>
              <w:t>6</w:t>
            </w:r>
          </w:p>
        </w:tc>
      </w:tr>
      <w:tr w:rsidR="007D0CB2" w:rsidRPr="00092F17" w14:paraId="71E51EDB" w14:textId="77777777" w:rsidTr="0098498C">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FFFF99"/>
            <w:vAlign w:val="center"/>
          </w:tcPr>
          <w:p w14:paraId="16270485" w14:textId="77777777" w:rsidR="007D0CB2" w:rsidRPr="00092F17" w:rsidRDefault="007D0CB2" w:rsidP="00CC48F2">
            <w:pPr>
              <w:jc w:val="center"/>
              <w:rPr>
                <w:b/>
                <w:bCs/>
                <w:sz w:val="32"/>
                <w:szCs w:val="32"/>
              </w:rPr>
            </w:pPr>
            <w:r w:rsidRPr="00092F17">
              <w:rPr>
                <w:b/>
                <w:bCs/>
                <w:sz w:val="32"/>
                <w:szCs w:val="32"/>
              </w:rPr>
              <w:t>І. ЦИКЛ ЗАГАЛЬНОЇ ПІДГОТОВКИ</w:t>
            </w:r>
          </w:p>
        </w:tc>
      </w:tr>
      <w:tr w:rsidR="007D0CB2" w:rsidRPr="00092F17" w14:paraId="3C86951B" w14:textId="77777777" w:rsidTr="0098498C">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FFFFFF"/>
            <w:vAlign w:val="center"/>
          </w:tcPr>
          <w:p w14:paraId="7DDDAEC4" w14:textId="77777777" w:rsidR="007D0CB2" w:rsidRPr="00092F17" w:rsidRDefault="007D0CB2" w:rsidP="00CC48F2">
            <w:pPr>
              <w:jc w:val="center"/>
              <w:rPr>
                <w:b/>
                <w:bCs/>
                <w:sz w:val="32"/>
                <w:szCs w:val="32"/>
              </w:rPr>
            </w:pPr>
            <w:r w:rsidRPr="00092F17">
              <w:rPr>
                <w:b/>
                <w:bCs/>
                <w:sz w:val="32"/>
                <w:szCs w:val="32"/>
              </w:rPr>
              <w:t>Обов’язкові компоненти освітньої програми</w:t>
            </w:r>
          </w:p>
        </w:tc>
      </w:tr>
      <w:tr w:rsidR="00D661BE" w:rsidRPr="00092F17" w14:paraId="0737E39B" w14:textId="77777777" w:rsidTr="00F61A2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1213090C" w14:textId="45A94F6A" w:rsidR="00D661BE" w:rsidRPr="00092F17" w:rsidRDefault="00D661BE" w:rsidP="00D661BE">
            <w:pPr>
              <w:jc w:val="center"/>
            </w:pPr>
            <w:r w:rsidRPr="00092F17">
              <w:t>ОК.1.1</w:t>
            </w:r>
          </w:p>
        </w:tc>
        <w:tc>
          <w:tcPr>
            <w:tcW w:w="4253" w:type="dxa"/>
            <w:tcBorders>
              <w:top w:val="single" w:sz="8" w:space="0" w:color="auto"/>
              <w:left w:val="nil"/>
              <w:bottom w:val="single" w:sz="8" w:space="0" w:color="auto"/>
              <w:right w:val="single" w:sz="4" w:space="0" w:color="auto"/>
            </w:tcBorders>
            <w:shd w:val="clear" w:color="auto" w:fill="auto"/>
          </w:tcPr>
          <w:p w14:paraId="7F4EDBD6" w14:textId="11C33205" w:rsidR="00D661BE" w:rsidRPr="00092F17" w:rsidRDefault="00D661BE" w:rsidP="00FB4329">
            <w:pPr>
              <w:jc w:val="both"/>
            </w:pPr>
            <w:r w:rsidRPr="003315E5">
              <w:t>Основи навчання студентів (самоуправління навчанням)</w:t>
            </w:r>
          </w:p>
        </w:tc>
        <w:tc>
          <w:tcPr>
            <w:tcW w:w="1275" w:type="dxa"/>
            <w:tcBorders>
              <w:top w:val="single" w:sz="8" w:space="0" w:color="auto"/>
              <w:left w:val="nil"/>
              <w:bottom w:val="single" w:sz="8" w:space="0" w:color="auto"/>
              <w:right w:val="single" w:sz="4" w:space="0" w:color="auto"/>
            </w:tcBorders>
            <w:shd w:val="clear" w:color="auto" w:fill="auto"/>
          </w:tcPr>
          <w:p w14:paraId="0F548FB7" w14:textId="55EA2EDA" w:rsidR="00D661BE" w:rsidRPr="00092F17"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3A1A1368" w14:textId="31578599" w:rsidR="00D661BE" w:rsidRPr="00092F17"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tcPr>
          <w:p w14:paraId="156751E7" w14:textId="300A00C8" w:rsidR="00D661BE" w:rsidRPr="00092F17" w:rsidRDefault="00D661BE" w:rsidP="00D661BE">
            <w:pPr>
              <w:jc w:val="center"/>
            </w:pPr>
            <w:r w:rsidRPr="0067650D">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tcPr>
          <w:p w14:paraId="37BDCB95" w14:textId="0ACCC71C" w:rsidR="00D661BE" w:rsidRPr="00092F17" w:rsidRDefault="00D661BE" w:rsidP="00D661BE">
            <w:pPr>
              <w:jc w:val="center"/>
              <w:rPr>
                <w:b/>
                <w:bCs/>
              </w:rPr>
            </w:pPr>
            <w:r w:rsidRPr="0067650D">
              <w:t>1</w:t>
            </w:r>
          </w:p>
        </w:tc>
      </w:tr>
      <w:tr w:rsidR="00D661BE" w:rsidRPr="00092F17" w14:paraId="31D31DE2" w14:textId="77777777" w:rsidTr="00F61A2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400A7E69" w14:textId="6C22D19A" w:rsidR="00D661BE" w:rsidRPr="00092F17" w:rsidRDefault="00D661BE" w:rsidP="00D661BE">
            <w:pPr>
              <w:jc w:val="center"/>
            </w:pPr>
            <w:r w:rsidRPr="00092F17">
              <w:t>ОК.1.2</w:t>
            </w:r>
          </w:p>
        </w:tc>
        <w:tc>
          <w:tcPr>
            <w:tcW w:w="4253" w:type="dxa"/>
            <w:tcBorders>
              <w:top w:val="single" w:sz="8" w:space="0" w:color="auto"/>
              <w:left w:val="nil"/>
              <w:bottom w:val="single" w:sz="8" w:space="0" w:color="auto"/>
              <w:right w:val="single" w:sz="4" w:space="0" w:color="auto"/>
            </w:tcBorders>
            <w:shd w:val="clear" w:color="auto" w:fill="auto"/>
          </w:tcPr>
          <w:p w14:paraId="6DA05144" w14:textId="48A0EA48" w:rsidR="00D661BE" w:rsidRPr="00092F17" w:rsidRDefault="00D661BE" w:rsidP="00FB4329">
            <w:pPr>
              <w:jc w:val="both"/>
            </w:pPr>
            <w:r w:rsidRPr="003315E5">
              <w:t>Психологія</w:t>
            </w:r>
          </w:p>
        </w:tc>
        <w:tc>
          <w:tcPr>
            <w:tcW w:w="1275" w:type="dxa"/>
            <w:tcBorders>
              <w:top w:val="single" w:sz="8" w:space="0" w:color="auto"/>
              <w:left w:val="nil"/>
              <w:bottom w:val="single" w:sz="8" w:space="0" w:color="auto"/>
              <w:right w:val="single" w:sz="4" w:space="0" w:color="auto"/>
            </w:tcBorders>
            <w:shd w:val="clear" w:color="auto" w:fill="auto"/>
          </w:tcPr>
          <w:p w14:paraId="3A5A96B7" w14:textId="68B36839" w:rsidR="00D661BE" w:rsidRPr="00092F17"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4054AB72" w14:textId="5ACE4D14" w:rsidR="00D661BE" w:rsidRPr="00092F17"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tcPr>
          <w:p w14:paraId="0B41FA67" w14:textId="250E2584" w:rsidR="00D661BE" w:rsidRPr="00092F17" w:rsidRDefault="00D661BE" w:rsidP="00D661BE">
            <w:pPr>
              <w:jc w:val="center"/>
            </w:pPr>
            <w:r>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tcPr>
          <w:p w14:paraId="7D2FE78E" w14:textId="4E1952B7" w:rsidR="00D661BE" w:rsidRPr="00092F17" w:rsidRDefault="00D661BE" w:rsidP="00D661BE">
            <w:pPr>
              <w:jc w:val="center"/>
              <w:rPr>
                <w:b/>
                <w:bCs/>
              </w:rPr>
            </w:pPr>
            <w:r w:rsidRPr="00122E51">
              <w:t>1</w:t>
            </w:r>
          </w:p>
        </w:tc>
      </w:tr>
      <w:tr w:rsidR="00D661BE" w:rsidRPr="00092F17" w14:paraId="27F63A56" w14:textId="77777777" w:rsidTr="00F61A2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3FF9E234" w14:textId="236442A0" w:rsidR="00D661BE" w:rsidRPr="00092F17" w:rsidRDefault="00D661BE" w:rsidP="00D661BE">
            <w:pPr>
              <w:jc w:val="center"/>
            </w:pPr>
            <w:r w:rsidRPr="00092F17">
              <w:t>ОК.1.3</w:t>
            </w:r>
          </w:p>
        </w:tc>
        <w:tc>
          <w:tcPr>
            <w:tcW w:w="4253" w:type="dxa"/>
            <w:tcBorders>
              <w:top w:val="single" w:sz="8" w:space="0" w:color="auto"/>
              <w:left w:val="nil"/>
              <w:bottom w:val="single" w:sz="8" w:space="0" w:color="auto"/>
              <w:right w:val="single" w:sz="4" w:space="0" w:color="auto"/>
            </w:tcBorders>
            <w:shd w:val="clear" w:color="auto" w:fill="auto"/>
          </w:tcPr>
          <w:p w14:paraId="7067CDF0" w14:textId="5F796945" w:rsidR="00D661BE" w:rsidRPr="00092F17" w:rsidRDefault="00D661BE" w:rsidP="00FB4329">
            <w:pPr>
              <w:jc w:val="both"/>
            </w:pPr>
            <w:r w:rsidRPr="003315E5">
              <w:t>Загальна педагогіка</w:t>
            </w:r>
          </w:p>
        </w:tc>
        <w:tc>
          <w:tcPr>
            <w:tcW w:w="1275" w:type="dxa"/>
            <w:tcBorders>
              <w:top w:val="single" w:sz="8" w:space="0" w:color="auto"/>
              <w:left w:val="nil"/>
              <w:bottom w:val="single" w:sz="8" w:space="0" w:color="auto"/>
              <w:right w:val="single" w:sz="4" w:space="0" w:color="auto"/>
            </w:tcBorders>
            <w:shd w:val="clear" w:color="auto" w:fill="auto"/>
          </w:tcPr>
          <w:p w14:paraId="5954635A" w14:textId="60F3568E" w:rsidR="00D661BE" w:rsidRPr="00092F17"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15745495" w14:textId="5C263614" w:rsidR="00D661BE" w:rsidRPr="00092F17"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tcPr>
          <w:p w14:paraId="2ADD8649" w14:textId="75A5AF93" w:rsidR="00D661BE" w:rsidRPr="00092F17" w:rsidRDefault="00D661BE" w:rsidP="00D661BE">
            <w:pPr>
              <w:jc w:val="center"/>
            </w:pPr>
            <w:r w:rsidRPr="00C13AF8">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tcPr>
          <w:p w14:paraId="0F75742A" w14:textId="704D9F53" w:rsidR="00D661BE" w:rsidRPr="00092F17" w:rsidRDefault="00D661BE" w:rsidP="00D661BE">
            <w:pPr>
              <w:jc w:val="center"/>
              <w:rPr>
                <w:b/>
                <w:bCs/>
              </w:rPr>
            </w:pPr>
            <w:r w:rsidRPr="00C13AF8">
              <w:t>1</w:t>
            </w:r>
          </w:p>
        </w:tc>
      </w:tr>
      <w:tr w:rsidR="00D661BE" w:rsidRPr="00092F17" w14:paraId="12329C87" w14:textId="77777777" w:rsidTr="00F61A2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0797D326" w14:textId="1C4507A3" w:rsidR="00D661BE" w:rsidRPr="00092F17" w:rsidRDefault="00D661BE" w:rsidP="00D661BE">
            <w:pPr>
              <w:jc w:val="center"/>
            </w:pPr>
            <w:r w:rsidRPr="00092F17">
              <w:t>ОК. 1.4</w:t>
            </w:r>
          </w:p>
        </w:tc>
        <w:tc>
          <w:tcPr>
            <w:tcW w:w="4253" w:type="dxa"/>
            <w:tcBorders>
              <w:top w:val="single" w:sz="8" w:space="0" w:color="auto"/>
              <w:left w:val="nil"/>
              <w:bottom w:val="single" w:sz="8" w:space="0" w:color="auto"/>
              <w:right w:val="single" w:sz="4" w:space="0" w:color="auto"/>
            </w:tcBorders>
            <w:shd w:val="clear" w:color="auto" w:fill="auto"/>
          </w:tcPr>
          <w:p w14:paraId="668C0862" w14:textId="576B8AB9" w:rsidR="00D661BE" w:rsidRPr="00092F17" w:rsidRDefault="00D661BE" w:rsidP="00FB4329">
            <w:pPr>
              <w:jc w:val="both"/>
            </w:pPr>
            <w:r w:rsidRPr="003315E5">
              <w:t>Охорона праці, безпека життєдіяльності та цивільний захист</w:t>
            </w:r>
          </w:p>
        </w:tc>
        <w:tc>
          <w:tcPr>
            <w:tcW w:w="1275" w:type="dxa"/>
            <w:tcBorders>
              <w:top w:val="single" w:sz="8" w:space="0" w:color="auto"/>
              <w:left w:val="nil"/>
              <w:bottom w:val="single" w:sz="8" w:space="0" w:color="auto"/>
              <w:right w:val="single" w:sz="4" w:space="0" w:color="auto"/>
            </w:tcBorders>
            <w:shd w:val="clear" w:color="auto" w:fill="auto"/>
          </w:tcPr>
          <w:p w14:paraId="252A7E8E" w14:textId="77490684" w:rsidR="00D661BE" w:rsidRPr="00092F17" w:rsidRDefault="00D661BE" w:rsidP="00D661BE">
            <w:pPr>
              <w:jc w:val="center"/>
            </w:pPr>
            <w:r w:rsidRPr="008325F5">
              <w:t>3</w:t>
            </w:r>
          </w:p>
        </w:tc>
        <w:tc>
          <w:tcPr>
            <w:tcW w:w="1076" w:type="dxa"/>
            <w:tcBorders>
              <w:top w:val="single" w:sz="8" w:space="0" w:color="auto"/>
              <w:left w:val="nil"/>
              <w:bottom w:val="single" w:sz="8" w:space="0" w:color="auto"/>
              <w:right w:val="single" w:sz="4" w:space="0" w:color="auto"/>
            </w:tcBorders>
            <w:shd w:val="clear" w:color="auto" w:fill="auto"/>
          </w:tcPr>
          <w:p w14:paraId="6A45D717" w14:textId="23A21B96" w:rsidR="00D661BE" w:rsidRPr="00092F17" w:rsidRDefault="00D661BE" w:rsidP="00D661BE">
            <w:pPr>
              <w:jc w:val="center"/>
            </w:pPr>
            <w:r w:rsidRPr="00543DB2">
              <w:t>90</w:t>
            </w:r>
          </w:p>
        </w:tc>
        <w:tc>
          <w:tcPr>
            <w:tcW w:w="1276" w:type="dxa"/>
            <w:gridSpan w:val="2"/>
            <w:tcBorders>
              <w:top w:val="single" w:sz="8" w:space="0" w:color="auto"/>
              <w:left w:val="nil"/>
              <w:bottom w:val="single" w:sz="8" w:space="0" w:color="auto"/>
              <w:right w:val="nil"/>
            </w:tcBorders>
            <w:shd w:val="clear" w:color="auto" w:fill="auto"/>
          </w:tcPr>
          <w:p w14:paraId="14596E77" w14:textId="5EC605E0" w:rsidR="00D661BE" w:rsidRPr="00092F17" w:rsidRDefault="00D661BE" w:rsidP="00D661BE">
            <w:pPr>
              <w:jc w:val="center"/>
            </w:pPr>
            <w:r w:rsidRPr="00CD2F9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tcPr>
          <w:p w14:paraId="45EF8E4B" w14:textId="6DDC5B3B" w:rsidR="00D661BE" w:rsidRPr="00092F17" w:rsidRDefault="00D661BE" w:rsidP="00D661BE">
            <w:pPr>
              <w:jc w:val="center"/>
              <w:rPr>
                <w:b/>
                <w:bCs/>
              </w:rPr>
            </w:pPr>
            <w:r w:rsidRPr="00CD2F97">
              <w:t>1</w:t>
            </w:r>
          </w:p>
        </w:tc>
      </w:tr>
      <w:tr w:rsidR="00D661BE" w:rsidRPr="00092F17" w14:paraId="15D5482D"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31F0CED1" w14:textId="01E948ED" w:rsidR="00D661BE" w:rsidRPr="00092F17" w:rsidRDefault="00D661BE" w:rsidP="00D661BE">
            <w:pPr>
              <w:jc w:val="center"/>
            </w:pPr>
            <w:r w:rsidRPr="00092F17">
              <w:t>ОК.1.5</w:t>
            </w:r>
          </w:p>
        </w:tc>
        <w:tc>
          <w:tcPr>
            <w:tcW w:w="4253" w:type="dxa"/>
            <w:tcBorders>
              <w:top w:val="single" w:sz="8" w:space="0" w:color="auto"/>
              <w:left w:val="nil"/>
              <w:bottom w:val="single" w:sz="8" w:space="0" w:color="auto"/>
              <w:right w:val="single" w:sz="4" w:space="0" w:color="auto"/>
            </w:tcBorders>
            <w:shd w:val="clear" w:color="auto" w:fill="auto"/>
          </w:tcPr>
          <w:p w14:paraId="7E3AEFA1" w14:textId="7E5F4E79" w:rsidR="00D661BE" w:rsidRPr="00092F17" w:rsidRDefault="00D661BE" w:rsidP="00FB4329">
            <w:pPr>
              <w:jc w:val="both"/>
            </w:pPr>
            <w:r w:rsidRPr="003315E5">
              <w:t xml:space="preserve">Фізична культура (Фізичне виховання. Основи здорового способу життя. Психологія стресу і </w:t>
            </w:r>
            <w:proofErr w:type="spellStart"/>
            <w:r w:rsidRPr="003315E5">
              <w:t>стресостійкості</w:t>
            </w:r>
            <w:proofErr w:type="spellEnd"/>
            <w:r w:rsidRPr="003315E5">
              <w:t xml:space="preserve"> особистості)</w:t>
            </w:r>
          </w:p>
        </w:tc>
        <w:tc>
          <w:tcPr>
            <w:tcW w:w="1275" w:type="dxa"/>
            <w:tcBorders>
              <w:top w:val="single" w:sz="8" w:space="0" w:color="auto"/>
              <w:left w:val="nil"/>
              <w:bottom w:val="single" w:sz="8" w:space="0" w:color="auto"/>
              <w:right w:val="single" w:sz="4" w:space="0" w:color="auto"/>
            </w:tcBorders>
            <w:shd w:val="clear" w:color="auto" w:fill="auto"/>
          </w:tcPr>
          <w:p w14:paraId="3607ED2C" w14:textId="5EB7368E" w:rsidR="00D661BE" w:rsidRPr="00092F17"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69228A39" w14:textId="001F2244" w:rsidR="00D661BE" w:rsidRPr="00092F17"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6D1D935B" w14:textId="2F4914B0" w:rsidR="00D661BE" w:rsidRPr="00092F17" w:rsidRDefault="00D661BE" w:rsidP="00D661BE">
            <w:pPr>
              <w:jc w:val="center"/>
            </w:pPr>
            <w:r w:rsidRPr="00092F17">
              <w:t>з, 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22AB046B" w14:textId="21AB8366" w:rsidR="00D661BE" w:rsidRPr="0043769C" w:rsidRDefault="00D661BE" w:rsidP="00D661BE">
            <w:pPr>
              <w:jc w:val="center"/>
              <w:rPr>
                <w:b/>
                <w:bCs/>
              </w:rPr>
            </w:pPr>
            <w:r w:rsidRPr="0043769C">
              <w:rPr>
                <w:b/>
                <w:bCs/>
              </w:rPr>
              <w:t>1-2</w:t>
            </w:r>
          </w:p>
        </w:tc>
      </w:tr>
      <w:tr w:rsidR="00D661BE" w:rsidRPr="00092F17" w14:paraId="6DF91286" w14:textId="77777777" w:rsidTr="00F61A2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397B74AE" w14:textId="4F2156FC" w:rsidR="00D661BE" w:rsidRPr="00092F17" w:rsidRDefault="00D661BE" w:rsidP="00D661BE">
            <w:pPr>
              <w:jc w:val="center"/>
            </w:pPr>
            <w:r w:rsidRPr="00092F17">
              <w:t>ОК.1.6</w:t>
            </w:r>
          </w:p>
        </w:tc>
        <w:tc>
          <w:tcPr>
            <w:tcW w:w="4253" w:type="dxa"/>
            <w:tcBorders>
              <w:top w:val="single" w:sz="8" w:space="0" w:color="auto"/>
              <w:left w:val="nil"/>
              <w:bottom w:val="single" w:sz="8" w:space="0" w:color="auto"/>
              <w:right w:val="single" w:sz="4" w:space="0" w:color="auto"/>
            </w:tcBorders>
            <w:shd w:val="clear" w:color="auto" w:fill="auto"/>
          </w:tcPr>
          <w:p w14:paraId="503817DE" w14:textId="5D373EDD" w:rsidR="00D661BE" w:rsidRPr="00092F17" w:rsidRDefault="00D661BE" w:rsidP="00D661BE">
            <w:r w:rsidRPr="003315E5">
              <w:t>Інформаційні технології</w:t>
            </w:r>
          </w:p>
        </w:tc>
        <w:tc>
          <w:tcPr>
            <w:tcW w:w="1275" w:type="dxa"/>
            <w:tcBorders>
              <w:top w:val="single" w:sz="8" w:space="0" w:color="auto"/>
              <w:left w:val="nil"/>
              <w:bottom w:val="single" w:sz="8" w:space="0" w:color="auto"/>
              <w:right w:val="single" w:sz="4" w:space="0" w:color="auto"/>
            </w:tcBorders>
            <w:shd w:val="clear" w:color="auto" w:fill="auto"/>
          </w:tcPr>
          <w:p w14:paraId="12F885A1" w14:textId="7262A74B" w:rsidR="00D661BE" w:rsidRPr="00092F17"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632B2D21" w14:textId="49D6C73F" w:rsidR="00D661BE" w:rsidRPr="00092F17"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tcPr>
          <w:p w14:paraId="0A6F3B4F" w14:textId="3839EA32" w:rsidR="00D661BE" w:rsidRPr="00092F17" w:rsidRDefault="00D661BE" w:rsidP="00D661BE">
            <w:pPr>
              <w:jc w:val="center"/>
            </w:pPr>
            <w:r w:rsidRPr="002B4EAF">
              <w:t>з, і</w:t>
            </w:r>
          </w:p>
        </w:tc>
        <w:tc>
          <w:tcPr>
            <w:tcW w:w="908" w:type="dxa"/>
            <w:tcBorders>
              <w:top w:val="single" w:sz="8" w:space="0" w:color="auto"/>
              <w:left w:val="single" w:sz="4" w:space="0" w:color="auto"/>
              <w:bottom w:val="single" w:sz="8" w:space="0" w:color="auto"/>
              <w:right w:val="single" w:sz="8" w:space="0" w:color="auto"/>
            </w:tcBorders>
            <w:shd w:val="clear" w:color="auto" w:fill="auto"/>
            <w:noWrap/>
          </w:tcPr>
          <w:p w14:paraId="684303E3" w14:textId="20DA4241" w:rsidR="00D661BE" w:rsidRPr="0043769C" w:rsidRDefault="00D661BE" w:rsidP="00D661BE">
            <w:pPr>
              <w:jc w:val="center"/>
              <w:rPr>
                <w:b/>
                <w:bCs/>
              </w:rPr>
            </w:pPr>
            <w:r w:rsidRPr="0043769C">
              <w:rPr>
                <w:b/>
                <w:bCs/>
              </w:rPr>
              <w:t>1-2</w:t>
            </w:r>
          </w:p>
        </w:tc>
      </w:tr>
      <w:tr w:rsidR="00D661BE" w:rsidRPr="00092F17" w14:paraId="2442EB77"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193FA914" w14:textId="0590D483" w:rsidR="00D661BE" w:rsidRPr="006B625F" w:rsidRDefault="00D661BE" w:rsidP="00D661BE">
            <w:pPr>
              <w:jc w:val="center"/>
            </w:pPr>
            <w:r w:rsidRPr="006B625F">
              <w:t>ОК. 1.7</w:t>
            </w:r>
          </w:p>
        </w:tc>
        <w:tc>
          <w:tcPr>
            <w:tcW w:w="4253" w:type="dxa"/>
            <w:tcBorders>
              <w:top w:val="single" w:sz="8" w:space="0" w:color="auto"/>
              <w:left w:val="nil"/>
              <w:bottom w:val="single" w:sz="8" w:space="0" w:color="auto"/>
              <w:right w:val="single" w:sz="4" w:space="0" w:color="auto"/>
            </w:tcBorders>
            <w:shd w:val="clear" w:color="auto" w:fill="auto"/>
          </w:tcPr>
          <w:p w14:paraId="3A462E85" w14:textId="09193F08" w:rsidR="00D661BE" w:rsidRPr="006B625F" w:rsidRDefault="00D661BE" w:rsidP="00D661BE">
            <w:r w:rsidRPr="003315E5">
              <w:t>Іноземна мова</w:t>
            </w:r>
          </w:p>
        </w:tc>
        <w:tc>
          <w:tcPr>
            <w:tcW w:w="1275" w:type="dxa"/>
            <w:tcBorders>
              <w:top w:val="single" w:sz="8" w:space="0" w:color="auto"/>
              <w:left w:val="nil"/>
              <w:bottom w:val="single" w:sz="8" w:space="0" w:color="auto"/>
              <w:right w:val="single" w:sz="4" w:space="0" w:color="auto"/>
            </w:tcBorders>
            <w:shd w:val="clear" w:color="auto" w:fill="auto"/>
          </w:tcPr>
          <w:p w14:paraId="31737E62" w14:textId="46F45564" w:rsidR="00D661BE" w:rsidRPr="006B625F"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36C435D1" w14:textId="4703F8A3" w:rsidR="00D661BE" w:rsidRPr="006B625F"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20515FF4" w14:textId="38CBB6F1" w:rsidR="00D661BE" w:rsidRPr="006B625F" w:rsidRDefault="00D661BE" w:rsidP="00D661BE">
            <w:pPr>
              <w:jc w:val="center"/>
            </w:pPr>
            <w:proofErr w:type="spellStart"/>
            <w:r w:rsidRPr="006B625F">
              <w:t>з,з,і</w:t>
            </w:r>
            <w:proofErr w:type="spellEnd"/>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CDAE2FD" w14:textId="7A3612FD" w:rsidR="00D661BE" w:rsidRPr="006B625F" w:rsidRDefault="00D661BE" w:rsidP="00D661BE">
            <w:pPr>
              <w:jc w:val="center"/>
              <w:rPr>
                <w:b/>
                <w:bCs/>
              </w:rPr>
            </w:pPr>
            <w:r w:rsidRPr="006B625F">
              <w:rPr>
                <w:b/>
                <w:bCs/>
              </w:rPr>
              <w:t>1-3</w:t>
            </w:r>
          </w:p>
        </w:tc>
      </w:tr>
      <w:tr w:rsidR="00D661BE" w:rsidRPr="00092F17" w14:paraId="7F311384"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0DDA3895" w14:textId="61D97FCE" w:rsidR="00D661BE" w:rsidRPr="006B625F" w:rsidRDefault="00D661BE" w:rsidP="00D661BE">
            <w:pPr>
              <w:jc w:val="center"/>
            </w:pPr>
            <w:r w:rsidRPr="006B625F">
              <w:t>ОК. 1.8</w:t>
            </w:r>
          </w:p>
        </w:tc>
        <w:tc>
          <w:tcPr>
            <w:tcW w:w="4253" w:type="dxa"/>
            <w:tcBorders>
              <w:top w:val="single" w:sz="8" w:space="0" w:color="auto"/>
              <w:left w:val="nil"/>
              <w:bottom w:val="single" w:sz="8" w:space="0" w:color="auto"/>
              <w:right w:val="single" w:sz="4" w:space="0" w:color="auto"/>
            </w:tcBorders>
            <w:shd w:val="clear" w:color="auto" w:fill="auto"/>
          </w:tcPr>
          <w:p w14:paraId="07B9739D" w14:textId="4B2E08EB" w:rsidR="00D661BE" w:rsidRPr="006B625F" w:rsidRDefault="00D661BE" w:rsidP="00D661BE">
            <w:r w:rsidRPr="003315E5">
              <w:t>Україна в контексті світового розвитку</w:t>
            </w:r>
          </w:p>
        </w:tc>
        <w:tc>
          <w:tcPr>
            <w:tcW w:w="1275" w:type="dxa"/>
            <w:tcBorders>
              <w:top w:val="single" w:sz="8" w:space="0" w:color="auto"/>
              <w:left w:val="nil"/>
              <w:bottom w:val="single" w:sz="8" w:space="0" w:color="auto"/>
              <w:right w:val="single" w:sz="4" w:space="0" w:color="auto"/>
            </w:tcBorders>
            <w:shd w:val="clear" w:color="auto" w:fill="auto"/>
          </w:tcPr>
          <w:p w14:paraId="70950C73" w14:textId="1C8B3BC4" w:rsidR="00D661BE" w:rsidRPr="006B625F"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210B7D62" w14:textId="36BB8062" w:rsidR="00D661BE" w:rsidRPr="006B625F"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50D5D7C4" w14:textId="73CEB611" w:rsidR="00D661BE" w:rsidRPr="006B625F" w:rsidRDefault="00D661BE" w:rsidP="00D661BE">
            <w:pPr>
              <w:jc w:val="center"/>
            </w:pPr>
            <w:r w:rsidRPr="006B625F">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6C358C3" w14:textId="5C2BB0D2" w:rsidR="00D661BE" w:rsidRPr="006B625F" w:rsidRDefault="00D661BE" w:rsidP="00D661BE">
            <w:pPr>
              <w:jc w:val="center"/>
              <w:rPr>
                <w:b/>
                <w:bCs/>
              </w:rPr>
            </w:pPr>
            <w:r w:rsidRPr="006B625F">
              <w:rPr>
                <w:b/>
                <w:bCs/>
              </w:rPr>
              <w:t>2</w:t>
            </w:r>
          </w:p>
        </w:tc>
      </w:tr>
      <w:tr w:rsidR="00D661BE" w:rsidRPr="00092F17" w14:paraId="59842A06"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34DE7FFF" w14:textId="041A08CF" w:rsidR="00D661BE" w:rsidRPr="006B625F" w:rsidRDefault="00D661BE" w:rsidP="00D661BE">
            <w:pPr>
              <w:jc w:val="center"/>
            </w:pPr>
            <w:r w:rsidRPr="006B625F">
              <w:t>ОК.1.9</w:t>
            </w:r>
          </w:p>
        </w:tc>
        <w:tc>
          <w:tcPr>
            <w:tcW w:w="4253" w:type="dxa"/>
            <w:tcBorders>
              <w:top w:val="single" w:sz="8" w:space="0" w:color="auto"/>
              <w:left w:val="nil"/>
              <w:bottom w:val="single" w:sz="8" w:space="0" w:color="auto"/>
              <w:right w:val="single" w:sz="4" w:space="0" w:color="auto"/>
            </w:tcBorders>
            <w:shd w:val="clear" w:color="auto" w:fill="auto"/>
          </w:tcPr>
          <w:p w14:paraId="56E11F65" w14:textId="16D5D88C" w:rsidR="00D661BE" w:rsidRPr="006B625F" w:rsidRDefault="00D661BE" w:rsidP="00FB4329">
            <w:pPr>
              <w:jc w:val="both"/>
            </w:pPr>
            <w:r w:rsidRPr="003315E5">
              <w:t>Основи наукових досліджень та академічна доброчесність</w:t>
            </w:r>
          </w:p>
        </w:tc>
        <w:tc>
          <w:tcPr>
            <w:tcW w:w="1275" w:type="dxa"/>
            <w:tcBorders>
              <w:top w:val="single" w:sz="8" w:space="0" w:color="auto"/>
              <w:left w:val="nil"/>
              <w:bottom w:val="single" w:sz="8" w:space="0" w:color="auto"/>
              <w:right w:val="single" w:sz="4" w:space="0" w:color="auto"/>
            </w:tcBorders>
            <w:shd w:val="clear" w:color="auto" w:fill="auto"/>
          </w:tcPr>
          <w:p w14:paraId="157E43A8" w14:textId="72BF0D93" w:rsidR="00D661BE" w:rsidRPr="006B625F"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27F62EF8" w14:textId="6E12A96A" w:rsidR="00D661BE" w:rsidRPr="006B625F"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2A7496A5" w14:textId="288A9C48" w:rsidR="00D661BE" w:rsidRPr="006B625F" w:rsidRDefault="00D661BE" w:rsidP="00D661BE">
            <w:pPr>
              <w:jc w:val="center"/>
            </w:pPr>
            <w:r w:rsidRPr="006B625F">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5C3F468" w14:textId="689A4FD8" w:rsidR="00D661BE" w:rsidRPr="006B625F" w:rsidRDefault="00D661BE" w:rsidP="00D661BE">
            <w:pPr>
              <w:jc w:val="center"/>
              <w:rPr>
                <w:b/>
                <w:bCs/>
              </w:rPr>
            </w:pPr>
            <w:r w:rsidRPr="006B625F">
              <w:rPr>
                <w:b/>
                <w:bCs/>
              </w:rPr>
              <w:t>2</w:t>
            </w:r>
          </w:p>
        </w:tc>
      </w:tr>
      <w:tr w:rsidR="00D661BE" w:rsidRPr="00092F17" w14:paraId="4D5B53A1"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6361F124" w14:textId="4C2BF136" w:rsidR="00D661BE" w:rsidRPr="006B625F" w:rsidRDefault="00D661BE" w:rsidP="00D661BE">
            <w:pPr>
              <w:jc w:val="center"/>
            </w:pPr>
            <w:r w:rsidRPr="006B625F">
              <w:t>ОК.1.10</w:t>
            </w:r>
          </w:p>
        </w:tc>
        <w:tc>
          <w:tcPr>
            <w:tcW w:w="4253" w:type="dxa"/>
            <w:tcBorders>
              <w:top w:val="single" w:sz="8" w:space="0" w:color="auto"/>
              <w:left w:val="nil"/>
              <w:bottom w:val="single" w:sz="8" w:space="0" w:color="auto"/>
              <w:right w:val="single" w:sz="4" w:space="0" w:color="auto"/>
            </w:tcBorders>
            <w:shd w:val="clear" w:color="auto" w:fill="auto"/>
          </w:tcPr>
          <w:p w14:paraId="3F6CE804" w14:textId="6B5AB07E" w:rsidR="00D661BE" w:rsidRPr="006B625F" w:rsidRDefault="00D661BE" w:rsidP="00D661BE">
            <w:r w:rsidRPr="003315E5">
              <w:t>Філософія</w:t>
            </w:r>
          </w:p>
        </w:tc>
        <w:tc>
          <w:tcPr>
            <w:tcW w:w="1275" w:type="dxa"/>
            <w:tcBorders>
              <w:top w:val="single" w:sz="8" w:space="0" w:color="auto"/>
              <w:left w:val="nil"/>
              <w:bottom w:val="single" w:sz="8" w:space="0" w:color="auto"/>
              <w:right w:val="single" w:sz="4" w:space="0" w:color="auto"/>
            </w:tcBorders>
            <w:shd w:val="clear" w:color="auto" w:fill="auto"/>
          </w:tcPr>
          <w:p w14:paraId="500DB78C" w14:textId="0236E3FD" w:rsidR="00D661BE" w:rsidRPr="006B625F"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39474463" w14:textId="06873AEC" w:rsidR="00D661BE" w:rsidRPr="006B625F"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7E174B39" w14:textId="3EAD7D6F"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EADD1ED" w14:textId="20B1CE76" w:rsidR="00D661BE" w:rsidRPr="006B625F" w:rsidRDefault="00D661BE" w:rsidP="00D661BE">
            <w:pPr>
              <w:jc w:val="center"/>
              <w:rPr>
                <w:b/>
                <w:bCs/>
              </w:rPr>
            </w:pPr>
            <w:r w:rsidRPr="006B625F">
              <w:rPr>
                <w:b/>
                <w:bCs/>
              </w:rPr>
              <w:t>5</w:t>
            </w:r>
          </w:p>
        </w:tc>
      </w:tr>
      <w:tr w:rsidR="00D661BE" w:rsidRPr="00092F17" w14:paraId="70183AD5"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70628EEF" w14:textId="02ED6E1A" w:rsidR="00D661BE" w:rsidRPr="006B625F" w:rsidRDefault="00D661BE" w:rsidP="00D661BE">
            <w:pPr>
              <w:jc w:val="center"/>
            </w:pPr>
            <w:r w:rsidRPr="006B625F">
              <w:t>ОК.1.11</w:t>
            </w:r>
          </w:p>
        </w:tc>
        <w:tc>
          <w:tcPr>
            <w:tcW w:w="4253" w:type="dxa"/>
            <w:tcBorders>
              <w:top w:val="single" w:sz="8" w:space="0" w:color="auto"/>
              <w:left w:val="nil"/>
              <w:bottom w:val="single" w:sz="8" w:space="0" w:color="auto"/>
              <w:right w:val="single" w:sz="4" w:space="0" w:color="auto"/>
            </w:tcBorders>
            <w:shd w:val="clear" w:color="auto" w:fill="auto"/>
          </w:tcPr>
          <w:p w14:paraId="10125FD6" w14:textId="3B1B45FD" w:rsidR="00D661BE" w:rsidRPr="006B625F" w:rsidRDefault="00D661BE" w:rsidP="00D661BE">
            <w:r w:rsidRPr="003315E5">
              <w:t>Права людини та верховенство права в сучасних реаліях</w:t>
            </w:r>
          </w:p>
        </w:tc>
        <w:tc>
          <w:tcPr>
            <w:tcW w:w="1275" w:type="dxa"/>
            <w:tcBorders>
              <w:top w:val="single" w:sz="8" w:space="0" w:color="auto"/>
              <w:left w:val="nil"/>
              <w:bottom w:val="single" w:sz="8" w:space="0" w:color="auto"/>
              <w:right w:val="single" w:sz="4" w:space="0" w:color="auto"/>
            </w:tcBorders>
            <w:shd w:val="clear" w:color="auto" w:fill="auto"/>
          </w:tcPr>
          <w:p w14:paraId="2BF355B5" w14:textId="1D17A730" w:rsidR="00D661BE" w:rsidRPr="006B625F" w:rsidRDefault="00D661BE" w:rsidP="00D661BE">
            <w:pPr>
              <w:jc w:val="center"/>
            </w:pPr>
            <w:r w:rsidRPr="008325F5">
              <w:t>4</w:t>
            </w:r>
          </w:p>
        </w:tc>
        <w:tc>
          <w:tcPr>
            <w:tcW w:w="1076" w:type="dxa"/>
            <w:tcBorders>
              <w:top w:val="single" w:sz="8" w:space="0" w:color="auto"/>
              <w:left w:val="nil"/>
              <w:bottom w:val="single" w:sz="8" w:space="0" w:color="auto"/>
              <w:right w:val="single" w:sz="4" w:space="0" w:color="auto"/>
            </w:tcBorders>
            <w:shd w:val="clear" w:color="auto" w:fill="auto"/>
          </w:tcPr>
          <w:p w14:paraId="312BC6BD" w14:textId="5AECF654" w:rsidR="00D661BE" w:rsidRPr="006B625F" w:rsidRDefault="00D661BE" w:rsidP="00D661BE">
            <w:pPr>
              <w:jc w:val="center"/>
            </w:pPr>
            <w:r w:rsidRPr="00543DB2">
              <w:t>120</w:t>
            </w:r>
          </w:p>
        </w:tc>
        <w:tc>
          <w:tcPr>
            <w:tcW w:w="1276" w:type="dxa"/>
            <w:gridSpan w:val="2"/>
            <w:tcBorders>
              <w:top w:val="single" w:sz="8" w:space="0" w:color="auto"/>
              <w:left w:val="nil"/>
              <w:bottom w:val="single" w:sz="8" w:space="0" w:color="auto"/>
              <w:right w:val="nil"/>
            </w:tcBorders>
            <w:shd w:val="clear" w:color="auto" w:fill="auto"/>
            <w:vAlign w:val="center"/>
          </w:tcPr>
          <w:p w14:paraId="77740D29" w14:textId="36A5632F" w:rsidR="00D661BE" w:rsidRPr="006B625F" w:rsidRDefault="00D661BE" w:rsidP="00D661BE">
            <w:pPr>
              <w:jc w:val="center"/>
            </w:pPr>
            <w:r w:rsidRPr="006B625F">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A29C931" w14:textId="01DAC43D" w:rsidR="00D661BE" w:rsidRPr="006B625F" w:rsidRDefault="00D661BE" w:rsidP="00D661BE">
            <w:pPr>
              <w:jc w:val="center"/>
              <w:rPr>
                <w:b/>
                <w:bCs/>
              </w:rPr>
            </w:pPr>
            <w:r w:rsidRPr="006B625F">
              <w:rPr>
                <w:b/>
                <w:bCs/>
              </w:rPr>
              <w:t xml:space="preserve"> 5</w:t>
            </w:r>
          </w:p>
        </w:tc>
      </w:tr>
      <w:tr w:rsidR="00D661BE" w:rsidRPr="00092F17" w14:paraId="16A6199B"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0ED450F8" w14:textId="6C59B68A" w:rsidR="00D661BE" w:rsidRPr="006B625F" w:rsidRDefault="00D661BE" w:rsidP="00D661BE">
            <w:pPr>
              <w:jc w:val="center"/>
            </w:pPr>
            <w:r w:rsidRPr="006B625F">
              <w:t>ОК. 1.12</w:t>
            </w:r>
          </w:p>
        </w:tc>
        <w:tc>
          <w:tcPr>
            <w:tcW w:w="4253" w:type="dxa"/>
            <w:tcBorders>
              <w:top w:val="single" w:sz="8" w:space="0" w:color="auto"/>
              <w:left w:val="nil"/>
              <w:bottom w:val="single" w:sz="8" w:space="0" w:color="auto"/>
              <w:right w:val="single" w:sz="4" w:space="0" w:color="auto"/>
            </w:tcBorders>
            <w:shd w:val="clear" w:color="auto" w:fill="auto"/>
          </w:tcPr>
          <w:p w14:paraId="0232ED93" w14:textId="0C762973" w:rsidR="00D661BE" w:rsidRPr="006B625F" w:rsidRDefault="00D661BE" w:rsidP="00D661BE">
            <w:r w:rsidRPr="003315E5">
              <w:t>Іноземна мова поглибленого вивчення</w:t>
            </w:r>
          </w:p>
        </w:tc>
        <w:tc>
          <w:tcPr>
            <w:tcW w:w="1275" w:type="dxa"/>
            <w:tcBorders>
              <w:top w:val="single" w:sz="8" w:space="0" w:color="auto"/>
              <w:left w:val="nil"/>
              <w:bottom w:val="single" w:sz="8" w:space="0" w:color="auto"/>
              <w:right w:val="single" w:sz="4" w:space="0" w:color="auto"/>
            </w:tcBorders>
            <w:shd w:val="clear" w:color="auto" w:fill="auto"/>
          </w:tcPr>
          <w:p w14:paraId="76D0CBB5" w14:textId="4ED0B6A4" w:rsidR="00D661BE" w:rsidRPr="006B625F" w:rsidRDefault="00D661BE" w:rsidP="00D661BE">
            <w:pPr>
              <w:jc w:val="center"/>
            </w:pPr>
            <w:r w:rsidRPr="008325F5">
              <w:t>5</w:t>
            </w:r>
          </w:p>
        </w:tc>
        <w:tc>
          <w:tcPr>
            <w:tcW w:w="1076" w:type="dxa"/>
            <w:tcBorders>
              <w:top w:val="single" w:sz="8" w:space="0" w:color="auto"/>
              <w:left w:val="nil"/>
              <w:bottom w:val="single" w:sz="8" w:space="0" w:color="auto"/>
              <w:right w:val="single" w:sz="4" w:space="0" w:color="auto"/>
            </w:tcBorders>
            <w:shd w:val="clear" w:color="auto" w:fill="auto"/>
          </w:tcPr>
          <w:p w14:paraId="4323DE82" w14:textId="1DC23B45" w:rsidR="00D661BE" w:rsidRPr="006B625F" w:rsidRDefault="00D661BE" w:rsidP="00D661BE">
            <w:pPr>
              <w:jc w:val="center"/>
            </w:pPr>
            <w:r w:rsidRPr="00543DB2">
              <w:t>150</w:t>
            </w:r>
          </w:p>
        </w:tc>
        <w:tc>
          <w:tcPr>
            <w:tcW w:w="1276" w:type="dxa"/>
            <w:gridSpan w:val="2"/>
            <w:tcBorders>
              <w:top w:val="single" w:sz="8" w:space="0" w:color="auto"/>
              <w:left w:val="nil"/>
              <w:bottom w:val="single" w:sz="8" w:space="0" w:color="auto"/>
              <w:right w:val="nil"/>
            </w:tcBorders>
            <w:shd w:val="clear" w:color="auto" w:fill="auto"/>
            <w:vAlign w:val="center"/>
          </w:tcPr>
          <w:p w14:paraId="521C0674" w14:textId="7002E8AE"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8307931" w14:textId="294A55CB" w:rsidR="00D661BE" w:rsidRPr="006B625F" w:rsidRDefault="00D661BE" w:rsidP="00D661BE">
            <w:pPr>
              <w:jc w:val="center"/>
              <w:rPr>
                <w:b/>
                <w:bCs/>
              </w:rPr>
            </w:pPr>
            <w:r w:rsidRPr="006B625F">
              <w:rPr>
                <w:b/>
                <w:bCs/>
              </w:rPr>
              <w:t>8</w:t>
            </w:r>
          </w:p>
        </w:tc>
      </w:tr>
      <w:tr w:rsidR="00D01D5F" w:rsidRPr="00092F17" w14:paraId="38861336"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CCFFFF"/>
            <w:vAlign w:val="center"/>
          </w:tcPr>
          <w:p w14:paraId="48037D0C" w14:textId="77777777" w:rsidR="00D01D5F" w:rsidRPr="00092F17" w:rsidRDefault="00D01D5F" w:rsidP="00D01D5F">
            <w:pPr>
              <w:jc w:val="right"/>
              <w:rPr>
                <w:b/>
                <w:bCs/>
                <w:sz w:val="28"/>
                <w:szCs w:val="28"/>
              </w:rPr>
            </w:pPr>
            <w:r w:rsidRPr="00092F17">
              <w:rPr>
                <w:b/>
                <w:bCs/>
                <w:sz w:val="28"/>
                <w:szCs w:val="28"/>
              </w:rPr>
              <w:t>Всього ОК за циклом загальної підготовки</w:t>
            </w:r>
          </w:p>
        </w:tc>
        <w:tc>
          <w:tcPr>
            <w:tcW w:w="1275" w:type="dxa"/>
            <w:tcBorders>
              <w:top w:val="single" w:sz="8" w:space="0" w:color="auto"/>
              <w:left w:val="nil"/>
              <w:bottom w:val="single" w:sz="8" w:space="0" w:color="auto"/>
              <w:right w:val="single" w:sz="4" w:space="0" w:color="auto"/>
            </w:tcBorders>
            <w:shd w:val="clear" w:color="auto" w:fill="CCFFFF"/>
            <w:vAlign w:val="center"/>
          </w:tcPr>
          <w:p w14:paraId="48E105D5" w14:textId="1CE3BDEB" w:rsidR="00D01D5F" w:rsidRPr="003400FC" w:rsidRDefault="003400FC" w:rsidP="00D01D5F">
            <w:pPr>
              <w:jc w:val="center"/>
              <w:rPr>
                <w:b/>
                <w:bCs/>
                <w:sz w:val="28"/>
                <w:szCs w:val="28"/>
              </w:rPr>
            </w:pPr>
            <w:r w:rsidRPr="003400FC">
              <w:rPr>
                <w:b/>
                <w:bCs/>
                <w:sz w:val="28"/>
                <w:szCs w:val="28"/>
              </w:rPr>
              <w:t>4</w:t>
            </w:r>
            <w:r w:rsidR="00D661BE">
              <w:rPr>
                <w:b/>
                <w:bCs/>
                <w:sz w:val="28"/>
                <w:szCs w:val="28"/>
              </w:rPr>
              <w:t>8</w:t>
            </w:r>
          </w:p>
        </w:tc>
        <w:tc>
          <w:tcPr>
            <w:tcW w:w="1076" w:type="dxa"/>
            <w:tcBorders>
              <w:top w:val="single" w:sz="8" w:space="0" w:color="auto"/>
              <w:left w:val="nil"/>
              <w:bottom w:val="single" w:sz="8" w:space="0" w:color="auto"/>
              <w:right w:val="single" w:sz="4" w:space="0" w:color="auto"/>
            </w:tcBorders>
            <w:shd w:val="clear" w:color="auto" w:fill="CCFFFF"/>
            <w:vAlign w:val="center"/>
          </w:tcPr>
          <w:p w14:paraId="7BA9995D" w14:textId="6F57C641" w:rsidR="00D01D5F" w:rsidRPr="003400FC" w:rsidRDefault="003400FC" w:rsidP="00D01D5F">
            <w:pPr>
              <w:jc w:val="center"/>
              <w:rPr>
                <w:b/>
                <w:bCs/>
                <w:sz w:val="28"/>
                <w:szCs w:val="28"/>
              </w:rPr>
            </w:pPr>
            <w:r w:rsidRPr="003400FC">
              <w:rPr>
                <w:b/>
                <w:bCs/>
                <w:sz w:val="28"/>
                <w:szCs w:val="28"/>
              </w:rPr>
              <w:t>1</w:t>
            </w:r>
            <w:r w:rsidR="000C0B03">
              <w:rPr>
                <w:b/>
                <w:bCs/>
                <w:sz w:val="28"/>
                <w:szCs w:val="28"/>
              </w:rPr>
              <w:t xml:space="preserve"> </w:t>
            </w:r>
            <w:r w:rsidRPr="003400FC">
              <w:rPr>
                <w:b/>
                <w:bCs/>
                <w:sz w:val="28"/>
                <w:szCs w:val="28"/>
              </w:rPr>
              <w:t>4</w:t>
            </w:r>
            <w:r w:rsidR="00D661BE">
              <w:rPr>
                <w:b/>
                <w:bCs/>
                <w:sz w:val="28"/>
                <w:szCs w:val="28"/>
              </w:rPr>
              <w:t>4</w:t>
            </w:r>
            <w:r w:rsidR="00D01D5F" w:rsidRPr="003400FC">
              <w:rPr>
                <w:b/>
                <w:bCs/>
                <w:sz w:val="28"/>
                <w:szCs w:val="28"/>
              </w:rPr>
              <w:t>0</w:t>
            </w:r>
          </w:p>
        </w:tc>
        <w:tc>
          <w:tcPr>
            <w:tcW w:w="1276" w:type="dxa"/>
            <w:gridSpan w:val="2"/>
            <w:tcBorders>
              <w:top w:val="single" w:sz="8" w:space="0" w:color="auto"/>
              <w:left w:val="nil"/>
              <w:bottom w:val="single" w:sz="8" w:space="0" w:color="auto"/>
              <w:right w:val="nil"/>
            </w:tcBorders>
            <w:shd w:val="clear" w:color="auto" w:fill="CCFFFF"/>
            <w:vAlign w:val="center"/>
          </w:tcPr>
          <w:p w14:paraId="346D6E96" w14:textId="5828DD69" w:rsidR="00D01D5F" w:rsidRPr="003400FC" w:rsidRDefault="00D01D5F" w:rsidP="00DD0143">
            <w:pPr>
              <w:jc w:val="center"/>
              <w:rPr>
                <w:b/>
                <w:bCs/>
                <w:sz w:val="28"/>
                <w:szCs w:val="28"/>
              </w:rPr>
            </w:pPr>
            <w:r w:rsidRPr="00B25E8C">
              <w:rPr>
                <w:b/>
                <w:bCs/>
                <w:sz w:val="28"/>
                <w:szCs w:val="28"/>
                <w:highlight w:val="green"/>
              </w:rPr>
              <w:t>1</w:t>
            </w:r>
            <w:r w:rsidR="00DD0143" w:rsidRPr="00B25E8C">
              <w:rPr>
                <w:b/>
                <w:bCs/>
                <w:sz w:val="28"/>
                <w:szCs w:val="28"/>
                <w:highlight w:val="green"/>
              </w:rPr>
              <w:t>6</w:t>
            </w:r>
          </w:p>
        </w:tc>
        <w:tc>
          <w:tcPr>
            <w:tcW w:w="908" w:type="dxa"/>
            <w:tcBorders>
              <w:top w:val="single" w:sz="8" w:space="0" w:color="auto"/>
              <w:left w:val="single" w:sz="4" w:space="0" w:color="auto"/>
              <w:bottom w:val="single" w:sz="8" w:space="0" w:color="auto"/>
              <w:right w:val="single" w:sz="8" w:space="0" w:color="auto"/>
            </w:tcBorders>
            <w:shd w:val="clear" w:color="auto" w:fill="CCFFFF"/>
            <w:vAlign w:val="center"/>
          </w:tcPr>
          <w:p w14:paraId="65383640" w14:textId="77777777" w:rsidR="00D01D5F" w:rsidRPr="00092F17" w:rsidRDefault="00D01D5F" w:rsidP="00D01D5F">
            <w:pPr>
              <w:jc w:val="center"/>
              <w:rPr>
                <w:b/>
                <w:bCs/>
                <w:sz w:val="28"/>
                <w:szCs w:val="28"/>
              </w:rPr>
            </w:pPr>
            <w:r w:rsidRPr="00092F17">
              <w:rPr>
                <w:b/>
                <w:bCs/>
                <w:sz w:val="28"/>
                <w:szCs w:val="28"/>
              </w:rPr>
              <w:t> </w:t>
            </w:r>
          </w:p>
        </w:tc>
      </w:tr>
      <w:tr w:rsidR="00D01D5F" w:rsidRPr="00092F17" w14:paraId="168420EC" w14:textId="77777777" w:rsidTr="0098498C">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14:paraId="0A9BCFEB" w14:textId="77777777" w:rsidR="00D01D5F" w:rsidRPr="00092F17" w:rsidRDefault="00D01D5F" w:rsidP="00D01D5F">
            <w:pPr>
              <w:jc w:val="center"/>
              <w:rPr>
                <w:b/>
                <w:bCs/>
                <w:sz w:val="32"/>
                <w:szCs w:val="32"/>
              </w:rPr>
            </w:pPr>
            <w:r w:rsidRPr="00092F17">
              <w:rPr>
                <w:b/>
                <w:bCs/>
                <w:sz w:val="32"/>
                <w:szCs w:val="32"/>
              </w:rPr>
              <w:t>Вибіркові компоненти освітньої програми</w:t>
            </w:r>
          </w:p>
        </w:tc>
      </w:tr>
      <w:tr w:rsidR="00D01D5F" w:rsidRPr="00092F17" w14:paraId="5B0A08C5"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CCFFCC"/>
            <w:vAlign w:val="center"/>
          </w:tcPr>
          <w:p w14:paraId="65EFBA33" w14:textId="77777777" w:rsidR="00D01D5F" w:rsidRPr="00092F17" w:rsidRDefault="00D01D5F" w:rsidP="00D01D5F">
            <w:pPr>
              <w:jc w:val="right"/>
              <w:rPr>
                <w:b/>
                <w:bCs/>
                <w:sz w:val="28"/>
                <w:szCs w:val="28"/>
              </w:rPr>
            </w:pPr>
            <w:r w:rsidRPr="00092F17">
              <w:rPr>
                <w:b/>
                <w:bCs/>
                <w:sz w:val="28"/>
                <w:szCs w:val="28"/>
              </w:rPr>
              <w:t>Всього ВК за циклом загальної підготовки</w:t>
            </w:r>
          </w:p>
        </w:tc>
        <w:tc>
          <w:tcPr>
            <w:tcW w:w="1275" w:type="dxa"/>
            <w:tcBorders>
              <w:top w:val="single" w:sz="8" w:space="0" w:color="auto"/>
              <w:left w:val="nil"/>
              <w:bottom w:val="single" w:sz="8" w:space="0" w:color="auto"/>
              <w:right w:val="single" w:sz="4" w:space="0" w:color="auto"/>
            </w:tcBorders>
            <w:shd w:val="clear" w:color="auto" w:fill="CCFFCC"/>
            <w:vAlign w:val="center"/>
          </w:tcPr>
          <w:p w14:paraId="38C726C5" w14:textId="113F00AE" w:rsidR="00D01D5F" w:rsidRPr="003400FC" w:rsidRDefault="003400FC" w:rsidP="00D01D5F">
            <w:pPr>
              <w:jc w:val="center"/>
              <w:rPr>
                <w:b/>
                <w:bCs/>
                <w:sz w:val="28"/>
                <w:szCs w:val="28"/>
              </w:rPr>
            </w:pPr>
            <w:r w:rsidRPr="003400FC">
              <w:rPr>
                <w:b/>
                <w:bCs/>
                <w:sz w:val="28"/>
                <w:szCs w:val="28"/>
              </w:rPr>
              <w:t>23</w:t>
            </w:r>
          </w:p>
        </w:tc>
        <w:tc>
          <w:tcPr>
            <w:tcW w:w="1076" w:type="dxa"/>
            <w:tcBorders>
              <w:top w:val="single" w:sz="8" w:space="0" w:color="auto"/>
              <w:left w:val="nil"/>
              <w:bottom w:val="single" w:sz="8" w:space="0" w:color="auto"/>
              <w:right w:val="single" w:sz="4" w:space="0" w:color="auto"/>
            </w:tcBorders>
            <w:shd w:val="clear" w:color="auto" w:fill="CCFFCC"/>
            <w:vAlign w:val="center"/>
          </w:tcPr>
          <w:p w14:paraId="4B273127" w14:textId="75B88A37" w:rsidR="00D01D5F" w:rsidRPr="003400FC" w:rsidRDefault="003400FC" w:rsidP="00D01D5F">
            <w:pPr>
              <w:jc w:val="center"/>
              <w:rPr>
                <w:b/>
                <w:bCs/>
                <w:sz w:val="28"/>
                <w:szCs w:val="28"/>
              </w:rPr>
            </w:pPr>
            <w:r w:rsidRPr="003400FC">
              <w:rPr>
                <w:b/>
                <w:bCs/>
                <w:sz w:val="28"/>
                <w:szCs w:val="28"/>
              </w:rPr>
              <w:t>69</w:t>
            </w:r>
            <w:r w:rsidR="00D01D5F" w:rsidRPr="003400FC">
              <w:rPr>
                <w:b/>
                <w:bCs/>
                <w:sz w:val="28"/>
                <w:szCs w:val="28"/>
              </w:rPr>
              <w:t>0</w:t>
            </w:r>
          </w:p>
        </w:tc>
        <w:tc>
          <w:tcPr>
            <w:tcW w:w="1276" w:type="dxa"/>
            <w:gridSpan w:val="2"/>
            <w:tcBorders>
              <w:top w:val="single" w:sz="8" w:space="0" w:color="auto"/>
              <w:left w:val="nil"/>
              <w:bottom w:val="single" w:sz="8" w:space="0" w:color="auto"/>
              <w:right w:val="nil"/>
            </w:tcBorders>
            <w:shd w:val="clear" w:color="auto" w:fill="CCFFCC"/>
            <w:vAlign w:val="center"/>
          </w:tcPr>
          <w:p w14:paraId="399579FD" w14:textId="387B5734" w:rsidR="00D01D5F" w:rsidRPr="003400FC" w:rsidRDefault="003400FC" w:rsidP="00D01D5F">
            <w:pPr>
              <w:jc w:val="center"/>
              <w:rPr>
                <w:b/>
                <w:bCs/>
                <w:sz w:val="28"/>
                <w:szCs w:val="28"/>
              </w:rPr>
            </w:pPr>
            <w:r w:rsidRPr="003400FC">
              <w:rPr>
                <w:b/>
                <w:bCs/>
                <w:sz w:val="28"/>
                <w:szCs w:val="28"/>
              </w:rPr>
              <w:t>5</w:t>
            </w:r>
          </w:p>
        </w:tc>
        <w:tc>
          <w:tcPr>
            <w:tcW w:w="908" w:type="dxa"/>
            <w:tcBorders>
              <w:top w:val="single" w:sz="8" w:space="0" w:color="auto"/>
              <w:left w:val="single" w:sz="4" w:space="0" w:color="auto"/>
              <w:bottom w:val="single" w:sz="8" w:space="0" w:color="auto"/>
              <w:right w:val="single" w:sz="8" w:space="0" w:color="auto"/>
            </w:tcBorders>
            <w:shd w:val="clear" w:color="auto" w:fill="CCFFCC"/>
            <w:vAlign w:val="center"/>
          </w:tcPr>
          <w:p w14:paraId="3675AA10" w14:textId="77777777" w:rsidR="00D01D5F" w:rsidRPr="00092F17" w:rsidRDefault="00D01D5F" w:rsidP="00D01D5F">
            <w:pPr>
              <w:jc w:val="center"/>
              <w:rPr>
                <w:b/>
                <w:bCs/>
                <w:sz w:val="28"/>
                <w:szCs w:val="28"/>
              </w:rPr>
            </w:pPr>
          </w:p>
        </w:tc>
      </w:tr>
      <w:tr w:rsidR="00D01D5F" w:rsidRPr="00092F17" w14:paraId="6BA4F78F"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189499DA" w14:textId="1756D484" w:rsidR="00D01D5F" w:rsidRPr="00092F17" w:rsidRDefault="00D01D5F" w:rsidP="00D01D5F">
            <w:pPr>
              <w:jc w:val="center"/>
            </w:pPr>
            <w:r w:rsidRPr="00092F17">
              <w:t>ВК 1.1</w:t>
            </w:r>
          </w:p>
        </w:tc>
        <w:tc>
          <w:tcPr>
            <w:tcW w:w="4253" w:type="dxa"/>
            <w:tcBorders>
              <w:left w:val="nil"/>
              <w:bottom w:val="single" w:sz="8" w:space="0" w:color="auto"/>
              <w:right w:val="single" w:sz="4" w:space="0" w:color="auto"/>
            </w:tcBorders>
            <w:shd w:val="clear" w:color="auto" w:fill="auto"/>
            <w:noWrap/>
          </w:tcPr>
          <w:p w14:paraId="17DF0B80" w14:textId="05242BB0" w:rsidR="00D01D5F" w:rsidRPr="00092F17" w:rsidRDefault="00D01D5F" w:rsidP="00D01D5F">
            <w:r w:rsidRPr="0043769C">
              <w:t>Базова загальновійськова підготовка (теоретична підготовка)</w:t>
            </w:r>
          </w:p>
        </w:tc>
        <w:tc>
          <w:tcPr>
            <w:tcW w:w="1275" w:type="dxa"/>
            <w:tcBorders>
              <w:top w:val="single" w:sz="8" w:space="0" w:color="auto"/>
              <w:left w:val="nil"/>
              <w:bottom w:val="single" w:sz="8" w:space="0" w:color="auto"/>
              <w:right w:val="single" w:sz="4" w:space="0" w:color="auto"/>
            </w:tcBorders>
            <w:shd w:val="clear" w:color="auto" w:fill="auto"/>
            <w:vAlign w:val="center"/>
          </w:tcPr>
          <w:p w14:paraId="62C8F607" w14:textId="4E1CE022" w:rsidR="00D01D5F" w:rsidRPr="00092F17" w:rsidRDefault="00D01D5F" w:rsidP="00D01D5F">
            <w:pPr>
              <w:jc w:val="center"/>
            </w:pPr>
            <w:r>
              <w:t>3</w:t>
            </w:r>
          </w:p>
        </w:tc>
        <w:tc>
          <w:tcPr>
            <w:tcW w:w="1076" w:type="dxa"/>
            <w:tcBorders>
              <w:top w:val="single" w:sz="8" w:space="0" w:color="auto"/>
              <w:left w:val="nil"/>
              <w:bottom w:val="single" w:sz="8" w:space="0" w:color="auto"/>
              <w:right w:val="single" w:sz="4" w:space="0" w:color="auto"/>
            </w:tcBorders>
            <w:shd w:val="clear" w:color="auto" w:fill="auto"/>
            <w:vAlign w:val="center"/>
          </w:tcPr>
          <w:p w14:paraId="52936427" w14:textId="636B129F" w:rsidR="00D01D5F" w:rsidRPr="00092F17" w:rsidRDefault="00D01D5F" w:rsidP="00D01D5F">
            <w:pPr>
              <w:jc w:val="center"/>
            </w:pPr>
            <w:r>
              <w:t>90</w:t>
            </w:r>
          </w:p>
        </w:tc>
        <w:tc>
          <w:tcPr>
            <w:tcW w:w="1276" w:type="dxa"/>
            <w:gridSpan w:val="2"/>
            <w:tcBorders>
              <w:top w:val="single" w:sz="8" w:space="0" w:color="auto"/>
              <w:left w:val="nil"/>
              <w:bottom w:val="single" w:sz="8" w:space="0" w:color="auto"/>
              <w:right w:val="nil"/>
            </w:tcBorders>
            <w:shd w:val="clear" w:color="auto" w:fill="auto"/>
            <w:vAlign w:val="center"/>
          </w:tcPr>
          <w:p w14:paraId="7B75FE70" w14:textId="0DD488D1" w:rsidR="00D01D5F" w:rsidRPr="00092F17" w:rsidRDefault="00D01D5F" w:rsidP="00D01D5F">
            <w:pPr>
              <w:jc w:val="center"/>
              <w:rPr>
                <w:b/>
                <w:bCs/>
              </w:rPr>
            </w:pPr>
            <w:r w:rsidRPr="00092F1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78AEF975" w14:textId="768AB20F" w:rsidR="00D01D5F" w:rsidRPr="00092F17" w:rsidRDefault="00D01D5F" w:rsidP="00D01D5F">
            <w:pPr>
              <w:jc w:val="center"/>
              <w:rPr>
                <w:b/>
                <w:bCs/>
              </w:rPr>
            </w:pPr>
            <w:r>
              <w:rPr>
                <w:b/>
                <w:bCs/>
              </w:rPr>
              <w:t>4д</w:t>
            </w:r>
          </w:p>
        </w:tc>
      </w:tr>
      <w:tr w:rsidR="00D01D5F" w:rsidRPr="00092F17" w14:paraId="20D507C8"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55FD8909" w14:textId="105CBD63" w:rsidR="00D01D5F" w:rsidRPr="00092F17" w:rsidRDefault="0046174C" w:rsidP="00D01D5F">
            <w:pPr>
              <w:jc w:val="center"/>
            </w:pPr>
            <w:r>
              <w:t>ВК 1.2</w:t>
            </w:r>
          </w:p>
        </w:tc>
        <w:tc>
          <w:tcPr>
            <w:tcW w:w="4253" w:type="dxa"/>
            <w:vMerge w:val="restart"/>
            <w:tcBorders>
              <w:left w:val="nil"/>
              <w:right w:val="single" w:sz="4" w:space="0" w:color="auto"/>
            </w:tcBorders>
            <w:shd w:val="clear" w:color="auto" w:fill="auto"/>
            <w:noWrap/>
            <w:vAlign w:val="center"/>
          </w:tcPr>
          <w:p w14:paraId="7A7F0511" w14:textId="4B49B542" w:rsidR="00D01D5F" w:rsidRPr="00092F17" w:rsidRDefault="0046174C" w:rsidP="000C0B03">
            <w:pPr>
              <w:jc w:val="center"/>
            </w:pPr>
            <w:r w:rsidRPr="00092F17">
              <w:t xml:space="preserve">Дисципліни вільного вибору студентів із </w:t>
            </w:r>
            <w:proofErr w:type="spellStart"/>
            <w:r w:rsidRPr="00092F17">
              <w:t>загальноуніверситетського</w:t>
            </w:r>
            <w:proofErr w:type="spellEnd"/>
            <w:r w:rsidRPr="00092F17">
              <w:t xml:space="preserve"> переліку дисциплін</w:t>
            </w:r>
          </w:p>
        </w:tc>
        <w:tc>
          <w:tcPr>
            <w:tcW w:w="1275" w:type="dxa"/>
            <w:tcBorders>
              <w:top w:val="single" w:sz="8" w:space="0" w:color="auto"/>
              <w:left w:val="nil"/>
              <w:bottom w:val="single" w:sz="8" w:space="0" w:color="auto"/>
              <w:right w:val="single" w:sz="4" w:space="0" w:color="auto"/>
            </w:tcBorders>
            <w:shd w:val="clear" w:color="auto" w:fill="auto"/>
            <w:vAlign w:val="center"/>
          </w:tcPr>
          <w:p w14:paraId="75F26578" w14:textId="19FDFB2E" w:rsidR="00D01D5F" w:rsidRPr="00092F17" w:rsidRDefault="00D01D5F" w:rsidP="00D01D5F">
            <w:pPr>
              <w:jc w:val="center"/>
            </w:pPr>
            <w:r w:rsidRPr="00092F17">
              <w:t>5</w:t>
            </w:r>
          </w:p>
        </w:tc>
        <w:tc>
          <w:tcPr>
            <w:tcW w:w="1076" w:type="dxa"/>
            <w:tcBorders>
              <w:top w:val="single" w:sz="8" w:space="0" w:color="auto"/>
              <w:left w:val="nil"/>
              <w:bottom w:val="single" w:sz="8" w:space="0" w:color="auto"/>
              <w:right w:val="single" w:sz="4" w:space="0" w:color="auto"/>
            </w:tcBorders>
            <w:shd w:val="clear" w:color="auto" w:fill="auto"/>
            <w:vAlign w:val="center"/>
          </w:tcPr>
          <w:p w14:paraId="6F2B9604" w14:textId="3F99C58A" w:rsidR="00D01D5F" w:rsidRPr="00092F17" w:rsidRDefault="00D01D5F" w:rsidP="00D01D5F">
            <w:pPr>
              <w:jc w:val="center"/>
            </w:pPr>
            <w:r w:rsidRPr="00092F17">
              <w:t>150</w:t>
            </w:r>
          </w:p>
        </w:tc>
        <w:tc>
          <w:tcPr>
            <w:tcW w:w="1276" w:type="dxa"/>
            <w:gridSpan w:val="2"/>
            <w:tcBorders>
              <w:top w:val="single" w:sz="8" w:space="0" w:color="auto"/>
              <w:left w:val="nil"/>
              <w:bottom w:val="single" w:sz="8" w:space="0" w:color="auto"/>
              <w:right w:val="nil"/>
            </w:tcBorders>
            <w:shd w:val="clear" w:color="auto" w:fill="auto"/>
            <w:vAlign w:val="center"/>
          </w:tcPr>
          <w:p w14:paraId="7627072B" w14:textId="3D711D6D" w:rsidR="00D01D5F" w:rsidRPr="00092F17" w:rsidRDefault="00D01D5F" w:rsidP="00D01D5F">
            <w:pPr>
              <w:jc w:val="center"/>
              <w:rPr>
                <w:b/>
                <w:bCs/>
              </w:rPr>
            </w:pPr>
            <w:r w:rsidRPr="00092F1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24AF63B" w14:textId="6DA5C634" w:rsidR="00D01D5F" w:rsidRPr="00092F17" w:rsidRDefault="00D01D5F" w:rsidP="00D01D5F">
            <w:pPr>
              <w:jc w:val="center"/>
              <w:rPr>
                <w:b/>
                <w:bCs/>
              </w:rPr>
            </w:pPr>
            <w:r>
              <w:rPr>
                <w:b/>
                <w:bCs/>
              </w:rPr>
              <w:t>3</w:t>
            </w:r>
          </w:p>
        </w:tc>
      </w:tr>
      <w:tr w:rsidR="00D01D5F" w:rsidRPr="00092F17" w14:paraId="658BED05" w14:textId="77777777" w:rsidTr="00D634A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19B74370" w14:textId="14084697" w:rsidR="00D01D5F" w:rsidRPr="00092F17" w:rsidRDefault="0046174C" w:rsidP="00D01D5F">
            <w:pPr>
              <w:jc w:val="center"/>
            </w:pPr>
            <w:r>
              <w:t>ВК 1.3</w:t>
            </w:r>
          </w:p>
        </w:tc>
        <w:tc>
          <w:tcPr>
            <w:tcW w:w="4253" w:type="dxa"/>
            <w:vMerge/>
            <w:tcBorders>
              <w:left w:val="nil"/>
              <w:right w:val="single" w:sz="4" w:space="0" w:color="auto"/>
            </w:tcBorders>
            <w:shd w:val="clear" w:color="auto" w:fill="auto"/>
            <w:noWrap/>
          </w:tcPr>
          <w:p w14:paraId="26A2EB24" w14:textId="77777777" w:rsidR="00D01D5F" w:rsidRPr="00092F17" w:rsidRDefault="00D01D5F" w:rsidP="00D01D5F"/>
        </w:tc>
        <w:tc>
          <w:tcPr>
            <w:tcW w:w="1275" w:type="dxa"/>
            <w:tcBorders>
              <w:top w:val="single" w:sz="8" w:space="0" w:color="auto"/>
              <w:left w:val="nil"/>
              <w:bottom w:val="single" w:sz="8" w:space="0" w:color="auto"/>
              <w:right w:val="single" w:sz="4" w:space="0" w:color="auto"/>
            </w:tcBorders>
            <w:shd w:val="clear" w:color="auto" w:fill="auto"/>
            <w:vAlign w:val="center"/>
          </w:tcPr>
          <w:p w14:paraId="53239A8B" w14:textId="093C10F5" w:rsidR="00D01D5F" w:rsidRPr="00092F17" w:rsidRDefault="00D01D5F" w:rsidP="00D01D5F">
            <w:pPr>
              <w:jc w:val="center"/>
            </w:pPr>
            <w:r w:rsidRPr="00092F17">
              <w:t>5</w:t>
            </w:r>
          </w:p>
        </w:tc>
        <w:tc>
          <w:tcPr>
            <w:tcW w:w="1076" w:type="dxa"/>
            <w:tcBorders>
              <w:top w:val="single" w:sz="8" w:space="0" w:color="auto"/>
              <w:left w:val="nil"/>
              <w:bottom w:val="single" w:sz="8" w:space="0" w:color="auto"/>
              <w:right w:val="single" w:sz="4" w:space="0" w:color="auto"/>
            </w:tcBorders>
            <w:shd w:val="clear" w:color="auto" w:fill="auto"/>
            <w:vAlign w:val="center"/>
          </w:tcPr>
          <w:p w14:paraId="17ECB7DE" w14:textId="606347F7" w:rsidR="00D01D5F" w:rsidRPr="00092F17" w:rsidRDefault="00D01D5F" w:rsidP="00D01D5F">
            <w:pPr>
              <w:jc w:val="center"/>
            </w:pPr>
            <w:r w:rsidRPr="00092F17">
              <w:t>150</w:t>
            </w:r>
          </w:p>
        </w:tc>
        <w:tc>
          <w:tcPr>
            <w:tcW w:w="1276" w:type="dxa"/>
            <w:gridSpan w:val="2"/>
            <w:tcBorders>
              <w:top w:val="single" w:sz="8" w:space="0" w:color="auto"/>
              <w:left w:val="nil"/>
              <w:bottom w:val="single" w:sz="8" w:space="0" w:color="auto"/>
              <w:right w:val="nil"/>
            </w:tcBorders>
            <w:shd w:val="clear" w:color="auto" w:fill="auto"/>
            <w:vAlign w:val="center"/>
          </w:tcPr>
          <w:p w14:paraId="6F566C4E" w14:textId="0083DB31" w:rsidR="00D01D5F" w:rsidRPr="00092F17" w:rsidRDefault="00D01D5F" w:rsidP="00D01D5F">
            <w:pPr>
              <w:jc w:val="center"/>
              <w:rPr>
                <w:b/>
                <w:bCs/>
              </w:rPr>
            </w:pPr>
            <w:r w:rsidRPr="00092F1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185D010" w14:textId="0BB19B0D" w:rsidR="00D01D5F" w:rsidRPr="00092F17" w:rsidRDefault="00D01D5F" w:rsidP="00D01D5F">
            <w:pPr>
              <w:jc w:val="center"/>
              <w:rPr>
                <w:b/>
                <w:bCs/>
              </w:rPr>
            </w:pPr>
            <w:r>
              <w:rPr>
                <w:b/>
                <w:bCs/>
              </w:rPr>
              <w:t>4</w:t>
            </w:r>
          </w:p>
        </w:tc>
      </w:tr>
      <w:tr w:rsidR="00D01D5F" w:rsidRPr="00092F17" w14:paraId="69550B2A" w14:textId="77777777" w:rsidTr="00D634A7">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0F122E86" w14:textId="2F4F777F" w:rsidR="00D01D5F" w:rsidRPr="00092F17" w:rsidRDefault="0046174C" w:rsidP="00D01D5F">
            <w:pPr>
              <w:jc w:val="center"/>
            </w:pPr>
            <w:r>
              <w:t>ВК 1.4</w:t>
            </w:r>
          </w:p>
        </w:tc>
        <w:tc>
          <w:tcPr>
            <w:tcW w:w="4253" w:type="dxa"/>
            <w:vMerge/>
            <w:tcBorders>
              <w:left w:val="nil"/>
              <w:right w:val="single" w:sz="4" w:space="0" w:color="auto"/>
            </w:tcBorders>
            <w:shd w:val="clear" w:color="auto" w:fill="auto"/>
            <w:noWrap/>
          </w:tcPr>
          <w:p w14:paraId="478F8C77" w14:textId="77777777" w:rsidR="00D01D5F" w:rsidRPr="00092F17" w:rsidRDefault="00D01D5F" w:rsidP="00D01D5F"/>
        </w:tc>
        <w:tc>
          <w:tcPr>
            <w:tcW w:w="1275" w:type="dxa"/>
            <w:tcBorders>
              <w:top w:val="single" w:sz="8" w:space="0" w:color="auto"/>
              <w:left w:val="nil"/>
              <w:bottom w:val="single" w:sz="8" w:space="0" w:color="auto"/>
              <w:right w:val="single" w:sz="4" w:space="0" w:color="auto"/>
            </w:tcBorders>
            <w:shd w:val="clear" w:color="auto" w:fill="auto"/>
            <w:vAlign w:val="center"/>
          </w:tcPr>
          <w:p w14:paraId="690C9D80" w14:textId="5BCCBB13" w:rsidR="00D01D5F" w:rsidRPr="00092F17" w:rsidRDefault="00D01D5F" w:rsidP="00D01D5F">
            <w:pPr>
              <w:jc w:val="center"/>
            </w:pPr>
            <w:r w:rsidRPr="00092F17">
              <w:t>5</w:t>
            </w:r>
          </w:p>
        </w:tc>
        <w:tc>
          <w:tcPr>
            <w:tcW w:w="1076" w:type="dxa"/>
            <w:tcBorders>
              <w:top w:val="single" w:sz="8" w:space="0" w:color="auto"/>
              <w:left w:val="nil"/>
              <w:bottom w:val="single" w:sz="8" w:space="0" w:color="auto"/>
              <w:right w:val="single" w:sz="4" w:space="0" w:color="auto"/>
            </w:tcBorders>
            <w:shd w:val="clear" w:color="auto" w:fill="auto"/>
            <w:vAlign w:val="center"/>
          </w:tcPr>
          <w:p w14:paraId="24032366" w14:textId="5831BAC4" w:rsidR="00D01D5F" w:rsidRPr="00092F17" w:rsidRDefault="00D01D5F" w:rsidP="00D01D5F">
            <w:pPr>
              <w:jc w:val="center"/>
            </w:pPr>
            <w:r w:rsidRPr="00092F17">
              <w:t>150</w:t>
            </w:r>
          </w:p>
        </w:tc>
        <w:tc>
          <w:tcPr>
            <w:tcW w:w="1276" w:type="dxa"/>
            <w:gridSpan w:val="2"/>
            <w:tcBorders>
              <w:top w:val="single" w:sz="8" w:space="0" w:color="auto"/>
              <w:left w:val="nil"/>
              <w:bottom w:val="single" w:sz="8" w:space="0" w:color="auto"/>
              <w:right w:val="nil"/>
            </w:tcBorders>
            <w:shd w:val="clear" w:color="auto" w:fill="auto"/>
            <w:vAlign w:val="center"/>
          </w:tcPr>
          <w:p w14:paraId="2771C91D" w14:textId="5D7C99E7" w:rsidR="00D01D5F" w:rsidRPr="00092F17" w:rsidRDefault="00D01D5F" w:rsidP="00D01D5F">
            <w:pPr>
              <w:jc w:val="center"/>
              <w:rPr>
                <w:b/>
                <w:bCs/>
              </w:rPr>
            </w:pPr>
            <w:r w:rsidRPr="00092F1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33D14D5" w14:textId="3795F367" w:rsidR="00D01D5F" w:rsidRPr="00092F17" w:rsidRDefault="00D01D5F" w:rsidP="00D01D5F">
            <w:pPr>
              <w:jc w:val="center"/>
              <w:rPr>
                <w:b/>
                <w:bCs/>
              </w:rPr>
            </w:pPr>
            <w:r>
              <w:rPr>
                <w:b/>
                <w:bCs/>
              </w:rPr>
              <w:t>5</w:t>
            </w:r>
          </w:p>
        </w:tc>
      </w:tr>
      <w:tr w:rsidR="00D01D5F" w:rsidRPr="00092F17" w14:paraId="2316D3B8"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tcPr>
          <w:p w14:paraId="7946EE92" w14:textId="4B1BCC9A" w:rsidR="00D01D5F" w:rsidRPr="00092F17" w:rsidRDefault="00D01D5F" w:rsidP="00D01D5F">
            <w:pPr>
              <w:jc w:val="center"/>
            </w:pPr>
            <w:r w:rsidRPr="00092F17">
              <w:t>ВК 1.</w:t>
            </w:r>
            <w:r w:rsidR="0046174C">
              <w:t>5</w:t>
            </w:r>
          </w:p>
        </w:tc>
        <w:tc>
          <w:tcPr>
            <w:tcW w:w="4253" w:type="dxa"/>
            <w:vMerge/>
            <w:tcBorders>
              <w:left w:val="nil"/>
              <w:bottom w:val="single" w:sz="8" w:space="0" w:color="auto"/>
              <w:right w:val="single" w:sz="4" w:space="0" w:color="auto"/>
            </w:tcBorders>
            <w:shd w:val="clear" w:color="auto" w:fill="auto"/>
            <w:noWrap/>
          </w:tcPr>
          <w:p w14:paraId="313B41AA" w14:textId="77777777" w:rsidR="00D01D5F" w:rsidRPr="00092F17" w:rsidRDefault="00D01D5F" w:rsidP="00D01D5F"/>
        </w:tc>
        <w:tc>
          <w:tcPr>
            <w:tcW w:w="1275" w:type="dxa"/>
            <w:tcBorders>
              <w:top w:val="single" w:sz="8" w:space="0" w:color="auto"/>
              <w:left w:val="nil"/>
              <w:bottom w:val="single" w:sz="8" w:space="0" w:color="auto"/>
              <w:right w:val="single" w:sz="4" w:space="0" w:color="auto"/>
            </w:tcBorders>
            <w:shd w:val="clear" w:color="auto" w:fill="auto"/>
            <w:vAlign w:val="center"/>
          </w:tcPr>
          <w:p w14:paraId="4952DC84" w14:textId="06D6DC81" w:rsidR="00D01D5F" w:rsidRPr="00092F17" w:rsidRDefault="00D01D5F" w:rsidP="00D01D5F">
            <w:pPr>
              <w:jc w:val="center"/>
            </w:pPr>
            <w:r w:rsidRPr="00092F17">
              <w:t>5</w:t>
            </w:r>
          </w:p>
        </w:tc>
        <w:tc>
          <w:tcPr>
            <w:tcW w:w="1076" w:type="dxa"/>
            <w:tcBorders>
              <w:top w:val="single" w:sz="8" w:space="0" w:color="auto"/>
              <w:left w:val="nil"/>
              <w:bottom w:val="single" w:sz="8" w:space="0" w:color="auto"/>
              <w:right w:val="single" w:sz="4" w:space="0" w:color="auto"/>
            </w:tcBorders>
            <w:shd w:val="clear" w:color="auto" w:fill="auto"/>
            <w:vAlign w:val="center"/>
          </w:tcPr>
          <w:p w14:paraId="0AE291EB" w14:textId="7BD5F888" w:rsidR="00D01D5F" w:rsidRPr="00092F17" w:rsidRDefault="00D01D5F" w:rsidP="00D01D5F">
            <w:pPr>
              <w:jc w:val="center"/>
            </w:pPr>
            <w:r w:rsidRPr="00092F17">
              <w:t>150</w:t>
            </w:r>
          </w:p>
        </w:tc>
        <w:tc>
          <w:tcPr>
            <w:tcW w:w="1276" w:type="dxa"/>
            <w:gridSpan w:val="2"/>
            <w:tcBorders>
              <w:top w:val="single" w:sz="8" w:space="0" w:color="auto"/>
              <w:left w:val="nil"/>
              <w:bottom w:val="single" w:sz="8" w:space="0" w:color="auto"/>
              <w:right w:val="nil"/>
            </w:tcBorders>
            <w:shd w:val="clear" w:color="auto" w:fill="auto"/>
            <w:vAlign w:val="center"/>
          </w:tcPr>
          <w:p w14:paraId="31048F4E" w14:textId="1029081E" w:rsidR="00D01D5F" w:rsidRPr="00092F17" w:rsidRDefault="00D01D5F" w:rsidP="00D01D5F">
            <w:pPr>
              <w:jc w:val="center"/>
              <w:rPr>
                <w:b/>
                <w:bCs/>
              </w:rPr>
            </w:pPr>
            <w:r w:rsidRPr="00092F17">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6FA8040" w14:textId="0EA77A4E" w:rsidR="00D01D5F" w:rsidRPr="00092F17" w:rsidRDefault="00D01D5F" w:rsidP="00D01D5F">
            <w:pPr>
              <w:jc w:val="center"/>
              <w:rPr>
                <w:b/>
                <w:bCs/>
              </w:rPr>
            </w:pPr>
            <w:r>
              <w:rPr>
                <w:b/>
                <w:bCs/>
              </w:rPr>
              <w:t>5</w:t>
            </w:r>
          </w:p>
        </w:tc>
      </w:tr>
      <w:tr w:rsidR="00D01D5F" w:rsidRPr="00092F17" w14:paraId="174233EC" w14:textId="77777777" w:rsidTr="000C0B03">
        <w:trPr>
          <w:trHeight w:val="20"/>
        </w:trPr>
        <w:tc>
          <w:tcPr>
            <w:tcW w:w="5387" w:type="dxa"/>
            <w:gridSpan w:val="2"/>
            <w:tcBorders>
              <w:top w:val="single" w:sz="8" w:space="0" w:color="auto"/>
              <w:left w:val="single" w:sz="8" w:space="0" w:color="auto"/>
              <w:bottom w:val="single" w:sz="8" w:space="0" w:color="auto"/>
              <w:right w:val="single" w:sz="4" w:space="0" w:color="auto"/>
            </w:tcBorders>
            <w:shd w:val="clear" w:color="auto" w:fill="CC99FF"/>
            <w:vAlign w:val="center"/>
          </w:tcPr>
          <w:p w14:paraId="422E9B1A" w14:textId="77777777" w:rsidR="00D01D5F" w:rsidRPr="00092F17" w:rsidRDefault="00D01D5F" w:rsidP="00D01D5F">
            <w:pPr>
              <w:jc w:val="center"/>
              <w:rPr>
                <w:b/>
                <w:bCs/>
                <w:sz w:val="30"/>
                <w:szCs w:val="30"/>
              </w:rPr>
            </w:pPr>
            <w:r w:rsidRPr="00092F17">
              <w:rPr>
                <w:b/>
                <w:bCs/>
                <w:sz w:val="30"/>
                <w:szCs w:val="30"/>
              </w:rPr>
              <w:t>Всього за циклом загальної підготовки</w:t>
            </w:r>
          </w:p>
        </w:tc>
        <w:tc>
          <w:tcPr>
            <w:tcW w:w="1275" w:type="dxa"/>
            <w:tcBorders>
              <w:top w:val="single" w:sz="8" w:space="0" w:color="auto"/>
              <w:left w:val="single" w:sz="4" w:space="0" w:color="auto"/>
              <w:bottom w:val="single" w:sz="8" w:space="0" w:color="auto"/>
              <w:right w:val="single" w:sz="4" w:space="0" w:color="auto"/>
            </w:tcBorders>
            <w:shd w:val="clear" w:color="auto" w:fill="CC99FF"/>
            <w:vAlign w:val="center"/>
          </w:tcPr>
          <w:p w14:paraId="11011DDF" w14:textId="713ED51E" w:rsidR="00D01D5F" w:rsidRPr="00B25E8C" w:rsidRDefault="00D01D5F" w:rsidP="00B25E8C">
            <w:pPr>
              <w:jc w:val="center"/>
              <w:rPr>
                <w:b/>
                <w:bCs/>
                <w:sz w:val="28"/>
                <w:szCs w:val="28"/>
                <w:highlight w:val="green"/>
              </w:rPr>
            </w:pPr>
            <w:r w:rsidRPr="00B25E8C">
              <w:rPr>
                <w:b/>
                <w:bCs/>
                <w:sz w:val="28"/>
                <w:szCs w:val="28"/>
                <w:highlight w:val="green"/>
              </w:rPr>
              <w:t>7</w:t>
            </w:r>
            <w:r w:rsidR="00B25E8C" w:rsidRPr="00B25E8C">
              <w:rPr>
                <w:b/>
                <w:bCs/>
                <w:sz w:val="28"/>
                <w:szCs w:val="28"/>
                <w:highlight w:val="green"/>
              </w:rPr>
              <w:t>1</w:t>
            </w:r>
          </w:p>
        </w:tc>
        <w:tc>
          <w:tcPr>
            <w:tcW w:w="1076" w:type="dxa"/>
            <w:tcBorders>
              <w:top w:val="single" w:sz="8" w:space="0" w:color="auto"/>
              <w:left w:val="single" w:sz="4" w:space="0" w:color="auto"/>
              <w:bottom w:val="single" w:sz="8" w:space="0" w:color="auto"/>
              <w:right w:val="single" w:sz="4" w:space="0" w:color="auto"/>
            </w:tcBorders>
            <w:shd w:val="clear" w:color="auto" w:fill="CC99FF"/>
            <w:vAlign w:val="center"/>
          </w:tcPr>
          <w:p w14:paraId="72E3BD4A" w14:textId="72C362C5" w:rsidR="00D01D5F" w:rsidRPr="00B25E8C" w:rsidRDefault="00271E3F" w:rsidP="00B25E8C">
            <w:pPr>
              <w:jc w:val="center"/>
              <w:rPr>
                <w:b/>
                <w:bCs/>
                <w:sz w:val="28"/>
                <w:szCs w:val="28"/>
                <w:highlight w:val="green"/>
              </w:rPr>
            </w:pPr>
            <w:r w:rsidRPr="00B25E8C">
              <w:rPr>
                <w:b/>
                <w:bCs/>
                <w:sz w:val="28"/>
                <w:szCs w:val="28"/>
                <w:highlight w:val="green"/>
              </w:rPr>
              <w:t>2</w:t>
            </w:r>
            <w:r w:rsidR="000C0B03">
              <w:rPr>
                <w:b/>
                <w:bCs/>
                <w:sz w:val="28"/>
                <w:szCs w:val="28"/>
                <w:highlight w:val="green"/>
              </w:rPr>
              <w:t xml:space="preserve"> </w:t>
            </w:r>
            <w:r w:rsidRPr="00B25E8C">
              <w:rPr>
                <w:b/>
                <w:bCs/>
                <w:sz w:val="28"/>
                <w:szCs w:val="28"/>
                <w:highlight w:val="green"/>
              </w:rPr>
              <w:t>1</w:t>
            </w:r>
            <w:r w:rsidR="00B25E8C" w:rsidRPr="00B25E8C">
              <w:rPr>
                <w:b/>
                <w:bCs/>
                <w:sz w:val="28"/>
                <w:szCs w:val="28"/>
                <w:highlight w:val="green"/>
              </w:rPr>
              <w:t>3</w:t>
            </w:r>
            <w:r w:rsidRPr="00B25E8C">
              <w:rPr>
                <w:b/>
                <w:bCs/>
                <w:sz w:val="28"/>
                <w:szCs w:val="28"/>
                <w:highlight w:val="green"/>
              </w:rPr>
              <w:t>0</w:t>
            </w:r>
          </w:p>
        </w:tc>
        <w:tc>
          <w:tcPr>
            <w:tcW w:w="1276" w:type="dxa"/>
            <w:gridSpan w:val="2"/>
            <w:tcBorders>
              <w:top w:val="single" w:sz="8" w:space="0" w:color="auto"/>
              <w:left w:val="single" w:sz="4" w:space="0" w:color="auto"/>
              <w:bottom w:val="single" w:sz="8" w:space="0" w:color="auto"/>
              <w:right w:val="single" w:sz="4" w:space="0" w:color="auto"/>
            </w:tcBorders>
            <w:shd w:val="clear" w:color="auto" w:fill="CC99FF"/>
            <w:vAlign w:val="center"/>
          </w:tcPr>
          <w:p w14:paraId="25E1B273" w14:textId="43A9AD76" w:rsidR="00D01D5F" w:rsidRPr="00271E3F" w:rsidRDefault="00271E3F" w:rsidP="00D01D5F">
            <w:pPr>
              <w:jc w:val="center"/>
              <w:rPr>
                <w:b/>
                <w:bCs/>
                <w:sz w:val="28"/>
                <w:szCs w:val="28"/>
              </w:rPr>
            </w:pPr>
            <w:r w:rsidRPr="00271E3F">
              <w:rPr>
                <w:b/>
                <w:bCs/>
                <w:sz w:val="28"/>
                <w:szCs w:val="28"/>
              </w:rPr>
              <w:t>5</w:t>
            </w:r>
          </w:p>
        </w:tc>
        <w:tc>
          <w:tcPr>
            <w:tcW w:w="908" w:type="dxa"/>
            <w:tcBorders>
              <w:top w:val="single" w:sz="8" w:space="0" w:color="auto"/>
              <w:left w:val="single" w:sz="4" w:space="0" w:color="auto"/>
              <w:bottom w:val="single" w:sz="8" w:space="0" w:color="auto"/>
              <w:right w:val="single" w:sz="8" w:space="0" w:color="auto"/>
            </w:tcBorders>
            <w:shd w:val="clear" w:color="auto" w:fill="CC99FF"/>
            <w:vAlign w:val="center"/>
          </w:tcPr>
          <w:p w14:paraId="5E87B546" w14:textId="77777777" w:rsidR="00D01D5F" w:rsidRPr="00092F17" w:rsidRDefault="00D01D5F" w:rsidP="00D01D5F">
            <w:pPr>
              <w:jc w:val="center"/>
              <w:rPr>
                <w:b/>
                <w:bCs/>
                <w:sz w:val="28"/>
                <w:szCs w:val="28"/>
              </w:rPr>
            </w:pPr>
            <w:r w:rsidRPr="00092F17">
              <w:rPr>
                <w:b/>
                <w:bCs/>
                <w:sz w:val="28"/>
                <w:szCs w:val="28"/>
              </w:rPr>
              <w:t> </w:t>
            </w:r>
          </w:p>
        </w:tc>
      </w:tr>
      <w:tr w:rsidR="00D01D5F" w:rsidRPr="00092F17" w14:paraId="4C9E2DB4" w14:textId="77777777" w:rsidTr="000C0B03">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FFFF99"/>
            <w:vAlign w:val="center"/>
          </w:tcPr>
          <w:p w14:paraId="61CE9104" w14:textId="77777777" w:rsidR="00D01D5F" w:rsidRPr="00092F17" w:rsidRDefault="00D01D5F" w:rsidP="00D01D5F">
            <w:pPr>
              <w:jc w:val="center"/>
              <w:rPr>
                <w:b/>
                <w:bCs/>
                <w:sz w:val="32"/>
                <w:szCs w:val="32"/>
              </w:rPr>
            </w:pPr>
            <w:r w:rsidRPr="00092F17">
              <w:rPr>
                <w:b/>
                <w:bCs/>
                <w:sz w:val="32"/>
                <w:szCs w:val="32"/>
              </w:rPr>
              <w:t>ІІ. ЦИКЛ ПРОФЕСІЙНОЇ ПІДГОТОВКИ</w:t>
            </w:r>
          </w:p>
        </w:tc>
      </w:tr>
      <w:tr w:rsidR="00D01D5F" w:rsidRPr="00092F17" w14:paraId="66045130" w14:textId="77777777" w:rsidTr="000C0B03">
        <w:trPr>
          <w:trHeight w:val="20"/>
        </w:trPr>
        <w:tc>
          <w:tcPr>
            <w:tcW w:w="9922" w:type="dxa"/>
            <w:gridSpan w:val="7"/>
            <w:tcBorders>
              <w:top w:val="single" w:sz="8" w:space="0" w:color="auto"/>
              <w:left w:val="single" w:sz="8" w:space="0" w:color="auto"/>
              <w:bottom w:val="single" w:sz="8" w:space="0" w:color="auto"/>
              <w:right w:val="single" w:sz="12" w:space="0" w:color="auto"/>
            </w:tcBorders>
            <w:shd w:val="clear" w:color="auto" w:fill="FFFFFF"/>
            <w:vAlign w:val="center"/>
          </w:tcPr>
          <w:p w14:paraId="6B4C37C4" w14:textId="77777777" w:rsidR="00D01D5F" w:rsidRPr="00092F17" w:rsidRDefault="00D01D5F" w:rsidP="00D01D5F">
            <w:pPr>
              <w:jc w:val="center"/>
              <w:rPr>
                <w:b/>
                <w:bCs/>
                <w:sz w:val="32"/>
                <w:szCs w:val="32"/>
              </w:rPr>
            </w:pPr>
            <w:r w:rsidRPr="00092F17">
              <w:rPr>
                <w:b/>
                <w:bCs/>
                <w:sz w:val="32"/>
                <w:szCs w:val="32"/>
              </w:rPr>
              <w:t>Обов’язкові компоненти освітньої програми</w:t>
            </w:r>
          </w:p>
        </w:tc>
      </w:tr>
      <w:tr w:rsidR="00D661BE" w:rsidRPr="00092F17" w14:paraId="5BA99A65"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4EAB895C" w14:textId="33DBE46C" w:rsidR="00D661BE" w:rsidRPr="00092F17" w:rsidRDefault="00D661BE" w:rsidP="00D661BE">
            <w:bookmarkStart w:id="25" w:name="_Hlk140916710"/>
            <w:r w:rsidRPr="00092F17">
              <w:t>ОК 2.1</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5C16FFB" w14:textId="7F9289F2" w:rsidR="00D661BE" w:rsidRPr="00092F17" w:rsidRDefault="00D661BE" w:rsidP="000C0B03">
            <w:pPr>
              <w:jc w:val="both"/>
            </w:pPr>
            <w:r>
              <w:rPr>
                <w:sz w:val="22"/>
                <w:szCs w:val="22"/>
              </w:rPr>
              <w:t>Вступ до спеціальності та етика соціальної роботи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08F1B6B2" w14:textId="7539401F" w:rsidR="00D661BE" w:rsidRPr="00092F17" w:rsidRDefault="00D661BE" w:rsidP="00D661BE">
            <w:pPr>
              <w:jc w:val="center"/>
            </w:pPr>
            <w:r w:rsidRPr="00237A42">
              <w:t>3</w:t>
            </w:r>
          </w:p>
        </w:tc>
        <w:tc>
          <w:tcPr>
            <w:tcW w:w="1076" w:type="dxa"/>
            <w:tcBorders>
              <w:top w:val="single" w:sz="8" w:space="0" w:color="auto"/>
              <w:left w:val="nil"/>
              <w:bottom w:val="single" w:sz="8" w:space="0" w:color="auto"/>
              <w:right w:val="single" w:sz="4" w:space="0" w:color="auto"/>
            </w:tcBorders>
            <w:shd w:val="clear" w:color="auto" w:fill="auto"/>
          </w:tcPr>
          <w:p w14:paraId="3BFA7B38" w14:textId="0350D794" w:rsidR="00D661BE" w:rsidRPr="00092F17" w:rsidRDefault="00D661BE" w:rsidP="00D661BE">
            <w:pPr>
              <w:jc w:val="center"/>
            </w:pPr>
            <w:r w:rsidRPr="0043446B">
              <w:t>90</w:t>
            </w:r>
          </w:p>
        </w:tc>
        <w:tc>
          <w:tcPr>
            <w:tcW w:w="1276" w:type="dxa"/>
            <w:gridSpan w:val="2"/>
            <w:tcBorders>
              <w:top w:val="single" w:sz="8" w:space="0" w:color="auto"/>
              <w:left w:val="nil"/>
              <w:bottom w:val="single" w:sz="8" w:space="0" w:color="auto"/>
              <w:right w:val="nil"/>
            </w:tcBorders>
            <w:shd w:val="clear" w:color="auto" w:fill="auto"/>
            <w:vAlign w:val="center"/>
          </w:tcPr>
          <w:p w14:paraId="1355E1CC" w14:textId="7BA1FC14" w:rsidR="00D661BE" w:rsidRPr="00092F17" w:rsidRDefault="00D661BE" w:rsidP="00D661BE">
            <w:pPr>
              <w:jc w:val="center"/>
            </w:pPr>
            <w:r w:rsidRPr="00092F17">
              <w:t xml:space="preserve"> 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0C40967" w14:textId="07715126" w:rsidR="00D661BE" w:rsidRPr="00092F17" w:rsidRDefault="00D661BE" w:rsidP="00D661BE">
            <w:pPr>
              <w:jc w:val="center"/>
              <w:rPr>
                <w:b/>
                <w:bCs/>
              </w:rPr>
            </w:pPr>
            <w:r w:rsidRPr="00092F17">
              <w:rPr>
                <w:b/>
              </w:rPr>
              <w:t>1</w:t>
            </w:r>
          </w:p>
        </w:tc>
      </w:tr>
      <w:bookmarkEnd w:id="25"/>
      <w:tr w:rsidR="00D661BE" w:rsidRPr="006B625F" w14:paraId="7972198A"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7D12AB5A" w14:textId="2E90854D" w:rsidR="00D661BE" w:rsidRPr="00092F17" w:rsidRDefault="00D661BE" w:rsidP="00D661BE">
            <w:r w:rsidRPr="00092F17">
              <w:t>ОК 2.2</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044A63D" w14:textId="59421819" w:rsidR="00D661BE" w:rsidRPr="00FC1E90" w:rsidRDefault="00D661BE" w:rsidP="000C0B03">
            <w:pPr>
              <w:jc w:val="both"/>
            </w:pPr>
            <w:r>
              <w:rPr>
                <w:sz w:val="22"/>
                <w:szCs w:val="22"/>
              </w:rPr>
              <w:t>Історія соціальної роботи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4AA4674" w14:textId="197023A3"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435DB73E" w14:textId="56BD63CD"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7D4B9CF6" w14:textId="08F021C9" w:rsidR="00D661BE" w:rsidRPr="006B625F" w:rsidRDefault="00D661BE" w:rsidP="00D661BE">
            <w:pPr>
              <w:jc w:val="center"/>
            </w:pPr>
            <w:r w:rsidRPr="006B625F">
              <w:t>з, 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8D18898" w14:textId="7F4CD3FD" w:rsidR="00D661BE" w:rsidRPr="006B625F" w:rsidRDefault="00D661BE" w:rsidP="00D661BE">
            <w:pPr>
              <w:jc w:val="center"/>
              <w:rPr>
                <w:b/>
              </w:rPr>
            </w:pPr>
            <w:r w:rsidRPr="006B625F">
              <w:rPr>
                <w:b/>
                <w:bCs/>
              </w:rPr>
              <w:t>1-2</w:t>
            </w:r>
          </w:p>
        </w:tc>
      </w:tr>
      <w:tr w:rsidR="00D661BE" w:rsidRPr="006B625F" w14:paraId="702C7F87"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59449AE4" w14:textId="41E1CD8B" w:rsidR="00D661BE" w:rsidRPr="00092F17" w:rsidRDefault="00D661BE" w:rsidP="00D661BE">
            <w:r w:rsidRPr="00092F17">
              <w:t>ОК 2.3</w:t>
            </w:r>
          </w:p>
        </w:tc>
        <w:tc>
          <w:tcPr>
            <w:tcW w:w="4253" w:type="dxa"/>
            <w:tcBorders>
              <w:top w:val="single" w:sz="8" w:space="0" w:color="auto"/>
              <w:left w:val="nil"/>
              <w:bottom w:val="single" w:sz="8" w:space="0" w:color="auto"/>
              <w:right w:val="single" w:sz="4" w:space="0" w:color="auto"/>
            </w:tcBorders>
            <w:shd w:val="clear" w:color="auto" w:fill="auto"/>
            <w:noWrap/>
            <w:vAlign w:val="center"/>
          </w:tcPr>
          <w:p w14:paraId="37F6F5B2" w14:textId="333E330C" w:rsidR="00D661BE" w:rsidRPr="00092F17" w:rsidRDefault="00D661BE" w:rsidP="000C0B03">
            <w:pPr>
              <w:jc w:val="both"/>
              <w:rPr>
                <w:iCs/>
              </w:rPr>
            </w:pPr>
            <w:r>
              <w:rPr>
                <w:sz w:val="22"/>
                <w:szCs w:val="22"/>
              </w:rPr>
              <w:t>Українська мова (за професійним спрямуванням)</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183C717A" w14:textId="5D73EE5F"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61DA178E" w14:textId="3B03B801"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06C6924F" w14:textId="3525F3E0" w:rsidR="00D661BE" w:rsidRPr="006B625F" w:rsidRDefault="00D661BE" w:rsidP="00D661BE">
            <w:pPr>
              <w:jc w:val="center"/>
            </w:pPr>
            <w:r w:rsidRPr="006B625F">
              <w:t>з, 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0AE78D83" w14:textId="0C09B8A9" w:rsidR="00D661BE" w:rsidRPr="006B625F" w:rsidRDefault="00D661BE" w:rsidP="00D661BE">
            <w:pPr>
              <w:jc w:val="center"/>
              <w:rPr>
                <w:b/>
                <w:bCs/>
              </w:rPr>
            </w:pPr>
            <w:r w:rsidRPr="006B625F">
              <w:rPr>
                <w:b/>
                <w:bCs/>
              </w:rPr>
              <w:t>1-2</w:t>
            </w:r>
          </w:p>
        </w:tc>
      </w:tr>
      <w:tr w:rsidR="00D661BE" w:rsidRPr="006B625F" w14:paraId="0980BE78"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694E06D1" w14:textId="3087D7E0" w:rsidR="00D661BE" w:rsidRPr="00092F17" w:rsidRDefault="00D661BE" w:rsidP="00D661BE">
            <w:r>
              <w:lastRenderedPageBreak/>
              <w:t>ОК 2.4</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16875C9" w14:textId="5159A5C2" w:rsidR="00D661BE" w:rsidRPr="00FC1E90" w:rsidRDefault="00D661BE" w:rsidP="000C0B03">
            <w:pPr>
              <w:jc w:val="both"/>
              <w:rPr>
                <w:iCs/>
              </w:rPr>
            </w:pPr>
            <w:r>
              <w:rPr>
                <w:sz w:val="22"/>
                <w:szCs w:val="22"/>
              </w:rPr>
              <w:t>Інклюзивне суспільство</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4F7B9582" w14:textId="05554351"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53236EDF" w14:textId="36E21379"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11614844" w14:textId="08B600F9" w:rsidR="00D661BE" w:rsidRPr="006B625F" w:rsidRDefault="00D661BE" w:rsidP="00D661BE">
            <w:pPr>
              <w:jc w:val="center"/>
            </w:pPr>
            <w:r w:rsidRPr="006B625F">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C1E17B7" w14:textId="49500641" w:rsidR="00D661BE" w:rsidRPr="006B625F" w:rsidRDefault="00D661BE" w:rsidP="00D661BE">
            <w:pPr>
              <w:jc w:val="center"/>
              <w:rPr>
                <w:b/>
                <w:bCs/>
              </w:rPr>
            </w:pPr>
            <w:r w:rsidRPr="006B625F">
              <w:rPr>
                <w:b/>
                <w:bCs/>
              </w:rPr>
              <w:t>2</w:t>
            </w:r>
          </w:p>
        </w:tc>
      </w:tr>
      <w:tr w:rsidR="00D661BE" w:rsidRPr="006B625F" w14:paraId="2EA10874"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7A7F9C7A" w14:textId="50EA525B" w:rsidR="00D661BE" w:rsidRPr="00092F17" w:rsidRDefault="00D661BE" w:rsidP="00D661BE">
            <w:r>
              <w:t>ОК 2.5</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CA2FE1E" w14:textId="5C69B444" w:rsidR="00D661BE" w:rsidRPr="00FC1E90" w:rsidRDefault="00D661BE" w:rsidP="000C0B03">
            <w:pPr>
              <w:jc w:val="both"/>
              <w:rPr>
                <w:iCs/>
              </w:rPr>
            </w:pPr>
            <w:r>
              <w:rPr>
                <w:sz w:val="22"/>
                <w:szCs w:val="22"/>
              </w:rPr>
              <w:t>Право соціального захисту та соціальна відповідальність</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63FB79DF" w14:textId="3FC6E698"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417F49F6" w14:textId="39453428"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4B453610" w14:textId="31DA6859"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937D988" w14:textId="22E1DC73" w:rsidR="00D661BE" w:rsidRPr="006B625F" w:rsidRDefault="00D661BE" w:rsidP="00D661BE">
            <w:pPr>
              <w:jc w:val="center"/>
              <w:rPr>
                <w:b/>
                <w:bCs/>
              </w:rPr>
            </w:pPr>
            <w:r w:rsidRPr="006B625F">
              <w:rPr>
                <w:b/>
                <w:bCs/>
              </w:rPr>
              <w:t>2</w:t>
            </w:r>
          </w:p>
        </w:tc>
      </w:tr>
      <w:tr w:rsidR="00D661BE" w:rsidRPr="006B625F" w14:paraId="7C6F8CD8"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03417647" w14:textId="3200F432" w:rsidR="00D661BE" w:rsidRPr="00092F17" w:rsidRDefault="00D661BE" w:rsidP="00D661BE">
            <w:r>
              <w:t>ОК 2.6</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1632C95" w14:textId="47A16555" w:rsidR="00D661BE" w:rsidRPr="00FC1E90" w:rsidRDefault="00D661BE" w:rsidP="000C0B03">
            <w:pPr>
              <w:jc w:val="both"/>
              <w:rPr>
                <w:iCs/>
              </w:rPr>
            </w:pPr>
            <w:r>
              <w:rPr>
                <w:sz w:val="22"/>
                <w:szCs w:val="22"/>
              </w:rPr>
              <w:t>Ведення професійної документації у соціальній роботі</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4B1F8BE" w14:textId="455AEA12"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4AA06CBB" w14:textId="1547D682"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07781542" w14:textId="49A40019" w:rsidR="00D661BE" w:rsidRPr="00B25E8C" w:rsidRDefault="00B25E8C" w:rsidP="00D661BE">
            <w:pPr>
              <w:jc w:val="center"/>
              <w:rPr>
                <w:highlight w:val="green"/>
              </w:rPr>
            </w:pPr>
            <w:r w:rsidRPr="00B25E8C">
              <w:rPr>
                <w:highlight w:val="green"/>
              </w:rPr>
              <w:t>3</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24D437DB" w14:textId="29A5B587" w:rsidR="00D661BE" w:rsidRPr="006B625F" w:rsidRDefault="00D661BE" w:rsidP="00D661BE">
            <w:pPr>
              <w:jc w:val="center"/>
              <w:rPr>
                <w:b/>
                <w:bCs/>
              </w:rPr>
            </w:pPr>
            <w:r w:rsidRPr="006B625F">
              <w:rPr>
                <w:b/>
                <w:bCs/>
              </w:rPr>
              <w:t>3</w:t>
            </w:r>
          </w:p>
        </w:tc>
      </w:tr>
      <w:tr w:rsidR="00D661BE" w:rsidRPr="006B625F" w14:paraId="20DD75B6"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4DC5DDF9" w14:textId="14A1B12C" w:rsidR="00D661BE" w:rsidRPr="00092F17" w:rsidRDefault="00D661BE" w:rsidP="00D661BE">
            <w:r>
              <w:t>ОК 2.7</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AE17FA9" w14:textId="028AD24B" w:rsidR="00D661BE" w:rsidRPr="00FC1E90" w:rsidRDefault="00D661BE" w:rsidP="000C0B03">
            <w:pPr>
              <w:jc w:val="both"/>
              <w:rPr>
                <w:iCs/>
              </w:rPr>
            </w:pPr>
            <w:r>
              <w:rPr>
                <w:sz w:val="22"/>
                <w:szCs w:val="22"/>
              </w:rPr>
              <w:t xml:space="preserve">Методи соціальної роботи </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7EB46F0" w14:textId="67457590"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180D6F82" w14:textId="2805850D"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567B8DB1" w14:textId="4431E321"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CF7935E" w14:textId="48E33EDB" w:rsidR="00D661BE" w:rsidRPr="006B625F" w:rsidRDefault="00D661BE" w:rsidP="00D661BE">
            <w:pPr>
              <w:jc w:val="center"/>
              <w:rPr>
                <w:b/>
                <w:bCs/>
              </w:rPr>
            </w:pPr>
            <w:r w:rsidRPr="006B625F">
              <w:rPr>
                <w:b/>
                <w:bCs/>
              </w:rPr>
              <w:t>3</w:t>
            </w:r>
          </w:p>
        </w:tc>
      </w:tr>
      <w:tr w:rsidR="00D661BE" w:rsidRPr="006B625F" w14:paraId="1381C812"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49F547DF" w14:textId="2F90BD81" w:rsidR="00D661BE" w:rsidRPr="00092F17" w:rsidRDefault="00D661BE" w:rsidP="00D661BE">
            <w:r>
              <w:t>ОК 2.8</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1D31877" w14:textId="28DA3006" w:rsidR="00D661BE" w:rsidRPr="00FC1E90" w:rsidRDefault="00D661BE" w:rsidP="000C0B03">
            <w:pPr>
              <w:jc w:val="both"/>
              <w:rPr>
                <w:iCs/>
              </w:rPr>
            </w:pPr>
            <w:r>
              <w:rPr>
                <w:sz w:val="22"/>
                <w:szCs w:val="22"/>
              </w:rPr>
              <w:t>Основи економічних знань у соціальній сфері та соціальний добробут</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A5E80FE" w14:textId="3FBD8432"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16878278" w14:textId="5ACFC050"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67A4E22D" w14:textId="2A34BA85"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B85B51C" w14:textId="7E706102" w:rsidR="00D661BE" w:rsidRPr="00B25E8C" w:rsidRDefault="00B25E8C" w:rsidP="00D661BE">
            <w:pPr>
              <w:jc w:val="center"/>
              <w:rPr>
                <w:b/>
                <w:bCs/>
                <w:highlight w:val="green"/>
              </w:rPr>
            </w:pPr>
            <w:r w:rsidRPr="00B25E8C">
              <w:rPr>
                <w:b/>
                <w:bCs/>
                <w:highlight w:val="green"/>
              </w:rPr>
              <w:t>3</w:t>
            </w:r>
          </w:p>
        </w:tc>
      </w:tr>
      <w:tr w:rsidR="00D661BE" w:rsidRPr="006B625F" w14:paraId="05C117F9"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5C782210" w14:textId="046E59D6" w:rsidR="00D661BE" w:rsidRPr="00092F17" w:rsidRDefault="00D661BE" w:rsidP="00D661BE">
            <w:r>
              <w:t>ОК 2.9</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7BFABCA" w14:textId="6F580380" w:rsidR="00D661BE" w:rsidRPr="00FC1E90" w:rsidRDefault="00D661BE" w:rsidP="000C0B03">
            <w:pPr>
              <w:jc w:val="both"/>
              <w:rPr>
                <w:iCs/>
              </w:rPr>
            </w:pPr>
            <w:r>
              <w:rPr>
                <w:sz w:val="22"/>
                <w:szCs w:val="22"/>
              </w:rPr>
              <w:t>Теорія і практика соціального прогнозування</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F2E0E0B" w14:textId="6865982C"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04DD958A" w14:textId="130A543F"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43BE84EE" w14:textId="6FD25716" w:rsidR="00D661BE" w:rsidRPr="00B25E8C" w:rsidRDefault="00B25E8C" w:rsidP="00D661BE">
            <w:pPr>
              <w:jc w:val="center"/>
              <w:rPr>
                <w:highlight w:val="green"/>
              </w:rPr>
            </w:pPr>
            <w:r w:rsidRPr="00B25E8C">
              <w:rPr>
                <w:highlight w:val="green"/>
              </w:rPr>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7EFE8855" w14:textId="7978CF44" w:rsidR="00D661BE" w:rsidRPr="00B25E8C" w:rsidRDefault="00B25E8C" w:rsidP="00D661BE">
            <w:pPr>
              <w:jc w:val="center"/>
              <w:rPr>
                <w:b/>
                <w:bCs/>
                <w:highlight w:val="green"/>
              </w:rPr>
            </w:pPr>
            <w:r w:rsidRPr="00B25E8C">
              <w:rPr>
                <w:b/>
                <w:bCs/>
                <w:highlight w:val="green"/>
              </w:rPr>
              <w:t>3</w:t>
            </w:r>
          </w:p>
        </w:tc>
      </w:tr>
      <w:tr w:rsidR="00D661BE" w:rsidRPr="006B625F" w14:paraId="35371A57"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05027D97" w14:textId="4898ABBE" w:rsidR="00D661BE" w:rsidRPr="00092F17" w:rsidRDefault="00D661BE" w:rsidP="00D661BE">
            <w:r>
              <w:t>ОК 2.10</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B98B803" w14:textId="5B9FAE85" w:rsidR="00D661BE" w:rsidRPr="00FC1E90" w:rsidRDefault="00D661BE" w:rsidP="000C0B03">
            <w:pPr>
              <w:jc w:val="both"/>
              <w:rPr>
                <w:iCs/>
              </w:rPr>
            </w:pPr>
            <w:r>
              <w:rPr>
                <w:sz w:val="22"/>
                <w:szCs w:val="22"/>
              </w:rPr>
              <w:t>Громадське здоров'я</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3CD820BC" w14:textId="37717922"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4A6C9760" w14:textId="7A41CD98"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42F817DD" w14:textId="75FA4760"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42B858E5" w14:textId="1D913187" w:rsidR="00D661BE" w:rsidRPr="006B625F" w:rsidRDefault="00D661BE" w:rsidP="00D661BE">
            <w:pPr>
              <w:jc w:val="center"/>
              <w:rPr>
                <w:b/>
                <w:bCs/>
              </w:rPr>
            </w:pPr>
            <w:r w:rsidRPr="006B625F">
              <w:rPr>
                <w:b/>
                <w:bCs/>
              </w:rPr>
              <w:t>3</w:t>
            </w:r>
          </w:p>
        </w:tc>
      </w:tr>
      <w:tr w:rsidR="00D661BE" w:rsidRPr="006B625F" w14:paraId="709B969B"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49F6F3AA" w14:textId="0DEDEDC8" w:rsidR="00D661BE" w:rsidRPr="00092F17" w:rsidRDefault="00D661BE" w:rsidP="00D661BE">
            <w:r>
              <w:t>ОК 2.11</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1EE96A1" w14:textId="7A4D2D05" w:rsidR="00D661BE" w:rsidRPr="00FC1E90" w:rsidRDefault="00D661BE" w:rsidP="000C0B03">
            <w:pPr>
              <w:jc w:val="both"/>
              <w:rPr>
                <w:iCs/>
              </w:rPr>
            </w:pPr>
            <w:r>
              <w:rPr>
                <w:sz w:val="22"/>
                <w:szCs w:val="22"/>
              </w:rPr>
              <w:t>Система організацій соціальної сфери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915581B" w14:textId="2D79B0ED" w:rsidR="00D661BE" w:rsidRPr="006B625F" w:rsidRDefault="00D661BE" w:rsidP="00D661BE">
            <w:pPr>
              <w:jc w:val="center"/>
            </w:pPr>
            <w:r w:rsidRPr="00237A42">
              <w:t>6</w:t>
            </w:r>
          </w:p>
        </w:tc>
        <w:tc>
          <w:tcPr>
            <w:tcW w:w="1076" w:type="dxa"/>
            <w:tcBorders>
              <w:top w:val="single" w:sz="8" w:space="0" w:color="auto"/>
              <w:left w:val="nil"/>
              <w:bottom w:val="single" w:sz="8" w:space="0" w:color="auto"/>
              <w:right w:val="single" w:sz="4" w:space="0" w:color="auto"/>
            </w:tcBorders>
            <w:shd w:val="clear" w:color="auto" w:fill="auto"/>
          </w:tcPr>
          <w:p w14:paraId="22E1F7CD" w14:textId="485C2701" w:rsidR="00D661BE" w:rsidRPr="006B625F" w:rsidRDefault="00D661BE" w:rsidP="00D661BE">
            <w:pPr>
              <w:jc w:val="center"/>
            </w:pPr>
            <w:r w:rsidRPr="0043446B">
              <w:t>180</w:t>
            </w:r>
          </w:p>
        </w:tc>
        <w:tc>
          <w:tcPr>
            <w:tcW w:w="1276" w:type="dxa"/>
            <w:gridSpan w:val="2"/>
            <w:tcBorders>
              <w:top w:val="single" w:sz="8" w:space="0" w:color="auto"/>
              <w:left w:val="nil"/>
              <w:bottom w:val="single" w:sz="8" w:space="0" w:color="auto"/>
              <w:right w:val="nil"/>
            </w:tcBorders>
            <w:shd w:val="clear" w:color="auto" w:fill="auto"/>
            <w:vAlign w:val="center"/>
          </w:tcPr>
          <w:p w14:paraId="51EC2DD7" w14:textId="26B0E173" w:rsidR="00D661BE" w:rsidRPr="006B625F" w:rsidRDefault="00D661BE" w:rsidP="00D661BE">
            <w:pPr>
              <w:jc w:val="center"/>
            </w:pPr>
            <w:r w:rsidRPr="006B625F">
              <w:t xml:space="preserve">і, </w:t>
            </w:r>
            <w:proofErr w:type="spellStart"/>
            <w:r w:rsidRPr="006B625F">
              <w:t>кр</w:t>
            </w:r>
            <w:proofErr w:type="spellEnd"/>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CA77E0C" w14:textId="6AC5C893" w:rsidR="00D661BE" w:rsidRPr="006B625F" w:rsidRDefault="00D661BE" w:rsidP="00D661BE">
            <w:pPr>
              <w:jc w:val="center"/>
              <w:rPr>
                <w:b/>
                <w:bCs/>
              </w:rPr>
            </w:pPr>
            <w:r w:rsidRPr="006B625F">
              <w:rPr>
                <w:b/>
                <w:bCs/>
              </w:rPr>
              <w:t>4</w:t>
            </w:r>
          </w:p>
        </w:tc>
      </w:tr>
      <w:tr w:rsidR="00D661BE" w:rsidRPr="006B625F" w14:paraId="2B3F5618"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09B72021" w14:textId="735FD87A" w:rsidR="00D661BE" w:rsidRPr="00092F17" w:rsidRDefault="00D661BE" w:rsidP="00D661BE">
            <w:r>
              <w:t>ОК 2.12</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1585725" w14:textId="09B1B0C8" w:rsidR="00D661BE" w:rsidRPr="00FC1E90" w:rsidRDefault="00D661BE" w:rsidP="000C0B03">
            <w:pPr>
              <w:jc w:val="both"/>
              <w:rPr>
                <w:iCs/>
              </w:rPr>
            </w:pPr>
            <w:r>
              <w:rPr>
                <w:sz w:val="22"/>
                <w:szCs w:val="22"/>
              </w:rPr>
              <w:t>Практикум із соціальної роботи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45141962" w14:textId="02DE1AF4" w:rsidR="00D661BE" w:rsidRPr="006B625F" w:rsidRDefault="00D661BE" w:rsidP="00D661BE">
            <w:pPr>
              <w:jc w:val="center"/>
            </w:pPr>
            <w:r w:rsidRPr="00237A42">
              <w:t>6</w:t>
            </w:r>
          </w:p>
        </w:tc>
        <w:tc>
          <w:tcPr>
            <w:tcW w:w="1076" w:type="dxa"/>
            <w:tcBorders>
              <w:top w:val="single" w:sz="8" w:space="0" w:color="auto"/>
              <w:left w:val="nil"/>
              <w:bottom w:val="single" w:sz="8" w:space="0" w:color="auto"/>
              <w:right w:val="single" w:sz="4" w:space="0" w:color="auto"/>
            </w:tcBorders>
            <w:shd w:val="clear" w:color="auto" w:fill="auto"/>
          </w:tcPr>
          <w:p w14:paraId="2F1E9081" w14:textId="4D862BFD" w:rsidR="00D661BE" w:rsidRPr="006B625F" w:rsidRDefault="00D661BE" w:rsidP="00D661BE">
            <w:pPr>
              <w:jc w:val="center"/>
            </w:pPr>
            <w:r w:rsidRPr="0043446B">
              <w:t>180</w:t>
            </w:r>
          </w:p>
        </w:tc>
        <w:tc>
          <w:tcPr>
            <w:tcW w:w="1276" w:type="dxa"/>
            <w:gridSpan w:val="2"/>
            <w:tcBorders>
              <w:top w:val="single" w:sz="8" w:space="0" w:color="auto"/>
              <w:left w:val="nil"/>
              <w:bottom w:val="single" w:sz="8" w:space="0" w:color="auto"/>
              <w:right w:val="nil"/>
            </w:tcBorders>
            <w:shd w:val="clear" w:color="auto" w:fill="auto"/>
            <w:vAlign w:val="center"/>
          </w:tcPr>
          <w:p w14:paraId="429A7EC7" w14:textId="5D08F3D0"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BFE70EF" w14:textId="3B7E64FB" w:rsidR="00D661BE" w:rsidRPr="006B625F" w:rsidRDefault="00D661BE" w:rsidP="00D661BE">
            <w:pPr>
              <w:jc w:val="center"/>
              <w:rPr>
                <w:b/>
                <w:bCs/>
              </w:rPr>
            </w:pPr>
            <w:r w:rsidRPr="006B625F">
              <w:rPr>
                <w:b/>
                <w:bCs/>
              </w:rPr>
              <w:t>4</w:t>
            </w:r>
          </w:p>
        </w:tc>
      </w:tr>
      <w:tr w:rsidR="00D661BE" w:rsidRPr="006B625F" w14:paraId="6A23F9EC"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62ACCBB6" w14:textId="394275DA" w:rsidR="00D661BE" w:rsidRPr="00092F17" w:rsidRDefault="00D661BE" w:rsidP="00D661BE">
            <w:r>
              <w:t>ОК 2.13</w:t>
            </w:r>
          </w:p>
        </w:tc>
        <w:tc>
          <w:tcPr>
            <w:tcW w:w="4253" w:type="dxa"/>
            <w:tcBorders>
              <w:top w:val="single" w:sz="8" w:space="0" w:color="auto"/>
              <w:left w:val="nil"/>
              <w:bottom w:val="single" w:sz="8" w:space="0" w:color="auto"/>
              <w:right w:val="single" w:sz="4" w:space="0" w:color="auto"/>
            </w:tcBorders>
            <w:shd w:val="clear" w:color="auto" w:fill="auto"/>
            <w:noWrap/>
            <w:vAlign w:val="center"/>
          </w:tcPr>
          <w:p w14:paraId="1A0FF104" w14:textId="6B3A0E43" w:rsidR="00D661BE" w:rsidRPr="00FC1E90" w:rsidRDefault="00D661BE" w:rsidP="000C0B03">
            <w:pPr>
              <w:jc w:val="both"/>
              <w:rPr>
                <w:iCs/>
              </w:rPr>
            </w:pPr>
            <w:r>
              <w:rPr>
                <w:sz w:val="22"/>
                <w:szCs w:val="22"/>
              </w:rPr>
              <w:t>Іноземна мова (за професійним спрямуванням)</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09DEF81" w14:textId="6AA679F3"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75FA2BE2" w14:textId="0483E9DE"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19727F68" w14:textId="4336BEEE" w:rsidR="00D661BE" w:rsidRPr="006B625F" w:rsidRDefault="00D661BE" w:rsidP="00D661BE">
            <w:pPr>
              <w:jc w:val="center"/>
            </w:pPr>
            <w:proofErr w:type="spellStart"/>
            <w:r w:rsidRPr="006B625F">
              <w:t>з,з,і</w:t>
            </w:r>
            <w:proofErr w:type="spellEnd"/>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88E6776" w14:textId="501B405C" w:rsidR="00D661BE" w:rsidRPr="006B625F" w:rsidRDefault="00D661BE" w:rsidP="00D661BE">
            <w:pPr>
              <w:jc w:val="center"/>
              <w:rPr>
                <w:b/>
                <w:bCs/>
              </w:rPr>
            </w:pPr>
            <w:r w:rsidRPr="006B625F">
              <w:rPr>
                <w:b/>
                <w:bCs/>
              </w:rPr>
              <w:t>4-6</w:t>
            </w:r>
          </w:p>
        </w:tc>
      </w:tr>
      <w:tr w:rsidR="00D661BE" w:rsidRPr="006B625F" w14:paraId="3D96DED1"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DE2577A" w14:textId="70477E14" w:rsidR="00D661BE" w:rsidRPr="00092F17" w:rsidRDefault="00D661BE" w:rsidP="00D661BE">
            <w:r>
              <w:t>ОК 2.14</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F42B477" w14:textId="5A46B00B" w:rsidR="00D661BE" w:rsidRPr="00BF2759" w:rsidRDefault="00D661BE" w:rsidP="000C0B03">
            <w:pPr>
              <w:jc w:val="both"/>
              <w:rPr>
                <w:iCs/>
              </w:rPr>
            </w:pPr>
            <w:r>
              <w:rPr>
                <w:sz w:val="22"/>
                <w:szCs w:val="22"/>
              </w:rPr>
              <w:t>Методи та організація соціологічних досліджень</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1D122E92" w14:textId="3D1520A4"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5D915BBF" w14:textId="14D7F308"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2C799DE2" w14:textId="19C3D332"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0AAA55E" w14:textId="65E8216D" w:rsidR="00D661BE" w:rsidRPr="006B625F" w:rsidRDefault="00D661BE" w:rsidP="00D661BE">
            <w:pPr>
              <w:jc w:val="center"/>
              <w:rPr>
                <w:b/>
                <w:bCs/>
              </w:rPr>
            </w:pPr>
            <w:r w:rsidRPr="006B625F">
              <w:rPr>
                <w:b/>
                <w:bCs/>
              </w:rPr>
              <w:t>5</w:t>
            </w:r>
          </w:p>
        </w:tc>
      </w:tr>
      <w:tr w:rsidR="00D661BE" w:rsidRPr="006B625F" w14:paraId="7EFB7E2E"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76AA5A3C" w14:textId="3E1ABE9B" w:rsidR="00D661BE" w:rsidRPr="00092F17" w:rsidRDefault="00D661BE" w:rsidP="00D661BE">
            <w:r>
              <w:t>ОК 2.15</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054B6F9" w14:textId="13C4E9B5" w:rsidR="00D661BE" w:rsidRPr="00BF2759" w:rsidRDefault="00D661BE" w:rsidP="000C0B03">
            <w:pPr>
              <w:jc w:val="both"/>
              <w:rPr>
                <w:iCs/>
              </w:rPr>
            </w:pPr>
            <w:r>
              <w:rPr>
                <w:sz w:val="22"/>
                <w:szCs w:val="22"/>
              </w:rPr>
              <w:t>Інтернет-супровід у професійній діяльності соціального працівника</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4CFC15A5" w14:textId="728FC542"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7DD734B4" w14:textId="1826FB71"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440DDCD8" w14:textId="0965A652"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2DE2342" w14:textId="40F4C63B" w:rsidR="00D661BE" w:rsidRPr="006B625F" w:rsidRDefault="00D661BE" w:rsidP="00D661BE">
            <w:pPr>
              <w:jc w:val="center"/>
              <w:rPr>
                <w:b/>
                <w:bCs/>
              </w:rPr>
            </w:pPr>
            <w:r w:rsidRPr="006B625F">
              <w:rPr>
                <w:b/>
                <w:bCs/>
              </w:rPr>
              <w:t>6</w:t>
            </w:r>
          </w:p>
        </w:tc>
      </w:tr>
      <w:tr w:rsidR="00D661BE" w:rsidRPr="006B625F" w14:paraId="381ECF00"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6AC6F753" w14:textId="42FACB64" w:rsidR="00D661BE" w:rsidRPr="00092F17" w:rsidRDefault="00D661BE" w:rsidP="00D661BE">
            <w:r>
              <w:t>ОК 2.16</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E0B0F2E" w14:textId="12DD67C7" w:rsidR="00D661BE" w:rsidRPr="00BF2759" w:rsidRDefault="00D661BE" w:rsidP="000C0B03">
            <w:pPr>
              <w:jc w:val="both"/>
              <w:rPr>
                <w:iCs/>
              </w:rPr>
            </w:pPr>
            <w:r>
              <w:rPr>
                <w:sz w:val="22"/>
                <w:szCs w:val="22"/>
              </w:rPr>
              <w:t>Теорія і практика соціальної роботи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3952446F" w14:textId="68E00ADB"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24181F62" w14:textId="5D98DCB0"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4C78A9E6" w14:textId="3D02BDC3" w:rsidR="00D661BE" w:rsidRPr="006B625F" w:rsidRDefault="00D661BE" w:rsidP="00D661BE">
            <w:pPr>
              <w:jc w:val="center"/>
            </w:pPr>
            <w:r w:rsidRPr="006B625F">
              <w:t xml:space="preserve">і, </w:t>
            </w:r>
            <w:proofErr w:type="spellStart"/>
            <w:r w:rsidRPr="006B625F">
              <w:t>кр</w:t>
            </w:r>
            <w:proofErr w:type="spellEnd"/>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4C1AB857" w14:textId="72F1747E" w:rsidR="00D661BE" w:rsidRPr="006B625F" w:rsidRDefault="00B25E8C" w:rsidP="00D661BE">
            <w:pPr>
              <w:jc w:val="center"/>
              <w:rPr>
                <w:b/>
                <w:bCs/>
              </w:rPr>
            </w:pPr>
            <w:r w:rsidRPr="00B25E8C">
              <w:rPr>
                <w:b/>
                <w:bCs/>
                <w:highlight w:val="green"/>
              </w:rPr>
              <w:t>5,</w:t>
            </w:r>
            <w:r w:rsidR="00D661BE" w:rsidRPr="006B625F">
              <w:rPr>
                <w:b/>
                <w:bCs/>
              </w:rPr>
              <w:t>6</w:t>
            </w:r>
          </w:p>
        </w:tc>
      </w:tr>
      <w:tr w:rsidR="00D661BE" w:rsidRPr="006B625F" w14:paraId="32341D63"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4B2C3E07" w14:textId="7B4408F0" w:rsidR="00D661BE" w:rsidRPr="00092F17" w:rsidRDefault="00D661BE" w:rsidP="00D661BE">
            <w:r>
              <w:t>ОК 2.17</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B5478BE" w14:textId="6A26E59C" w:rsidR="00D661BE" w:rsidRPr="00BF2759" w:rsidRDefault="00D661BE" w:rsidP="000C0B03">
            <w:pPr>
              <w:jc w:val="both"/>
              <w:rPr>
                <w:iCs/>
              </w:rPr>
            </w:pPr>
            <w:r>
              <w:rPr>
                <w:sz w:val="22"/>
                <w:szCs w:val="22"/>
              </w:rPr>
              <w:t>Соціально-педагогічна робота з дітьми з інвалідністю та раннє втручання</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2A907EF" w14:textId="78FFE0F9"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59A23FDA" w14:textId="48F49693"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40787AEB" w14:textId="3548D4F5"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9105259" w14:textId="461E9358" w:rsidR="00D661BE" w:rsidRPr="006B625F" w:rsidRDefault="00D661BE" w:rsidP="00D661BE">
            <w:pPr>
              <w:jc w:val="center"/>
              <w:rPr>
                <w:b/>
                <w:bCs/>
              </w:rPr>
            </w:pPr>
            <w:r w:rsidRPr="006B625F">
              <w:rPr>
                <w:b/>
                <w:bCs/>
              </w:rPr>
              <w:t>6</w:t>
            </w:r>
          </w:p>
        </w:tc>
      </w:tr>
      <w:tr w:rsidR="00D661BE" w:rsidRPr="006B625F" w14:paraId="3477CFE0"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104FCA20" w14:textId="392FC487" w:rsidR="00D661BE" w:rsidRPr="00092F17" w:rsidRDefault="00D661BE" w:rsidP="00D661BE">
            <w:r w:rsidRPr="00092F17">
              <w:t>ОК 2.1</w:t>
            </w:r>
            <w:r>
              <w:t>8</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009EDFD" w14:textId="48964C2B" w:rsidR="00D661BE" w:rsidRPr="00BF2759" w:rsidRDefault="00D661BE" w:rsidP="000C0B03">
            <w:pPr>
              <w:jc w:val="both"/>
              <w:rPr>
                <w:iCs/>
              </w:rPr>
            </w:pPr>
            <w:r>
              <w:rPr>
                <w:sz w:val="22"/>
                <w:szCs w:val="22"/>
              </w:rPr>
              <w:t>Психологія соціальної роботи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7FBDDDF" w14:textId="7A35BBF0"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147BA17C" w14:textId="67771023"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65EED40F" w14:textId="701BD3CF"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64A1E44" w14:textId="6C21E90A" w:rsidR="00D661BE" w:rsidRPr="006B625F" w:rsidRDefault="00D661BE" w:rsidP="00D661BE">
            <w:pPr>
              <w:jc w:val="center"/>
              <w:rPr>
                <w:b/>
                <w:bCs/>
              </w:rPr>
            </w:pPr>
            <w:r w:rsidRPr="006B625F">
              <w:rPr>
                <w:b/>
                <w:bCs/>
              </w:rPr>
              <w:t>7</w:t>
            </w:r>
          </w:p>
        </w:tc>
      </w:tr>
      <w:tr w:rsidR="00D661BE" w:rsidRPr="006B625F" w14:paraId="464105C5"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071397C3" w14:textId="24954089" w:rsidR="00D661BE" w:rsidRPr="00092F17" w:rsidRDefault="00D661BE" w:rsidP="00D661BE">
            <w:r>
              <w:t>ОК 2.19</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15B1BBDB" w14:textId="75077B0E" w:rsidR="00D661BE" w:rsidRPr="00BF2759" w:rsidRDefault="00D661BE" w:rsidP="000C0B03">
            <w:pPr>
              <w:jc w:val="both"/>
              <w:rPr>
                <w:iCs/>
              </w:rPr>
            </w:pPr>
            <w:r>
              <w:rPr>
                <w:sz w:val="22"/>
                <w:szCs w:val="22"/>
              </w:rPr>
              <w:t>Консультування в соціальній роботі</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E8073E2" w14:textId="6156241C"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00EA8F34" w14:textId="33E97D40"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41847929" w14:textId="706A8D32"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228E760" w14:textId="42B7A383" w:rsidR="00D661BE" w:rsidRPr="006B625F" w:rsidRDefault="00D661BE" w:rsidP="00D661BE">
            <w:pPr>
              <w:jc w:val="center"/>
              <w:rPr>
                <w:b/>
                <w:bCs/>
              </w:rPr>
            </w:pPr>
            <w:r w:rsidRPr="006B625F">
              <w:rPr>
                <w:b/>
                <w:bCs/>
              </w:rPr>
              <w:t>7</w:t>
            </w:r>
          </w:p>
        </w:tc>
      </w:tr>
      <w:tr w:rsidR="00D661BE" w:rsidRPr="006B625F" w14:paraId="6C2AD96C"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99C813A" w14:textId="7A16BD07" w:rsidR="00D661BE" w:rsidRPr="00092F17" w:rsidRDefault="00D661BE" w:rsidP="00D661BE">
            <w:r>
              <w:t>ОК 2.20</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4164D3B" w14:textId="5A4658A6" w:rsidR="00D661BE" w:rsidRPr="00BF2759" w:rsidRDefault="00D661BE" w:rsidP="000C0B03">
            <w:pPr>
              <w:jc w:val="both"/>
              <w:rPr>
                <w:iCs/>
              </w:rPr>
            </w:pPr>
            <w:r>
              <w:rPr>
                <w:sz w:val="22"/>
                <w:szCs w:val="22"/>
              </w:rPr>
              <w:t xml:space="preserve">Менеджмент соціальної роботи, управлінське консультування, управління міжнародними та національними соціальними програмами і </w:t>
            </w:r>
            <w:proofErr w:type="spellStart"/>
            <w:r>
              <w:rPr>
                <w:sz w:val="22"/>
                <w:szCs w:val="22"/>
              </w:rPr>
              <w:t>проєктами</w:t>
            </w:r>
            <w:proofErr w:type="spellEnd"/>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169DD55C" w14:textId="5C61C08D" w:rsidR="00D661BE" w:rsidRPr="006B625F"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400EE6E4" w14:textId="2BA26CA9" w:rsidR="00D661BE" w:rsidRPr="006B625F"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16BC82B6" w14:textId="34F72D18" w:rsidR="00D661BE" w:rsidRPr="006B625F" w:rsidRDefault="00D661BE" w:rsidP="00D661BE">
            <w:pPr>
              <w:jc w:val="center"/>
            </w:pPr>
            <w:r w:rsidRPr="006B625F">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58EF3757" w14:textId="0989C6C4" w:rsidR="00D661BE" w:rsidRPr="006B625F" w:rsidRDefault="00D661BE" w:rsidP="00D661BE">
            <w:pPr>
              <w:jc w:val="center"/>
              <w:rPr>
                <w:b/>
                <w:bCs/>
              </w:rPr>
            </w:pPr>
            <w:r w:rsidRPr="006B625F">
              <w:rPr>
                <w:b/>
                <w:bCs/>
              </w:rPr>
              <w:t>7</w:t>
            </w:r>
          </w:p>
        </w:tc>
      </w:tr>
      <w:tr w:rsidR="00D661BE" w:rsidRPr="006B625F" w14:paraId="23846C54"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38D53E83" w14:textId="54F3E93B" w:rsidR="00D661BE" w:rsidRPr="00092F17" w:rsidRDefault="00D661BE" w:rsidP="00D661BE">
            <w:r w:rsidRPr="00092F17">
              <w:t>ОК 2.</w:t>
            </w:r>
            <w:r>
              <w:t>21</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7CBEAC3" w14:textId="089BF25E" w:rsidR="00D661BE" w:rsidRPr="00BF2759" w:rsidRDefault="00D661BE" w:rsidP="000C0B03">
            <w:pPr>
              <w:jc w:val="both"/>
              <w:rPr>
                <w:iCs/>
              </w:rPr>
            </w:pPr>
            <w:r>
              <w:rPr>
                <w:sz w:val="22"/>
                <w:szCs w:val="22"/>
              </w:rPr>
              <w:t>Соціальна робота з сім'єю, дітьми та молоддю</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14FA21CB" w14:textId="74A4EC6E" w:rsidR="00D661BE" w:rsidRPr="006B625F" w:rsidRDefault="00D661BE" w:rsidP="00D661BE">
            <w:pPr>
              <w:jc w:val="center"/>
            </w:pPr>
            <w:r w:rsidRPr="00237A42">
              <w:t>5</w:t>
            </w:r>
          </w:p>
        </w:tc>
        <w:tc>
          <w:tcPr>
            <w:tcW w:w="1076" w:type="dxa"/>
            <w:tcBorders>
              <w:top w:val="single" w:sz="8" w:space="0" w:color="auto"/>
              <w:left w:val="nil"/>
              <w:bottom w:val="single" w:sz="8" w:space="0" w:color="auto"/>
              <w:right w:val="single" w:sz="4" w:space="0" w:color="auto"/>
            </w:tcBorders>
            <w:shd w:val="clear" w:color="auto" w:fill="auto"/>
          </w:tcPr>
          <w:p w14:paraId="5AEF3240" w14:textId="61ABA290" w:rsidR="00D661BE" w:rsidRPr="006B625F" w:rsidRDefault="00D661BE" w:rsidP="00D661BE">
            <w:pPr>
              <w:jc w:val="center"/>
            </w:pPr>
            <w:r w:rsidRPr="0043446B">
              <w:t>150</w:t>
            </w:r>
          </w:p>
        </w:tc>
        <w:tc>
          <w:tcPr>
            <w:tcW w:w="1276" w:type="dxa"/>
            <w:gridSpan w:val="2"/>
            <w:tcBorders>
              <w:top w:val="single" w:sz="8" w:space="0" w:color="auto"/>
              <w:left w:val="nil"/>
              <w:bottom w:val="single" w:sz="8" w:space="0" w:color="auto"/>
              <w:right w:val="nil"/>
            </w:tcBorders>
            <w:shd w:val="clear" w:color="auto" w:fill="auto"/>
            <w:vAlign w:val="center"/>
          </w:tcPr>
          <w:p w14:paraId="2567A25C" w14:textId="465A1C8E" w:rsidR="00D661BE" w:rsidRPr="00274174" w:rsidRDefault="00D661BE" w:rsidP="00D661BE">
            <w:pPr>
              <w:jc w:val="center"/>
              <w:rPr>
                <w:highlight w:val="green"/>
              </w:rPr>
            </w:pPr>
            <w:r w:rsidRPr="00274174">
              <w:rPr>
                <w:highlight w:val="green"/>
              </w:rPr>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3CC667C" w14:textId="7F5AA86C" w:rsidR="00D661BE" w:rsidRPr="006B625F" w:rsidRDefault="00D661BE" w:rsidP="00D661BE">
            <w:pPr>
              <w:jc w:val="center"/>
              <w:rPr>
                <w:b/>
                <w:bCs/>
              </w:rPr>
            </w:pPr>
            <w:r w:rsidRPr="006B625F">
              <w:rPr>
                <w:b/>
                <w:bCs/>
              </w:rPr>
              <w:t>8</w:t>
            </w:r>
          </w:p>
        </w:tc>
      </w:tr>
      <w:tr w:rsidR="00D661BE" w:rsidRPr="00092F17" w14:paraId="1CFE0CA3" w14:textId="77777777" w:rsidTr="000C0B03">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551A4596" w14:textId="4F831ABE" w:rsidR="00D661BE" w:rsidRPr="00092F17" w:rsidRDefault="00D661BE" w:rsidP="00D661BE">
            <w:r w:rsidRPr="00092F17">
              <w:t>ОК 2.</w:t>
            </w:r>
            <w:r>
              <w:t>22</w:t>
            </w:r>
          </w:p>
        </w:tc>
        <w:tc>
          <w:tcPr>
            <w:tcW w:w="425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BEC7FC7" w14:textId="61BC5CAE" w:rsidR="00D661BE" w:rsidRPr="00BF2759" w:rsidRDefault="00D661BE" w:rsidP="000C0B03">
            <w:pPr>
              <w:jc w:val="both"/>
              <w:rPr>
                <w:iCs/>
              </w:rPr>
            </w:pPr>
            <w:r>
              <w:rPr>
                <w:sz w:val="22"/>
                <w:szCs w:val="22"/>
              </w:rPr>
              <w:t>Соціальний супровід під час інклюзивного навчання</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6AEEF1E5" w14:textId="4082F9A9" w:rsidR="00D661BE" w:rsidRPr="00092F17" w:rsidRDefault="00D661BE" w:rsidP="00D661BE">
            <w:pPr>
              <w:jc w:val="center"/>
            </w:pPr>
            <w:r w:rsidRPr="00237A42">
              <w:t>4</w:t>
            </w:r>
          </w:p>
        </w:tc>
        <w:tc>
          <w:tcPr>
            <w:tcW w:w="1076" w:type="dxa"/>
            <w:tcBorders>
              <w:top w:val="single" w:sz="8" w:space="0" w:color="auto"/>
              <w:left w:val="nil"/>
              <w:bottom w:val="single" w:sz="8" w:space="0" w:color="auto"/>
              <w:right w:val="single" w:sz="4" w:space="0" w:color="auto"/>
            </w:tcBorders>
            <w:shd w:val="clear" w:color="auto" w:fill="auto"/>
          </w:tcPr>
          <w:p w14:paraId="6BC2E117" w14:textId="5B4703AB" w:rsidR="00D661BE" w:rsidRPr="00092F17" w:rsidRDefault="00D661BE" w:rsidP="00D661BE">
            <w:pPr>
              <w:jc w:val="center"/>
            </w:pPr>
            <w:r w:rsidRPr="0043446B">
              <w:t>120</w:t>
            </w:r>
          </w:p>
        </w:tc>
        <w:tc>
          <w:tcPr>
            <w:tcW w:w="1276" w:type="dxa"/>
            <w:gridSpan w:val="2"/>
            <w:tcBorders>
              <w:top w:val="single" w:sz="8" w:space="0" w:color="auto"/>
              <w:left w:val="nil"/>
              <w:bottom w:val="single" w:sz="8" w:space="0" w:color="auto"/>
              <w:right w:val="nil"/>
            </w:tcBorders>
            <w:shd w:val="clear" w:color="auto" w:fill="auto"/>
            <w:vAlign w:val="center"/>
          </w:tcPr>
          <w:p w14:paraId="2E4215C9" w14:textId="6567A769" w:rsidR="00D661BE" w:rsidRDefault="00D661BE" w:rsidP="00D661BE">
            <w:pPr>
              <w:jc w:val="center"/>
            </w:pPr>
            <w:r>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384A7F2F" w14:textId="4774C2F2" w:rsidR="00D661BE" w:rsidRDefault="00D661BE" w:rsidP="00D661BE">
            <w:pPr>
              <w:jc w:val="center"/>
              <w:rPr>
                <w:b/>
                <w:bCs/>
              </w:rPr>
            </w:pPr>
            <w:r>
              <w:rPr>
                <w:b/>
                <w:bCs/>
              </w:rPr>
              <w:t>8</w:t>
            </w:r>
          </w:p>
        </w:tc>
      </w:tr>
      <w:tr w:rsidR="00D661BE" w:rsidRPr="00092F17" w14:paraId="0291643E"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4BA7419A" w14:textId="77777777" w:rsidR="00D661BE" w:rsidRPr="00092F17" w:rsidRDefault="00D661BE" w:rsidP="00D661BE">
            <w:pPr>
              <w:jc w:val="center"/>
            </w:pPr>
            <w:r w:rsidRPr="00092F17">
              <w:t>ПР 1</w:t>
            </w:r>
          </w:p>
        </w:tc>
        <w:tc>
          <w:tcPr>
            <w:tcW w:w="4253" w:type="dxa"/>
            <w:tcBorders>
              <w:top w:val="single" w:sz="8" w:space="0" w:color="auto"/>
              <w:left w:val="nil"/>
              <w:bottom w:val="single" w:sz="8" w:space="0" w:color="auto"/>
              <w:right w:val="single" w:sz="4" w:space="0" w:color="auto"/>
            </w:tcBorders>
            <w:shd w:val="clear" w:color="auto" w:fill="auto"/>
          </w:tcPr>
          <w:p w14:paraId="6A8C9054" w14:textId="77777777" w:rsidR="00D661BE" w:rsidRPr="00092F17" w:rsidRDefault="00D661BE" w:rsidP="000C0B03">
            <w:pPr>
              <w:jc w:val="both"/>
              <w:rPr>
                <w:bCs/>
              </w:rPr>
            </w:pPr>
            <w:r w:rsidRPr="00092F17">
              <w:rPr>
                <w:bCs/>
              </w:rPr>
              <w:t>Ознайомча практика</w:t>
            </w:r>
          </w:p>
        </w:tc>
        <w:tc>
          <w:tcPr>
            <w:tcW w:w="1275" w:type="dxa"/>
            <w:tcBorders>
              <w:top w:val="single" w:sz="8" w:space="0" w:color="auto"/>
              <w:left w:val="nil"/>
              <w:bottom w:val="single" w:sz="8" w:space="0" w:color="auto"/>
              <w:right w:val="single" w:sz="4" w:space="0" w:color="auto"/>
            </w:tcBorders>
            <w:shd w:val="clear" w:color="auto" w:fill="auto"/>
          </w:tcPr>
          <w:p w14:paraId="2D89C91F" w14:textId="6F03A8EA" w:rsidR="00D661BE" w:rsidRPr="00092F17" w:rsidRDefault="00D661BE" w:rsidP="00D661BE">
            <w:pPr>
              <w:jc w:val="center"/>
              <w:rPr>
                <w:bCs/>
              </w:rPr>
            </w:pPr>
            <w:r w:rsidRPr="00AB242F">
              <w:t>6</w:t>
            </w:r>
          </w:p>
        </w:tc>
        <w:tc>
          <w:tcPr>
            <w:tcW w:w="1076" w:type="dxa"/>
            <w:tcBorders>
              <w:top w:val="single" w:sz="8" w:space="0" w:color="auto"/>
              <w:left w:val="nil"/>
              <w:bottom w:val="single" w:sz="8" w:space="0" w:color="auto"/>
              <w:right w:val="single" w:sz="4" w:space="0" w:color="auto"/>
            </w:tcBorders>
            <w:shd w:val="clear" w:color="auto" w:fill="auto"/>
          </w:tcPr>
          <w:p w14:paraId="19F5859A" w14:textId="5279840E" w:rsidR="00D661BE" w:rsidRPr="00092F17" w:rsidRDefault="00D661BE" w:rsidP="00D661BE">
            <w:pPr>
              <w:jc w:val="center"/>
              <w:rPr>
                <w:bCs/>
              </w:rPr>
            </w:pPr>
            <w:r w:rsidRPr="00AB242F">
              <w:t>180</w:t>
            </w:r>
          </w:p>
        </w:tc>
        <w:tc>
          <w:tcPr>
            <w:tcW w:w="1276" w:type="dxa"/>
            <w:gridSpan w:val="2"/>
            <w:tcBorders>
              <w:top w:val="single" w:sz="8" w:space="0" w:color="auto"/>
              <w:left w:val="nil"/>
              <w:bottom w:val="single" w:sz="8" w:space="0" w:color="auto"/>
              <w:right w:val="nil"/>
            </w:tcBorders>
            <w:shd w:val="clear" w:color="auto" w:fill="auto"/>
            <w:vAlign w:val="center"/>
          </w:tcPr>
          <w:p w14:paraId="7B132887" w14:textId="77777777" w:rsidR="00D661BE" w:rsidRPr="00092F17" w:rsidRDefault="00D661BE" w:rsidP="00D661BE">
            <w:pPr>
              <w:jc w:val="center"/>
              <w:rPr>
                <w:bCs/>
              </w:rPr>
            </w:pPr>
            <w:r w:rsidRPr="00092F17">
              <w:rPr>
                <w:bCs/>
              </w:rPr>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2906BD1A" w14:textId="365ECCFE" w:rsidR="00D661BE" w:rsidRPr="00092F17" w:rsidRDefault="00274174" w:rsidP="00D661BE">
            <w:pPr>
              <w:jc w:val="center"/>
              <w:rPr>
                <w:b/>
              </w:rPr>
            </w:pPr>
            <w:r>
              <w:rPr>
                <w:b/>
              </w:rPr>
              <w:t>1,</w:t>
            </w:r>
            <w:r w:rsidR="00D661BE" w:rsidRPr="00092F17">
              <w:rPr>
                <w:b/>
              </w:rPr>
              <w:t>2</w:t>
            </w:r>
          </w:p>
        </w:tc>
      </w:tr>
      <w:tr w:rsidR="00D661BE" w:rsidRPr="00092F17" w14:paraId="62200ED4"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1EBF512D" w14:textId="77777777" w:rsidR="00D661BE" w:rsidRPr="00092F17" w:rsidRDefault="00D661BE" w:rsidP="00D661BE">
            <w:pPr>
              <w:jc w:val="center"/>
            </w:pPr>
            <w:r w:rsidRPr="00092F17">
              <w:t>ПР 2</w:t>
            </w:r>
          </w:p>
        </w:tc>
        <w:tc>
          <w:tcPr>
            <w:tcW w:w="4253" w:type="dxa"/>
            <w:tcBorders>
              <w:top w:val="single" w:sz="8" w:space="0" w:color="auto"/>
              <w:left w:val="nil"/>
              <w:bottom w:val="single" w:sz="8" w:space="0" w:color="auto"/>
              <w:right w:val="single" w:sz="4" w:space="0" w:color="auto"/>
            </w:tcBorders>
            <w:shd w:val="clear" w:color="auto" w:fill="auto"/>
          </w:tcPr>
          <w:p w14:paraId="2C99FD19" w14:textId="77777777" w:rsidR="00D661BE" w:rsidRPr="00092F17" w:rsidRDefault="00D661BE" w:rsidP="00D661BE">
            <w:pPr>
              <w:rPr>
                <w:bCs/>
              </w:rPr>
            </w:pPr>
            <w:r w:rsidRPr="00092F17">
              <w:rPr>
                <w:bCs/>
              </w:rPr>
              <w:t>Навчальна практика</w:t>
            </w:r>
          </w:p>
        </w:tc>
        <w:tc>
          <w:tcPr>
            <w:tcW w:w="1275" w:type="dxa"/>
            <w:tcBorders>
              <w:top w:val="single" w:sz="8" w:space="0" w:color="auto"/>
              <w:left w:val="nil"/>
              <w:bottom w:val="single" w:sz="8" w:space="0" w:color="auto"/>
              <w:right w:val="single" w:sz="4" w:space="0" w:color="auto"/>
            </w:tcBorders>
            <w:shd w:val="clear" w:color="auto" w:fill="auto"/>
          </w:tcPr>
          <w:p w14:paraId="2A8F7915" w14:textId="1AD16A7F" w:rsidR="00D661BE" w:rsidRPr="00092F17" w:rsidRDefault="00D661BE" w:rsidP="00D661BE">
            <w:pPr>
              <w:jc w:val="center"/>
              <w:rPr>
                <w:bCs/>
              </w:rPr>
            </w:pPr>
            <w:r w:rsidRPr="00AB242F">
              <w:t>6</w:t>
            </w:r>
          </w:p>
        </w:tc>
        <w:tc>
          <w:tcPr>
            <w:tcW w:w="1076" w:type="dxa"/>
            <w:tcBorders>
              <w:top w:val="single" w:sz="8" w:space="0" w:color="auto"/>
              <w:left w:val="nil"/>
              <w:bottom w:val="single" w:sz="8" w:space="0" w:color="auto"/>
              <w:right w:val="single" w:sz="4" w:space="0" w:color="auto"/>
            </w:tcBorders>
            <w:shd w:val="clear" w:color="auto" w:fill="auto"/>
          </w:tcPr>
          <w:p w14:paraId="5D24DBAA" w14:textId="6E689BAF" w:rsidR="00D661BE" w:rsidRPr="00092F17" w:rsidRDefault="00D661BE" w:rsidP="00D661BE">
            <w:pPr>
              <w:jc w:val="center"/>
              <w:rPr>
                <w:bCs/>
              </w:rPr>
            </w:pPr>
            <w:r w:rsidRPr="00AB242F">
              <w:t>180</w:t>
            </w:r>
          </w:p>
        </w:tc>
        <w:tc>
          <w:tcPr>
            <w:tcW w:w="1276" w:type="dxa"/>
            <w:gridSpan w:val="2"/>
            <w:tcBorders>
              <w:top w:val="single" w:sz="8" w:space="0" w:color="auto"/>
              <w:left w:val="nil"/>
              <w:bottom w:val="single" w:sz="8" w:space="0" w:color="auto"/>
              <w:right w:val="nil"/>
            </w:tcBorders>
            <w:shd w:val="clear" w:color="auto" w:fill="auto"/>
            <w:vAlign w:val="center"/>
          </w:tcPr>
          <w:p w14:paraId="6A0BFC12" w14:textId="77777777" w:rsidR="00D661BE" w:rsidRPr="00092F17" w:rsidRDefault="00D661BE" w:rsidP="00D661BE">
            <w:pPr>
              <w:jc w:val="center"/>
              <w:rPr>
                <w:bCs/>
              </w:rPr>
            </w:pPr>
            <w:r w:rsidRPr="00092F17">
              <w:rPr>
                <w:bCs/>
              </w:rPr>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8D22D48" w14:textId="495D8BF2" w:rsidR="00D661BE" w:rsidRPr="00092F17" w:rsidRDefault="00274174" w:rsidP="00D661BE">
            <w:pPr>
              <w:jc w:val="center"/>
              <w:rPr>
                <w:b/>
              </w:rPr>
            </w:pPr>
            <w:r>
              <w:rPr>
                <w:b/>
              </w:rPr>
              <w:t>3,</w:t>
            </w:r>
            <w:r w:rsidR="00D661BE" w:rsidRPr="00092F17">
              <w:rPr>
                <w:b/>
              </w:rPr>
              <w:t>4</w:t>
            </w:r>
          </w:p>
        </w:tc>
      </w:tr>
      <w:tr w:rsidR="00164663" w:rsidRPr="00092F17" w14:paraId="59399145"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02E5B588" w14:textId="77777777" w:rsidR="00164663" w:rsidRPr="00092F17" w:rsidRDefault="00164663" w:rsidP="00164663">
            <w:pPr>
              <w:jc w:val="center"/>
            </w:pPr>
            <w:r w:rsidRPr="00092F17">
              <w:t>ПР 3</w:t>
            </w:r>
          </w:p>
        </w:tc>
        <w:tc>
          <w:tcPr>
            <w:tcW w:w="4253" w:type="dxa"/>
            <w:tcBorders>
              <w:top w:val="single" w:sz="8" w:space="0" w:color="auto"/>
              <w:left w:val="nil"/>
              <w:bottom w:val="single" w:sz="8" w:space="0" w:color="auto"/>
              <w:right w:val="single" w:sz="4" w:space="0" w:color="auto"/>
            </w:tcBorders>
            <w:shd w:val="clear" w:color="auto" w:fill="auto"/>
          </w:tcPr>
          <w:p w14:paraId="4171E611" w14:textId="77777777" w:rsidR="00164663" w:rsidRPr="00092F17" w:rsidRDefault="00164663" w:rsidP="00164663">
            <w:pPr>
              <w:rPr>
                <w:bCs/>
              </w:rPr>
            </w:pPr>
            <w:r w:rsidRPr="00092F17">
              <w:rPr>
                <w:bCs/>
              </w:rPr>
              <w:t>Технологічна практика</w:t>
            </w:r>
          </w:p>
        </w:tc>
        <w:tc>
          <w:tcPr>
            <w:tcW w:w="1275" w:type="dxa"/>
            <w:tcBorders>
              <w:top w:val="single" w:sz="8" w:space="0" w:color="auto"/>
              <w:left w:val="nil"/>
              <w:bottom w:val="single" w:sz="8" w:space="0" w:color="auto"/>
              <w:right w:val="single" w:sz="4" w:space="0" w:color="auto"/>
            </w:tcBorders>
            <w:shd w:val="clear" w:color="auto" w:fill="auto"/>
            <w:vAlign w:val="center"/>
          </w:tcPr>
          <w:p w14:paraId="4993F4D7" w14:textId="77777777" w:rsidR="00164663" w:rsidRPr="00092F17" w:rsidRDefault="00164663" w:rsidP="00164663">
            <w:pPr>
              <w:jc w:val="center"/>
              <w:rPr>
                <w:bCs/>
              </w:rPr>
            </w:pPr>
            <w:r w:rsidRPr="00092F17">
              <w:rPr>
                <w:bCs/>
              </w:rPr>
              <w:t>6</w:t>
            </w:r>
          </w:p>
        </w:tc>
        <w:tc>
          <w:tcPr>
            <w:tcW w:w="1076" w:type="dxa"/>
            <w:tcBorders>
              <w:top w:val="single" w:sz="8" w:space="0" w:color="auto"/>
              <w:left w:val="nil"/>
              <w:bottom w:val="single" w:sz="8" w:space="0" w:color="auto"/>
              <w:right w:val="single" w:sz="4" w:space="0" w:color="auto"/>
            </w:tcBorders>
            <w:shd w:val="clear" w:color="auto" w:fill="auto"/>
            <w:vAlign w:val="center"/>
          </w:tcPr>
          <w:p w14:paraId="4C24C4B4" w14:textId="77777777" w:rsidR="00164663" w:rsidRPr="00092F17" w:rsidRDefault="00164663" w:rsidP="00164663">
            <w:pPr>
              <w:jc w:val="center"/>
              <w:rPr>
                <w:bCs/>
              </w:rPr>
            </w:pPr>
            <w:r w:rsidRPr="00092F17">
              <w:rPr>
                <w:bCs/>
              </w:rPr>
              <w:t>180</w:t>
            </w:r>
          </w:p>
        </w:tc>
        <w:tc>
          <w:tcPr>
            <w:tcW w:w="1276" w:type="dxa"/>
            <w:gridSpan w:val="2"/>
            <w:tcBorders>
              <w:top w:val="single" w:sz="8" w:space="0" w:color="auto"/>
              <w:left w:val="nil"/>
              <w:bottom w:val="single" w:sz="8" w:space="0" w:color="auto"/>
              <w:right w:val="nil"/>
            </w:tcBorders>
            <w:shd w:val="clear" w:color="auto" w:fill="auto"/>
            <w:vAlign w:val="center"/>
          </w:tcPr>
          <w:p w14:paraId="399B1D1C" w14:textId="77777777" w:rsidR="00164663" w:rsidRPr="00092F17" w:rsidRDefault="00164663" w:rsidP="00164663">
            <w:pPr>
              <w:jc w:val="center"/>
              <w:rPr>
                <w:bCs/>
              </w:rPr>
            </w:pPr>
            <w:r w:rsidRPr="00092F17">
              <w:rPr>
                <w:bCs/>
              </w:rPr>
              <w:t>з</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0EB88E58" w14:textId="0A3C313A" w:rsidR="00164663" w:rsidRPr="00092F17" w:rsidRDefault="00274174" w:rsidP="00164663">
            <w:pPr>
              <w:jc w:val="center"/>
              <w:rPr>
                <w:b/>
              </w:rPr>
            </w:pPr>
            <w:r>
              <w:rPr>
                <w:b/>
              </w:rPr>
              <w:t>5,</w:t>
            </w:r>
            <w:r w:rsidR="00164663" w:rsidRPr="00092F17">
              <w:rPr>
                <w:b/>
              </w:rPr>
              <w:t>6</w:t>
            </w:r>
          </w:p>
        </w:tc>
      </w:tr>
      <w:tr w:rsidR="00164663" w:rsidRPr="00092F17" w14:paraId="209A1F4E"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1086F2F7" w14:textId="77777777" w:rsidR="00164663" w:rsidRPr="00092F17" w:rsidRDefault="00164663" w:rsidP="00164663">
            <w:pPr>
              <w:jc w:val="center"/>
            </w:pPr>
            <w:r w:rsidRPr="00092F17">
              <w:t>ПР 4</w:t>
            </w:r>
          </w:p>
        </w:tc>
        <w:tc>
          <w:tcPr>
            <w:tcW w:w="4253" w:type="dxa"/>
            <w:tcBorders>
              <w:top w:val="single" w:sz="8" w:space="0" w:color="auto"/>
              <w:left w:val="nil"/>
              <w:bottom w:val="single" w:sz="8" w:space="0" w:color="auto"/>
              <w:right w:val="single" w:sz="4" w:space="0" w:color="auto"/>
            </w:tcBorders>
            <w:shd w:val="clear" w:color="auto" w:fill="auto"/>
          </w:tcPr>
          <w:p w14:paraId="24239A9D" w14:textId="77777777" w:rsidR="00164663" w:rsidRPr="00092F17" w:rsidRDefault="00164663" w:rsidP="00164663">
            <w:pPr>
              <w:rPr>
                <w:bCs/>
              </w:rPr>
            </w:pPr>
            <w:proofErr w:type="spellStart"/>
            <w:r w:rsidRPr="00092F17">
              <w:rPr>
                <w:bCs/>
              </w:rPr>
              <w:t>Стажувальна</w:t>
            </w:r>
            <w:proofErr w:type="spellEnd"/>
            <w:r w:rsidRPr="00092F17">
              <w:rPr>
                <w:bCs/>
              </w:rPr>
              <w:t xml:space="preserve"> практика</w:t>
            </w:r>
          </w:p>
        </w:tc>
        <w:tc>
          <w:tcPr>
            <w:tcW w:w="1275" w:type="dxa"/>
            <w:tcBorders>
              <w:top w:val="single" w:sz="8" w:space="0" w:color="auto"/>
              <w:left w:val="nil"/>
              <w:bottom w:val="single" w:sz="8" w:space="0" w:color="auto"/>
              <w:right w:val="single" w:sz="4" w:space="0" w:color="auto"/>
            </w:tcBorders>
            <w:shd w:val="clear" w:color="auto" w:fill="auto"/>
            <w:vAlign w:val="center"/>
          </w:tcPr>
          <w:p w14:paraId="04EF4B4F" w14:textId="77777777" w:rsidR="00164663" w:rsidRPr="00092F17" w:rsidRDefault="00164663" w:rsidP="00164663">
            <w:pPr>
              <w:jc w:val="center"/>
              <w:rPr>
                <w:bCs/>
              </w:rPr>
            </w:pPr>
            <w:r w:rsidRPr="00092F17">
              <w:rPr>
                <w:bCs/>
              </w:rPr>
              <w:t>6</w:t>
            </w:r>
          </w:p>
        </w:tc>
        <w:tc>
          <w:tcPr>
            <w:tcW w:w="1076" w:type="dxa"/>
            <w:tcBorders>
              <w:top w:val="single" w:sz="8" w:space="0" w:color="auto"/>
              <w:left w:val="nil"/>
              <w:bottom w:val="single" w:sz="8" w:space="0" w:color="auto"/>
              <w:right w:val="single" w:sz="4" w:space="0" w:color="auto"/>
            </w:tcBorders>
            <w:shd w:val="clear" w:color="auto" w:fill="auto"/>
            <w:vAlign w:val="center"/>
          </w:tcPr>
          <w:p w14:paraId="6B28DA1B" w14:textId="77777777" w:rsidR="00164663" w:rsidRPr="00092F17" w:rsidRDefault="00164663" w:rsidP="00164663">
            <w:pPr>
              <w:jc w:val="center"/>
              <w:rPr>
                <w:bCs/>
              </w:rPr>
            </w:pPr>
            <w:r w:rsidRPr="00092F17">
              <w:rPr>
                <w:bCs/>
              </w:rPr>
              <w:t>180</w:t>
            </w:r>
          </w:p>
        </w:tc>
        <w:tc>
          <w:tcPr>
            <w:tcW w:w="1276" w:type="dxa"/>
            <w:gridSpan w:val="2"/>
            <w:tcBorders>
              <w:top w:val="single" w:sz="8" w:space="0" w:color="auto"/>
              <w:left w:val="nil"/>
              <w:bottom w:val="single" w:sz="8" w:space="0" w:color="auto"/>
              <w:right w:val="single" w:sz="4" w:space="0" w:color="auto"/>
            </w:tcBorders>
            <w:shd w:val="clear" w:color="auto" w:fill="auto"/>
            <w:vAlign w:val="center"/>
          </w:tcPr>
          <w:p w14:paraId="194437CB" w14:textId="77777777" w:rsidR="00164663" w:rsidRPr="00092F17" w:rsidRDefault="00164663" w:rsidP="00164663">
            <w:pPr>
              <w:jc w:val="center"/>
              <w:rPr>
                <w:bCs/>
              </w:rPr>
            </w:pPr>
            <w:r w:rsidRPr="00092F17">
              <w:rPr>
                <w:bCs/>
              </w:rPr>
              <w:t>з</w:t>
            </w:r>
          </w:p>
        </w:tc>
        <w:tc>
          <w:tcPr>
            <w:tcW w:w="908" w:type="dxa"/>
            <w:tcBorders>
              <w:top w:val="single" w:sz="8" w:space="0" w:color="auto"/>
              <w:left w:val="nil"/>
              <w:bottom w:val="single" w:sz="8" w:space="0" w:color="auto"/>
              <w:right w:val="single" w:sz="8" w:space="0" w:color="auto"/>
            </w:tcBorders>
            <w:shd w:val="clear" w:color="auto" w:fill="auto"/>
            <w:noWrap/>
            <w:vAlign w:val="center"/>
          </w:tcPr>
          <w:p w14:paraId="691D357E" w14:textId="1E37514B" w:rsidR="00164663" w:rsidRPr="00092F17" w:rsidRDefault="00274174" w:rsidP="00164663">
            <w:pPr>
              <w:jc w:val="center"/>
              <w:rPr>
                <w:b/>
              </w:rPr>
            </w:pPr>
            <w:r>
              <w:rPr>
                <w:b/>
              </w:rPr>
              <w:t>7,</w:t>
            </w:r>
            <w:r w:rsidR="00164663" w:rsidRPr="00092F17">
              <w:rPr>
                <w:b/>
              </w:rPr>
              <w:t>8</w:t>
            </w:r>
          </w:p>
        </w:tc>
      </w:tr>
      <w:tr w:rsidR="00164663" w:rsidRPr="00092F17" w14:paraId="6F0E3F57"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37DCAC5F" w14:textId="17D5D426" w:rsidR="00164663" w:rsidRPr="00092F17" w:rsidRDefault="00164663" w:rsidP="00164663">
            <w:pPr>
              <w:jc w:val="center"/>
            </w:pPr>
            <w:r w:rsidRPr="00B42D94">
              <w:t>БВП</w:t>
            </w:r>
          </w:p>
        </w:tc>
        <w:tc>
          <w:tcPr>
            <w:tcW w:w="4253" w:type="dxa"/>
            <w:tcBorders>
              <w:top w:val="single" w:sz="8" w:space="0" w:color="auto"/>
              <w:left w:val="nil"/>
              <w:bottom w:val="single" w:sz="8" w:space="0" w:color="auto"/>
              <w:right w:val="single" w:sz="4" w:space="0" w:color="auto"/>
            </w:tcBorders>
            <w:shd w:val="clear" w:color="auto" w:fill="auto"/>
          </w:tcPr>
          <w:p w14:paraId="27CD7FEC" w14:textId="60BEE85A" w:rsidR="00164663" w:rsidRPr="00092F17" w:rsidRDefault="00164663" w:rsidP="00164663">
            <w:pPr>
              <w:rPr>
                <w:bCs/>
              </w:rPr>
            </w:pPr>
            <w:r w:rsidRPr="00B42D94">
              <w:rPr>
                <w:bCs/>
              </w:rPr>
              <w:t>Базова загальновійськова підготовка (практична підготовка) - 7 кредитів ЄКТС у канікулярний період</w:t>
            </w:r>
          </w:p>
        </w:tc>
        <w:tc>
          <w:tcPr>
            <w:tcW w:w="1275" w:type="dxa"/>
            <w:tcBorders>
              <w:top w:val="single" w:sz="8" w:space="0" w:color="auto"/>
              <w:left w:val="nil"/>
              <w:bottom w:val="single" w:sz="8" w:space="0" w:color="auto"/>
              <w:right w:val="single" w:sz="4" w:space="0" w:color="auto"/>
            </w:tcBorders>
            <w:shd w:val="clear" w:color="auto" w:fill="auto"/>
            <w:vAlign w:val="center"/>
          </w:tcPr>
          <w:p w14:paraId="11B1382F" w14:textId="77777777" w:rsidR="00164663" w:rsidRPr="00092F17" w:rsidRDefault="00164663" w:rsidP="00164663">
            <w:pPr>
              <w:jc w:val="center"/>
              <w:rPr>
                <w:bCs/>
              </w:rPr>
            </w:pPr>
          </w:p>
        </w:tc>
        <w:tc>
          <w:tcPr>
            <w:tcW w:w="1076" w:type="dxa"/>
            <w:tcBorders>
              <w:top w:val="single" w:sz="8" w:space="0" w:color="auto"/>
              <w:left w:val="nil"/>
              <w:bottom w:val="single" w:sz="8" w:space="0" w:color="auto"/>
              <w:right w:val="single" w:sz="4" w:space="0" w:color="auto"/>
            </w:tcBorders>
            <w:shd w:val="clear" w:color="auto" w:fill="auto"/>
            <w:vAlign w:val="center"/>
          </w:tcPr>
          <w:p w14:paraId="56C5266F" w14:textId="77777777" w:rsidR="00164663" w:rsidRPr="00092F17" w:rsidRDefault="00164663" w:rsidP="00164663">
            <w:pPr>
              <w:jc w:val="center"/>
              <w:rPr>
                <w:bCs/>
              </w:rPr>
            </w:pPr>
          </w:p>
        </w:tc>
        <w:tc>
          <w:tcPr>
            <w:tcW w:w="1276" w:type="dxa"/>
            <w:gridSpan w:val="2"/>
            <w:tcBorders>
              <w:top w:val="single" w:sz="8" w:space="0" w:color="auto"/>
              <w:left w:val="nil"/>
              <w:bottom w:val="single" w:sz="8" w:space="0" w:color="auto"/>
              <w:right w:val="single" w:sz="4" w:space="0" w:color="auto"/>
            </w:tcBorders>
            <w:shd w:val="clear" w:color="auto" w:fill="auto"/>
            <w:vAlign w:val="center"/>
          </w:tcPr>
          <w:p w14:paraId="6460557A" w14:textId="77777777" w:rsidR="00164663" w:rsidRPr="00092F17" w:rsidRDefault="00164663" w:rsidP="00164663">
            <w:pPr>
              <w:jc w:val="center"/>
              <w:rPr>
                <w:bCs/>
              </w:rPr>
            </w:pPr>
          </w:p>
        </w:tc>
        <w:tc>
          <w:tcPr>
            <w:tcW w:w="908" w:type="dxa"/>
            <w:tcBorders>
              <w:top w:val="single" w:sz="8" w:space="0" w:color="auto"/>
              <w:left w:val="nil"/>
              <w:bottom w:val="single" w:sz="8" w:space="0" w:color="auto"/>
              <w:right w:val="single" w:sz="8" w:space="0" w:color="auto"/>
            </w:tcBorders>
            <w:shd w:val="clear" w:color="auto" w:fill="auto"/>
            <w:noWrap/>
            <w:vAlign w:val="center"/>
          </w:tcPr>
          <w:p w14:paraId="5EBC0B66" w14:textId="77777777" w:rsidR="00164663" w:rsidRPr="00092F17" w:rsidRDefault="00164663" w:rsidP="00164663">
            <w:pPr>
              <w:jc w:val="center"/>
              <w:rPr>
                <w:b/>
              </w:rPr>
            </w:pPr>
          </w:p>
        </w:tc>
      </w:tr>
      <w:tr w:rsidR="00164663" w:rsidRPr="00092F17" w14:paraId="406018AF"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53AFC8D4" w14:textId="77777777" w:rsidR="00164663" w:rsidRPr="00092F17" w:rsidRDefault="00164663" w:rsidP="00164663">
            <w:pPr>
              <w:jc w:val="center"/>
            </w:pPr>
          </w:p>
        </w:tc>
        <w:tc>
          <w:tcPr>
            <w:tcW w:w="4253" w:type="dxa"/>
            <w:tcBorders>
              <w:top w:val="single" w:sz="8" w:space="0" w:color="auto"/>
              <w:left w:val="nil"/>
              <w:bottom w:val="single" w:sz="8" w:space="0" w:color="auto"/>
              <w:right w:val="single" w:sz="4" w:space="0" w:color="auto"/>
            </w:tcBorders>
            <w:shd w:val="clear" w:color="auto" w:fill="auto"/>
          </w:tcPr>
          <w:p w14:paraId="19B85086" w14:textId="77777777" w:rsidR="00164663" w:rsidRPr="00092F17" w:rsidRDefault="00164663" w:rsidP="00164663">
            <w:pPr>
              <w:rPr>
                <w:b/>
                <w:bCs/>
              </w:rPr>
            </w:pPr>
            <w:r w:rsidRPr="00092F17">
              <w:rPr>
                <w:b/>
                <w:bCs/>
              </w:rPr>
              <w:t>Бакалаврська кваліфікаційна робота</w:t>
            </w:r>
          </w:p>
        </w:tc>
        <w:tc>
          <w:tcPr>
            <w:tcW w:w="1275" w:type="dxa"/>
            <w:tcBorders>
              <w:top w:val="single" w:sz="8" w:space="0" w:color="auto"/>
              <w:left w:val="nil"/>
              <w:bottom w:val="single" w:sz="8" w:space="0" w:color="auto"/>
              <w:right w:val="single" w:sz="4" w:space="0" w:color="auto"/>
            </w:tcBorders>
            <w:shd w:val="clear" w:color="auto" w:fill="auto"/>
            <w:vAlign w:val="center"/>
          </w:tcPr>
          <w:p w14:paraId="4EF5E08C" w14:textId="77777777" w:rsidR="00164663" w:rsidRPr="00092F17" w:rsidRDefault="00164663" w:rsidP="00164663">
            <w:pPr>
              <w:jc w:val="center"/>
              <w:rPr>
                <w:b/>
                <w:bCs/>
              </w:rPr>
            </w:pPr>
            <w:r w:rsidRPr="00092F17">
              <w:rPr>
                <w:b/>
                <w:bCs/>
              </w:rPr>
              <w:t>6</w:t>
            </w:r>
          </w:p>
        </w:tc>
        <w:tc>
          <w:tcPr>
            <w:tcW w:w="1076" w:type="dxa"/>
            <w:tcBorders>
              <w:top w:val="single" w:sz="8" w:space="0" w:color="auto"/>
              <w:left w:val="nil"/>
              <w:bottom w:val="single" w:sz="8" w:space="0" w:color="auto"/>
              <w:right w:val="single" w:sz="4" w:space="0" w:color="auto"/>
            </w:tcBorders>
            <w:shd w:val="clear" w:color="auto" w:fill="auto"/>
            <w:vAlign w:val="center"/>
          </w:tcPr>
          <w:p w14:paraId="49B439B8" w14:textId="77777777" w:rsidR="00164663" w:rsidRPr="00092F17" w:rsidRDefault="00164663" w:rsidP="00164663">
            <w:pPr>
              <w:jc w:val="center"/>
              <w:rPr>
                <w:b/>
                <w:bCs/>
              </w:rPr>
            </w:pPr>
            <w:r w:rsidRPr="00092F17">
              <w:rPr>
                <w:b/>
                <w:bCs/>
              </w:rPr>
              <w:t>180</w:t>
            </w:r>
          </w:p>
        </w:tc>
        <w:tc>
          <w:tcPr>
            <w:tcW w:w="1276" w:type="dxa"/>
            <w:gridSpan w:val="2"/>
            <w:tcBorders>
              <w:top w:val="single" w:sz="8" w:space="0" w:color="auto"/>
              <w:left w:val="nil"/>
              <w:bottom w:val="single" w:sz="8" w:space="0" w:color="auto"/>
              <w:right w:val="single" w:sz="4" w:space="0" w:color="auto"/>
            </w:tcBorders>
            <w:shd w:val="clear" w:color="auto" w:fill="auto"/>
            <w:vAlign w:val="center"/>
          </w:tcPr>
          <w:p w14:paraId="22172009" w14:textId="77777777" w:rsidR="00164663" w:rsidRPr="00092F17" w:rsidRDefault="00164663" w:rsidP="00164663">
            <w:pPr>
              <w:jc w:val="center"/>
              <w:rPr>
                <w:b/>
                <w:bCs/>
              </w:rPr>
            </w:pPr>
            <w:r w:rsidRPr="00092F17">
              <w:rPr>
                <w:b/>
                <w:bCs/>
              </w:rPr>
              <w:t>Захист</w:t>
            </w:r>
          </w:p>
        </w:tc>
        <w:tc>
          <w:tcPr>
            <w:tcW w:w="908" w:type="dxa"/>
            <w:tcBorders>
              <w:top w:val="single" w:sz="8" w:space="0" w:color="auto"/>
              <w:left w:val="nil"/>
              <w:bottom w:val="single" w:sz="8" w:space="0" w:color="auto"/>
              <w:right w:val="single" w:sz="8" w:space="0" w:color="auto"/>
            </w:tcBorders>
            <w:shd w:val="clear" w:color="auto" w:fill="auto"/>
            <w:noWrap/>
            <w:vAlign w:val="center"/>
          </w:tcPr>
          <w:p w14:paraId="6C34CB17" w14:textId="77777777" w:rsidR="00164663" w:rsidRPr="00092F17" w:rsidRDefault="00164663" w:rsidP="00164663">
            <w:pPr>
              <w:jc w:val="center"/>
              <w:rPr>
                <w:b/>
                <w:bCs/>
              </w:rPr>
            </w:pPr>
            <w:r w:rsidRPr="00092F17">
              <w:rPr>
                <w:b/>
                <w:bCs/>
              </w:rPr>
              <w:t>8</w:t>
            </w:r>
          </w:p>
        </w:tc>
      </w:tr>
      <w:tr w:rsidR="00164663" w:rsidRPr="00092F17" w14:paraId="225FDCD3" w14:textId="77777777" w:rsidTr="0098498C">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noWrap/>
          </w:tcPr>
          <w:p w14:paraId="419FB7A2" w14:textId="77777777" w:rsidR="00164663" w:rsidRPr="00092F17" w:rsidRDefault="00164663" w:rsidP="00164663">
            <w:pPr>
              <w:rPr>
                <w:b/>
                <w:bCs/>
              </w:rPr>
            </w:pPr>
          </w:p>
        </w:tc>
        <w:tc>
          <w:tcPr>
            <w:tcW w:w="4253" w:type="dxa"/>
            <w:tcBorders>
              <w:top w:val="single" w:sz="8" w:space="0" w:color="auto"/>
              <w:left w:val="nil"/>
              <w:bottom w:val="single" w:sz="8" w:space="0" w:color="auto"/>
              <w:right w:val="single" w:sz="4" w:space="0" w:color="auto"/>
            </w:tcBorders>
            <w:shd w:val="clear" w:color="auto" w:fill="FFFFFF"/>
          </w:tcPr>
          <w:p w14:paraId="27549553" w14:textId="77777777" w:rsidR="00164663" w:rsidRPr="00092F17" w:rsidRDefault="00164663" w:rsidP="00164663">
            <w:pPr>
              <w:rPr>
                <w:b/>
                <w:bCs/>
              </w:rPr>
            </w:pPr>
            <w:r w:rsidRPr="00092F17">
              <w:rPr>
                <w:b/>
                <w:bCs/>
              </w:rPr>
              <w:t>Комплексний атестаційний екзамен</w:t>
            </w:r>
          </w:p>
        </w:tc>
        <w:tc>
          <w:tcPr>
            <w:tcW w:w="1275" w:type="dxa"/>
            <w:tcBorders>
              <w:top w:val="single" w:sz="8" w:space="0" w:color="auto"/>
              <w:left w:val="nil"/>
              <w:bottom w:val="single" w:sz="8" w:space="0" w:color="auto"/>
              <w:right w:val="single" w:sz="4" w:space="0" w:color="auto"/>
            </w:tcBorders>
            <w:shd w:val="clear" w:color="auto" w:fill="auto"/>
            <w:vAlign w:val="center"/>
          </w:tcPr>
          <w:p w14:paraId="72F151F6" w14:textId="77777777" w:rsidR="00164663" w:rsidRPr="00092F17" w:rsidRDefault="00164663" w:rsidP="00164663">
            <w:pPr>
              <w:jc w:val="center"/>
              <w:rPr>
                <w:b/>
                <w:bCs/>
              </w:rPr>
            </w:pPr>
            <w:r w:rsidRPr="00092F17">
              <w:rPr>
                <w:b/>
                <w:bCs/>
              </w:rPr>
              <w:t>2</w:t>
            </w:r>
          </w:p>
        </w:tc>
        <w:tc>
          <w:tcPr>
            <w:tcW w:w="1076" w:type="dxa"/>
            <w:tcBorders>
              <w:top w:val="single" w:sz="8" w:space="0" w:color="auto"/>
              <w:left w:val="nil"/>
              <w:bottom w:val="single" w:sz="8" w:space="0" w:color="auto"/>
              <w:right w:val="single" w:sz="4" w:space="0" w:color="auto"/>
            </w:tcBorders>
            <w:shd w:val="clear" w:color="auto" w:fill="auto"/>
            <w:vAlign w:val="center"/>
          </w:tcPr>
          <w:p w14:paraId="2EE24F24" w14:textId="77777777" w:rsidR="00164663" w:rsidRPr="00092F17" w:rsidRDefault="00164663" w:rsidP="00164663">
            <w:pPr>
              <w:jc w:val="center"/>
              <w:rPr>
                <w:b/>
                <w:bCs/>
              </w:rPr>
            </w:pPr>
            <w:r w:rsidRPr="00092F17">
              <w:rPr>
                <w:b/>
                <w:bCs/>
              </w:rPr>
              <w:t>60</w:t>
            </w:r>
          </w:p>
        </w:tc>
        <w:tc>
          <w:tcPr>
            <w:tcW w:w="1276" w:type="dxa"/>
            <w:gridSpan w:val="2"/>
            <w:tcBorders>
              <w:top w:val="single" w:sz="8" w:space="0" w:color="auto"/>
              <w:left w:val="nil"/>
              <w:bottom w:val="single" w:sz="8" w:space="0" w:color="auto"/>
              <w:right w:val="nil"/>
            </w:tcBorders>
            <w:shd w:val="clear" w:color="auto" w:fill="auto"/>
            <w:vAlign w:val="center"/>
          </w:tcPr>
          <w:p w14:paraId="3B02ECD3" w14:textId="77777777" w:rsidR="00164663" w:rsidRPr="00092F17" w:rsidRDefault="00164663" w:rsidP="00164663">
            <w:pPr>
              <w:jc w:val="center"/>
              <w:rPr>
                <w:b/>
                <w:bCs/>
              </w:rPr>
            </w:pPr>
            <w:r w:rsidRPr="00092F17">
              <w:rPr>
                <w:b/>
                <w:bCs/>
              </w:rPr>
              <w:t>і</w:t>
            </w:r>
          </w:p>
        </w:tc>
        <w:tc>
          <w:tcPr>
            <w:tcW w:w="908" w:type="dxa"/>
            <w:tcBorders>
              <w:top w:val="single" w:sz="8" w:space="0" w:color="auto"/>
              <w:left w:val="single" w:sz="4" w:space="0" w:color="auto"/>
              <w:bottom w:val="single" w:sz="8" w:space="0" w:color="auto"/>
              <w:right w:val="single" w:sz="8" w:space="0" w:color="auto"/>
            </w:tcBorders>
            <w:shd w:val="clear" w:color="auto" w:fill="auto"/>
            <w:noWrap/>
            <w:vAlign w:val="center"/>
          </w:tcPr>
          <w:p w14:paraId="7A441ED5" w14:textId="77777777" w:rsidR="00164663" w:rsidRPr="00092F17" w:rsidRDefault="00164663" w:rsidP="00164663">
            <w:pPr>
              <w:jc w:val="center"/>
              <w:rPr>
                <w:b/>
                <w:bCs/>
              </w:rPr>
            </w:pPr>
            <w:r w:rsidRPr="00092F17">
              <w:rPr>
                <w:b/>
                <w:bCs/>
              </w:rPr>
              <w:t> 8</w:t>
            </w:r>
          </w:p>
        </w:tc>
      </w:tr>
      <w:tr w:rsidR="00164663" w:rsidRPr="00092F17" w14:paraId="54B8B3A2"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CCFFFF"/>
            <w:vAlign w:val="center"/>
          </w:tcPr>
          <w:p w14:paraId="52A73F7A" w14:textId="77777777" w:rsidR="00164663" w:rsidRPr="00092F17" w:rsidRDefault="00164663" w:rsidP="00164663">
            <w:pPr>
              <w:jc w:val="right"/>
              <w:rPr>
                <w:b/>
                <w:bCs/>
                <w:sz w:val="28"/>
                <w:szCs w:val="28"/>
              </w:rPr>
            </w:pPr>
            <w:r w:rsidRPr="00092F17">
              <w:rPr>
                <w:b/>
                <w:bCs/>
                <w:sz w:val="28"/>
                <w:szCs w:val="28"/>
              </w:rPr>
              <w:t>Всього ОК за циклом професійної підготовки</w:t>
            </w:r>
          </w:p>
        </w:tc>
        <w:tc>
          <w:tcPr>
            <w:tcW w:w="1275" w:type="dxa"/>
            <w:tcBorders>
              <w:top w:val="single" w:sz="8" w:space="0" w:color="auto"/>
              <w:left w:val="nil"/>
              <w:bottom w:val="single" w:sz="8" w:space="0" w:color="auto"/>
              <w:right w:val="single" w:sz="4" w:space="0" w:color="auto"/>
            </w:tcBorders>
            <w:shd w:val="clear" w:color="auto" w:fill="CCFFFF"/>
            <w:vAlign w:val="center"/>
          </w:tcPr>
          <w:p w14:paraId="753B0754" w14:textId="5707335B" w:rsidR="00164663" w:rsidRPr="00C106CD" w:rsidRDefault="00C106CD" w:rsidP="00164663">
            <w:pPr>
              <w:jc w:val="center"/>
              <w:rPr>
                <w:b/>
                <w:bCs/>
                <w:sz w:val="28"/>
                <w:szCs w:val="28"/>
              </w:rPr>
            </w:pPr>
            <w:r w:rsidRPr="00C106CD">
              <w:rPr>
                <w:b/>
                <w:bCs/>
                <w:sz w:val="28"/>
                <w:szCs w:val="28"/>
              </w:rPr>
              <w:t>12</w:t>
            </w:r>
            <w:r w:rsidR="00D661BE">
              <w:rPr>
                <w:b/>
                <w:bCs/>
                <w:sz w:val="28"/>
                <w:szCs w:val="28"/>
              </w:rPr>
              <w:t>9</w:t>
            </w:r>
          </w:p>
        </w:tc>
        <w:tc>
          <w:tcPr>
            <w:tcW w:w="1076" w:type="dxa"/>
            <w:tcBorders>
              <w:top w:val="single" w:sz="8" w:space="0" w:color="auto"/>
              <w:left w:val="nil"/>
              <w:bottom w:val="single" w:sz="8" w:space="0" w:color="auto"/>
              <w:right w:val="single" w:sz="4" w:space="0" w:color="auto"/>
            </w:tcBorders>
            <w:shd w:val="clear" w:color="auto" w:fill="CCFFFF"/>
            <w:vAlign w:val="center"/>
          </w:tcPr>
          <w:p w14:paraId="749523D0" w14:textId="13848BBD" w:rsidR="00164663" w:rsidRPr="00C106CD" w:rsidRDefault="00C106CD" w:rsidP="00164663">
            <w:pPr>
              <w:jc w:val="center"/>
              <w:rPr>
                <w:b/>
                <w:bCs/>
                <w:sz w:val="28"/>
                <w:szCs w:val="28"/>
              </w:rPr>
            </w:pPr>
            <w:r w:rsidRPr="00C106CD">
              <w:rPr>
                <w:b/>
                <w:bCs/>
                <w:sz w:val="28"/>
                <w:szCs w:val="28"/>
              </w:rPr>
              <w:t>38</w:t>
            </w:r>
            <w:r w:rsidR="00D661BE">
              <w:rPr>
                <w:b/>
                <w:bCs/>
                <w:sz w:val="28"/>
                <w:szCs w:val="28"/>
              </w:rPr>
              <w:t>7</w:t>
            </w:r>
            <w:r w:rsidR="00164663" w:rsidRPr="00C106CD">
              <w:rPr>
                <w:b/>
                <w:bCs/>
                <w:sz w:val="28"/>
                <w:szCs w:val="28"/>
              </w:rPr>
              <w:t>0</w:t>
            </w:r>
          </w:p>
        </w:tc>
        <w:tc>
          <w:tcPr>
            <w:tcW w:w="1276" w:type="dxa"/>
            <w:gridSpan w:val="2"/>
            <w:tcBorders>
              <w:top w:val="single" w:sz="8" w:space="0" w:color="auto"/>
              <w:left w:val="nil"/>
              <w:bottom w:val="single" w:sz="8" w:space="0" w:color="auto"/>
              <w:right w:val="nil"/>
            </w:tcBorders>
            <w:shd w:val="clear" w:color="auto" w:fill="CCFFFF"/>
            <w:vAlign w:val="center"/>
          </w:tcPr>
          <w:p w14:paraId="188BDDF9" w14:textId="43E2EC5E" w:rsidR="00164663" w:rsidRPr="00F02D88" w:rsidRDefault="00274174" w:rsidP="00164663">
            <w:pPr>
              <w:jc w:val="center"/>
              <w:rPr>
                <w:b/>
                <w:bCs/>
                <w:sz w:val="28"/>
                <w:szCs w:val="28"/>
                <w:highlight w:val="red"/>
              </w:rPr>
            </w:pPr>
            <w:r w:rsidRPr="00274174">
              <w:rPr>
                <w:b/>
                <w:bCs/>
                <w:sz w:val="28"/>
                <w:szCs w:val="28"/>
                <w:highlight w:val="green"/>
              </w:rPr>
              <w:t>35</w:t>
            </w:r>
          </w:p>
        </w:tc>
        <w:tc>
          <w:tcPr>
            <w:tcW w:w="908" w:type="dxa"/>
            <w:tcBorders>
              <w:top w:val="single" w:sz="8" w:space="0" w:color="auto"/>
              <w:left w:val="single" w:sz="4" w:space="0" w:color="auto"/>
              <w:bottom w:val="single" w:sz="8" w:space="0" w:color="auto"/>
              <w:right w:val="single" w:sz="8" w:space="0" w:color="auto"/>
            </w:tcBorders>
            <w:shd w:val="clear" w:color="auto" w:fill="CCFFFF"/>
            <w:vAlign w:val="center"/>
          </w:tcPr>
          <w:p w14:paraId="48CF533A" w14:textId="77777777" w:rsidR="00164663" w:rsidRPr="00092F17" w:rsidRDefault="00164663" w:rsidP="00164663">
            <w:pPr>
              <w:jc w:val="center"/>
              <w:rPr>
                <w:b/>
                <w:bCs/>
                <w:sz w:val="28"/>
                <w:szCs w:val="28"/>
              </w:rPr>
            </w:pPr>
            <w:r w:rsidRPr="00092F17">
              <w:rPr>
                <w:b/>
                <w:bCs/>
                <w:sz w:val="28"/>
                <w:szCs w:val="28"/>
              </w:rPr>
              <w:t> </w:t>
            </w:r>
          </w:p>
        </w:tc>
      </w:tr>
      <w:tr w:rsidR="00164663" w:rsidRPr="00092F17" w14:paraId="685BC54C" w14:textId="77777777" w:rsidTr="0098498C">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14:paraId="4CD02657" w14:textId="77777777" w:rsidR="00164663" w:rsidRPr="00092F17" w:rsidRDefault="00164663" w:rsidP="00164663">
            <w:pPr>
              <w:jc w:val="center"/>
              <w:rPr>
                <w:b/>
                <w:bCs/>
                <w:sz w:val="32"/>
                <w:szCs w:val="32"/>
              </w:rPr>
            </w:pPr>
            <w:r w:rsidRPr="00092F17">
              <w:rPr>
                <w:b/>
                <w:bCs/>
                <w:sz w:val="32"/>
                <w:szCs w:val="32"/>
              </w:rPr>
              <w:t>Вибіркові компоненти освітньої програми</w:t>
            </w:r>
          </w:p>
        </w:tc>
      </w:tr>
      <w:tr w:rsidR="00164663" w:rsidRPr="00092F17" w14:paraId="4DA8E54F"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CCFFCC"/>
            <w:vAlign w:val="center"/>
          </w:tcPr>
          <w:p w14:paraId="23ACF1D1" w14:textId="77777777" w:rsidR="00164663" w:rsidRPr="00092F17" w:rsidRDefault="00164663" w:rsidP="00164663">
            <w:pPr>
              <w:jc w:val="right"/>
              <w:rPr>
                <w:b/>
                <w:bCs/>
                <w:sz w:val="28"/>
                <w:szCs w:val="28"/>
              </w:rPr>
            </w:pPr>
            <w:r w:rsidRPr="00092F17">
              <w:rPr>
                <w:b/>
                <w:bCs/>
                <w:sz w:val="28"/>
                <w:szCs w:val="28"/>
              </w:rPr>
              <w:t>Всього ВК за циклом професійної підготовки</w:t>
            </w:r>
          </w:p>
        </w:tc>
        <w:tc>
          <w:tcPr>
            <w:tcW w:w="1275" w:type="dxa"/>
            <w:tcBorders>
              <w:top w:val="single" w:sz="8" w:space="0" w:color="auto"/>
              <w:left w:val="nil"/>
              <w:bottom w:val="single" w:sz="8" w:space="0" w:color="auto"/>
              <w:right w:val="single" w:sz="4" w:space="0" w:color="auto"/>
            </w:tcBorders>
            <w:shd w:val="clear" w:color="auto" w:fill="CCFFCC"/>
            <w:vAlign w:val="center"/>
          </w:tcPr>
          <w:p w14:paraId="3CC5A668" w14:textId="1DE2A3B1" w:rsidR="00164663" w:rsidRPr="005A7A8D" w:rsidRDefault="00D05AA3" w:rsidP="00164663">
            <w:pPr>
              <w:jc w:val="center"/>
              <w:rPr>
                <w:b/>
                <w:bCs/>
                <w:sz w:val="28"/>
                <w:szCs w:val="28"/>
              </w:rPr>
            </w:pPr>
            <w:r w:rsidRPr="005A7A8D">
              <w:rPr>
                <w:b/>
                <w:bCs/>
                <w:sz w:val="28"/>
                <w:szCs w:val="28"/>
              </w:rPr>
              <w:t>4</w:t>
            </w:r>
            <w:r w:rsidR="00164663" w:rsidRPr="005A7A8D">
              <w:rPr>
                <w:b/>
                <w:bCs/>
                <w:sz w:val="28"/>
                <w:szCs w:val="28"/>
              </w:rPr>
              <w:t>0</w:t>
            </w:r>
          </w:p>
        </w:tc>
        <w:tc>
          <w:tcPr>
            <w:tcW w:w="1076" w:type="dxa"/>
            <w:tcBorders>
              <w:top w:val="single" w:sz="8" w:space="0" w:color="auto"/>
              <w:left w:val="nil"/>
              <w:bottom w:val="single" w:sz="8" w:space="0" w:color="auto"/>
              <w:right w:val="single" w:sz="4" w:space="0" w:color="auto"/>
            </w:tcBorders>
            <w:shd w:val="clear" w:color="auto" w:fill="CCFFCC"/>
            <w:vAlign w:val="center"/>
          </w:tcPr>
          <w:p w14:paraId="058DC890" w14:textId="69735C72" w:rsidR="00164663" w:rsidRPr="005A7A8D" w:rsidRDefault="00D05AA3" w:rsidP="00164663">
            <w:pPr>
              <w:jc w:val="center"/>
              <w:rPr>
                <w:b/>
                <w:bCs/>
                <w:sz w:val="28"/>
                <w:szCs w:val="28"/>
              </w:rPr>
            </w:pPr>
            <w:r w:rsidRPr="005A7A8D">
              <w:rPr>
                <w:b/>
                <w:bCs/>
                <w:sz w:val="28"/>
                <w:szCs w:val="28"/>
              </w:rPr>
              <w:t>1 2</w:t>
            </w:r>
            <w:r w:rsidR="00164663" w:rsidRPr="005A7A8D">
              <w:rPr>
                <w:b/>
                <w:bCs/>
                <w:sz w:val="28"/>
                <w:szCs w:val="28"/>
              </w:rPr>
              <w:t>00</w:t>
            </w:r>
          </w:p>
        </w:tc>
        <w:tc>
          <w:tcPr>
            <w:tcW w:w="1276" w:type="dxa"/>
            <w:gridSpan w:val="2"/>
            <w:tcBorders>
              <w:top w:val="single" w:sz="8" w:space="0" w:color="auto"/>
              <w:left w:val="nil"/>
              <w:bottom w:val="single" w:sz="8" w:space="0" w:color="auto"/>
              <w:right w:val="nil"/>
            </w:tcBorders>
            <w:shd w:val="clear" w:color="auto" w:fill="CCFFCC"/>
            <w:vAlign w:val="center"/>
          </w:tcPr>
          <w:p w14:paraId="2B53FB8E" w14:textId="4D37FF06" w:rsidR="00164663" w:rsidRPr="005A7A8D" w:rsidRDefault="00D05AA3" w:rsidP="00164663">
            <w:pPr>
              <w:jc w:val="center"/>
              <w:rPr>
                <w:b/>
                <w:bCs/>
                <w:sz w:val="28"/>
                <w:szCs w:val="28"/>
              </w:rPr>
            </w:pPr>
            <w:r w:rsidRPr="005A7A8D">
              <w:rPr>
                <w:b/>
                <w:bCs/>
                <w:sz w:val="28"/>
                <w:szCs w:val="28"/>
              </w:rPr>
              <w:t>8</w:t>
            </w:r>
          </w:p>
        </w:tc>
        <w:tc>
          <w:tcPr>
            <w:tcW w:w="908" w:type="dxa"/>
            <w:tcBorders>
              <w:top w:val="single" w:sz="8" w:space="0" w:color="auto"/>
              <w:left w:val="single" w:sz="8" w:space="0" w:color="auto"/>
              <w:bottom w:val="single" w:sz="8" w:space="0" w:color="auto"/>
              <w:right w:val="single" w:sz="8" w:space="0" w:color="auto"/>
            </w:tcBorders>
            <w:shd w:val="clear" w:color="auto" w:fill="CCFFCC"/>
            <w:vAlign w:val="center"/>
          </w:tcPr>
          <w:p w14:paraId="4FE635C0" w14:textId="77777777" w:rsidR="00164663" w:rsidRPr="00092F17" w:rsidRDefault="00164663" w:rsidP="00164663">
            <w:pPr>
              <w:jc w:val="center"/>
              <w:rPr>
                <w:b/>
                <w:bCs/>
                <w:sz w:val="28"/>
                <w:szCs w:val="28"/>
              </w:rPr>
            </w:pPr>
            <w:r w:rsidRPr="00092F17">
              <w:rPr>
                <w:b/>
                <w:bCs/>
                <w:sz w:val="28"/>
                <w:szCs w:val="28"/>
              </w:rPr>
              <w:t> </w:t>
            </w:r>
          </w:p>
        </w:tc>
      </w:tr>
      <w:tr w:rsidR="00D661BE" w:rsidRPr="00092F17" w14:paraId="040DE16D"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34D5035B" w14:textId="18C6A9F6" w:rsidR="00D661BE" w:rsidRPr="00092F17" w:rsidRDefault="00D661BE" w:rsidP="00D661BE">
            <w:r>
              <w:t>ВК 2.1</w:t>
            </w:r>
          </w:p>
        </w:tc>
        <w:tc>
          <w:tcPr>
            <w:tcW w:w="4253" w:type="dxa"/>
            <w:vMerge w:val="restart"/>
            <w:tcBorders>
              <w:left w:val="single" w:sz="4" w:space="0" w:color="auto"/>
              <w:right w:val="single" w:sz="4" w:space="0" w:color="auto"/>
            </w:tcBorders>
            <w:shd w:val="clear" w:color="auto" w:fill="auto"/>
            <w:vAlign w:val="center"/>
          </w:tcPr>
          <w:p w14:paraId="6AEE9911" w14:textId="702AE5EF" w:rsidR="00D661BE" w:rsidRPr="00092F17" w:rsidRDefault="00D661BE" w:rsidP="00D661BE">
            <w:r w:rsidRPr="00092F17">
              <w:t>Дисципліни вільного вибору студентів із переліку циклу професійної підготовки</w:t>
            </w:r>
          </w:p>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E73074D" w14:textId="7BBC9030"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7DEC04FD"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62884CF4" w14:textId="77777777" w:rsidR="00D661BE" w:rsidRPr="00092F17" w:rsidRDefault="00D661BE" w:rsidP="00D661BE">
            <w:pPr>
              <w:jc w:val="center"/>
              <w:rPr>
                <w:b/>
                <w:bCs/>
              </w:rPr>
            </w:pPr>
            <w:r w:rsidRPr="00092F17">
              <w:rPr>
                <w:b/>
                <w:bCs/>
                <w:sz w:val="22"/>
                <w:szCs w:val="22"/>
              </w:rPr>
              <w:t>з</w:t>
            </w:r>
          </w:p>
        </w:tc>
        <w:tc>
          <w:tcPr>
            <w:tcW w:w="908" w:type="dxa"/>
            <w:tcBorders>
              <w:top w:val="single" w:sz="8" w:space="0" w:color="auto"/>
              <w:left w:val="nil"/>
              <w:bottom w:val="single" w:sz="8" w:space="0" w:color="auto"/>
              <w:right w:val="single" w:sz="8" w:space="0" w:color="auto"/>
            </w:tcBorders>
            <w:shd w:val="clear" w:color="auto" w:fill="auto"/>
            <w:noWrap/>
          </w:tcPr>
          <w:p w14:paraId="21FD0DFA" w14:textId="1E743F9C" w:rsidR="00D661BE" w:rsidRPr="00092F17" w:rsidRDefault="00D661BE" w:rsidP="00D661BE">
            <w:pPr>
              <w:jc w:val="center"/>
              <w:rPr>
                <w:b/>
                <w:bCs/>
              </w:rPr>
            </w:pPr>
            <w:r w:rsidRPr="00415DE8">
              <w:t>4</w:t>
            </w:r>
          </w:p>
        </w:tc>
      </w:tr>
      <w:tr w:rsidR="00D661BE" w:rsidRPr="00092F17" w14:paraId="75322967"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567B5AA5" w14:textId="42B494C1" w:rsidR="00D661BE" w:rsidRPr="00092F17" w:rsidRDefault="00D661BE" w:rsidP="00D661BE">
            <w:r>
              <w:t>ВК 2.2</w:t>
            </w:r>
          </w:p>
        </w:tc>
        <w:tc>
          <w:tcPr>
            <w:tcW w:w="4253" w:type="dxa"/>
            <w:vMerge/>
            <w:tcBorders>
              <w:left w:val="single" w:sz="4" w:space="0" w:color="auto"/>
              <w:right w:val="single" w:sz="4" w:space="0" w:color="auto"/>
            </w:tcBorders>
            <w:shd w:val="clear" w:color="auto" w:fill="auto"/>
            <w:noWrap/>
            <w:vAlign w:val="center"/>
          </w:tcPr>
          <w:p w14:paraId="555143FB" w14:textId="09A41D3F" w:rsidR="00D661BE" w:rsidRPr="00092F17"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29A9DE6F" w14:textId="0BF47AE6"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74C71187"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13F853A5" w14:textId="77777777" w:rsidR="00D661BE" w:rsidRPr="00092F17" w:rsidRDefault="00D661BE" w:rsidP="00D661BE">
            <w:pPr>
              <w:jc w:val="center"/>
            </w:pPr>
            <w:r w:rsidRPr="00092F17">
              <w:t>з</w:t>
            </w:r>
          </w:p>
        </w:tc>
        <w:tc>
          <w:tcPr>
            <w:tcW w:w="908" w:type="dxa"/>
            <w:tcBorders>
              <w:top w:val="single" w:sz="8" w:space="0" w:color="auto"/>
              <w:left w:val="nil"/>
              <w:bottom w:val="single" w:sz="8" w:space="0" w:color="auto"/>
              <w:right w:val="single" w:sz="8" w:space="0" w:color="auto"/>
            </w:tcBorders>
            <w:shd w:val="clear" w:color="auto" w:fill="auto"/>
            <w:noWrap/>
          </w:tcPr>
          <w:p w14:paraId="38AD8E20" w14:textId="0FBD352B" w:rsidR="00D661BE" w:rsidRPr="00092F17" w:rsidRDefault="00D661BE" w:rsidP="00D661BE">
            <w:pPr>
              <w:jc w:val="center"/>
              <w:rPr>
                <w:b/>
                <w:bCs/>
              </w:rPr>
            </w:pPr>
            <w:r w:rsidRPr="00415DE8">
              <w:t>6</w:t>
            </w:r>
          </w:p>
        </w:tc>
      </w:tr>
      <w:tr w:rsidR="00D661BE" w:rsidRPr="00092F17" w14:paraId="608D3F9B"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06B5512" w14:textId="1449CACF" w:rsidR="00D661BE" w:rsidRPr="00092F17" w:rsidRDefault="00D661BE" w:rsidP="00D661BE">
            <w:r>
              <w:t>ВК 2.3</w:t>
            </w:r>
          </w:p>
        </w:tc>
        <w:tc>
          <w:tcPr>
            <w:tcW w:w="4253" w:type="dxa"/>
            <w:vMerge/>
            <w:tcBorders>
              <w:left w:val="single" w:sz="4" w:space="0" w:color="auto"/>
              <w:right w:val="single" w:sz="4" w:space="0" w:color="auto"/>
            </w:tcBorders>
            <w:shd w:val="clear" w:color="auto" w:fill="auto"/>
            <w:noWrap/>
            <w:vAlign w:val="center"/>
          </w:tcPr>
          <w:p w14:paraId="50AB68BB" w14:textId="7802A75D" w:rsidR="00D661BE" w:rsidRPr="00092F17"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5ADDBBED" w14:textId="3D1B8DF7"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077F65D1"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3D71B9EC" w14:textId="77777777" w:rsidR="00D661BE" w:rsidRPr="00092F17" w:rsidRDefault="00D661BE" w:rsidP="00D661BE">
            <w:pPr>
              <w:jc w:val="center"/>
            </w:pPr>
            <w:r w:rsidRPr="00092F17">
              <w:t>з</w:t>
            </w:r>
          </w:p>
        </w:tc>
        <w:tc>
          <w:tcPr>
            <w:tcW w:w="908" w:type="dxa"/>
            <w:tcBorders>
              <w:top w:val="single" w:sz="8" w:space="0" w:color="auto"/>
              <w:left w:val="nil"/>
              <w:bottom w:val="single" w:sz="8" w:space="0" w:color="auto"/>
              <w:right w:val="single" w:sz="8" w:space="0" w:color="auto"/>
            </w:tcBorders>
            <w:shd w:val="clear" w:color="auto" w:fill="auto"/>
            <w:noWrap/>
          </w:tcPr>
          <w:p w14:paraId="4EF67903" w14:textId="60AE0DAE" w:rsidR="00D661BE" w:rsidRPr="00092F17" w:rsidRDefault="00D661BE" w:rsidP="00D661BE">
            <w:pPr>
              <w:jc w:val="center"/>
              <w:rPr>
                <w:b/>
                <w:bCs/>
              </w:rPr>
            </w:pPr>
            <w:r w:rsidRPr="00415DE8">
              <w:t>6</w:t>
            </w:r>
          </w:p>
        </w:tc>
      </w:tr>
      <w:tr w:rsidR="00D661BE" w:rsidRPr="00092F17" w14:paraId="5AF922DA"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5CDFD25" w14:textId="416D999B" w:rsidR="00D661BE" w:rsidRPr="00092F17" w:rsidRDefault="00D661BE" w:rsidP="00D661BE">
            <w:r>
              <w:t>ВК 2.4</w:t>
            </w:r>
          </w:p>
        </w:tc>
        <w:tc>
          <w:tcPr>
            <w:tcW w:w="4253" w:type="dxa"/>
            <w:vMerge/>
            <w:tcBorders>
              <w:left w:val="single" w:sz="4" w:space="0" w:color="auto"/>
              <w:right w:val="single" w:sz="4" w:space="0" w:color="auto"/>
            </w:tcBorders>
            <w:shd w:val="clear" w:color="auto" w:fill="auto"/>
            <w:noWrap/>
            <w:vAlign w:val="center"/>
          </w:tcPr>
          <w:p w14:paraId="6A753421" w14:textId="18DBA4CE" w:rsidR="00D661BE" w:rsidRPr="00092F17"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2D5DBEF7" w14:textId="65221059"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0073CF91"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75EEAC3D" w14:textId="77777777" w:rsidR="00D661BE" w:rsidRPr="00092F17" w:rsidRDefault="00D661BE" w:rsidP="00D661BE">
            <w:pPr>
              <w:jc w:val="center"/>
            </w:pPr>
            <w:r w:rsidRPr="00092F17">
              <w:t>з</w:t>
            </w:r>
          </w:p>
        </w:tc>
        <w:tc>
          <w:tcPr>
            <w:tcW w:w="908" w:type="dxa"/>
            <w:tcBorders>
              <w:top w:val="single" w:sz="8" w:space="0" w:color="auto"/>
              <w:left w:val="nil"/>
              <w:bottom w:val="single" w:sz="8" w:space="0" w:color="auto"/>
              <w:right w:val="single" w:sz="8" w:space="0" w:color="auto"/>
            </w:tcBorders>
            <w:shd w:val="clear" w:color="auto" w:fill="auto"/>
            <w:noWrap/>
          </w:tcPr>
          <w:p w14:paraId="605293B3" w14:textId="5F481CDA" w:rsidR="00D661BE" w:rsidRPr="00092F17" w:rsidRDefault="00D661BE" w:rsidP="00D661BE">
            <w:pPr>
              <w:jc w:val="center"/>
              <w:rPr>
                <w:b/>
                <w:bCs/>
              </w:rPr>
            </w:pPr>
            <w:r w:rsidRPr="00415DE8">
              <w:t>6</w:t>
            </w:r>
          </w:p>
        </w:tc>
      </w:tr>
      <w:tr w:rsidR="00D661BE" w:rsidRPr="00092F17" w14:paraId="4EBF6950"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2BAE375" w14:textId="74942510" w:rsidR="00D661BE" w:rsidRPr="00092F17" w:rsidRDefault="00D661BE" w:rsidP="00D661BE">
            <w:r>
              <w:t>ВК 2.5</w:t>
            </w:r>
          </w:p>
        </w:tc>
        <w:tc>
          <w:tcPr>
            <w:tcW w:w="4253" w:type="dxa"/>
            <w:vMerge/>
            <w:tcBorders>
              <w:left w:val="single" w:sz="4" w:space="0" w:color="auto"/>
              <w:right w:val="single" w:sz="4" w:space="0" w:color="auto"/>
            </w:tcBorders>
            <w:shd w:val="clear" w:color="auto" w:fill="auto"/>
            <w:noWrap/>
            <w:vAlign w:val="center"/>
          </w:tcPr>
          <w:p w14:paraId="76B4C64F" w14:textId="3D4E3CCA" w:rsidR="00D661BE" w:rsidRPr="00092F17"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1028B77E" w14:textId="66DA1B71"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05141ABE"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6F52A6D0" w14:textId="77777777" w:rsidR="00D661BE" w:rsidRPr="00092F17" w:rsidRDefault="00D661BE" w:rsidP="00D661BE">
            <w:pPr>
              <w:jc w:val="center"/>
            </w:pPr>
            <w:r w:rsidRPr="00092F17">
              <w:t>з</w:t>
            </w:r>
          </w:p>
        </w:tc>
        <w:tc>
          <w:tcPr>
            <w:tcW w:w="908" w:type="dxa"/>
            <w:tcBorders>
              <w:top w:val="single" w:sz="8" w:space="0" w:color="auto"/>
              <w:left w:val="nil"/>
              <w:bottom w:val="single" w:sz="8" w:space="0" w:color="auto"/>
              <w:right w:val="single" w:sz="8" w:space="0" w:color="auto"/>
            </w:tcBorders>
            <w:shd w:val="clear" w:color="auto" w:fill="auto"/>
            <w:noWrap/>
          </w:tcPr>
          <w:p w14:paraId="50D677D1" w14:textId="2F9655CD" w:rsidR="00D661BE" w:rsidRPr="00092F17" w:rsidRDefault="00D661BE" w:rsidP="00D661BE">
            <w:pPr>
              <w:jc w:val="center"/>
              <w:rPr>
                <w:b/>
                <w:bCs/>
              </w:rPr>
            </w:pPr>
            <w:r w:rsidRPr="00415DE8">
              <w:t>7</w:t>
            </w:r>
          </w:p>
        </w:tc>
      </w:tr>
      <w:tr w:rsidR="00D661BE" w:rsidRPr="00092F17" w14:paraId="1E6F0EDF"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2037FA7B" w14:textId="65D686B6" w:rsidR="00D661BE" w:rsidRPr="00092F17" w:rsidRDefault="00D661BE" w:rsidP="00D661BE">
            <w:r>
              <w:t>ВК 2.6</w:t>
            </w:r>
          </w:p>
        </w:tc>
        <w:tc>
          <w:tcPr>
            <w:tcW w:w="4253" w:type="dxa"/>
            <w:vMerge/>
            <w:tcBorders>
              <w:left w:val="single" w:sz="4" w:space="0" w:color="auto"/>
              <w:right w:val="single" w:sz="4" w:space="0" w:color="auto"/>
            </w:tcBorders>
            <w:shd w:val="clear" w:color="auto" w:fill="auto"/>
            <w:noWrap/>
            <w:vAlign w:val="center"/>
          </w:tcPr>
          <w:p w14:paraId="1E91010D" w14:textId="7D7EF5EF" w:rsidR="00D661BE" w:rsidRPr="00092F17"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3BE20453" w14:textId="585BBA95" w:rsidR="00D661BE" w:rsidRPr="00092F17" w:rsidRDefault="00D661BE" w:rsidP="00D661BE">
            <w:pPr>
              <w:jc w:val="center"/>
            </w:pPr>
            <w:r w:rsidRPr="007E320F">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68CCAB42" w14:textId="77777777" w:rsidR="00D661BE" w:rsidRPr="00092F17" w:rsidRDefault="00D661BE" w:rsidP="00D661BE">
            <w:pPr>
              <w:jc w:val="center"/>
            </w:pPr>
            <w:r w:rsidRPr="00092F17">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0ED2EB48" w14:textId="77777777" w:rsidR="00D661BE" w:rsidRPr="00092F17" w:rsidRDefault="00D661BE" w:rsidP="00D661BE">
            <w:pPr>
              <w:jc w:val="center"/>
            </w:pPr>
            <w:r w:rsidRPr="00092F17">
              <w:t>з</w:t>
            </w:r>
          </w:p>
        </w:tc>
        <w:tc>
          <w:tcPr>
            <w:tcW w:w="908" w:type="dxa"/>
            <w:tcBorders>
              <w:top w:val="single" w:sz="8" w:space="0" w:color="auto"/>
              <w:left w:val="nil"/>
              <w:bottom w:val="single" w:sz="8" w:space="0" w:color="auto"/>
              <w:right w:val="single" w:sz="8" w:space="0" w:color="auto"/>
            </w:tcBorders>
            <w:shd w:val="clear" w:color="auto" w:fill="auto"/>
            <w:noWrap/>
          </w:tcPr>
          <w:p w14:paraId="4C98D6A3" w14:textId="34462E0C" w:rsidR="00D661BE" w:rsidRPr="00092F17" w:rsidRDefault="00D661BE" w:rsidP="00D661BE">
            <w:pPr>
              <w:jc w:val="center"/>
              <w:rPr>
                <w:b/>
                <w:bCs/>
              </w:rPr>
            </w:pPr>
            <w:r w:rsidRPr="00415DE8">
              <w:t>7</w:t>
            </w:r>
          </w:p>
        </w:tc>
      </w:tr>
      <w:tr w:rsidR="00D661BE" w:rsidRPr="00092F17" w14:paraId="1EC366CD"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0A69074D" w14:textId="447260E0" w:rsidR="00D661BE" w:rsidRPr="00C731C3" w:rsidRDefault="00D661BE" w:rsidP="00D661BE">
            <w:r>
              <w:lastRenderedPageBreak/>
              <w:t>ВК 2.7</w:t>
            </w:r>
          </w:p>
        </w:tc>
        <w:tc>
          <w:tcPr>
            <w:tcW w:w="4253" w:type="dxa"/>
            <w:vMerge/>
            <w:tcBorders>
              <w:left w:val="single" w:sz="4" w:space="0" w:color="auto"/>
              <w:right w:val="single" w:sz="4" w:space="0" w:color="auto"/>
            </w:tcBorders>
            <w:shd w:val="clear" w:color="auto" w:fill="auto"/>
            <w:noWrap/>
            <w:vAlign w:val="center"/>
          </w:tcPr>
          <w:p w14:paraId="7A49CEAA" w14:textId="77777777" w:rsidR="00D661BE" w:rsidRPr="00C731C3"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C8A4AB6" w14:textId="5211BB9F" w:rsidR="00D661BE" w:rsidRPr="00C731C3" w:rsidRDefault="00D661BE" w:rsidP="00D661BE">
            <w:pPr>
              <w:jc w:val="center"/>
            </w:pPr>
            <w:r w:rsidRPr="00C731C3">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60612B2A" w14:textId="1875D886" w:rsidR="00D661BE" w:rsidRPr="00C731C3" w:rsidRDefault="00D661BE" w:rsidP="00D661BE">
            <w:pPr>
              <w:jc w:val="center"/>
            </w:pPr>
            <w:r w:rsidRPr="00C731C3">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0AC1DEA0" w14:textId="7C00392F" w:rsidR="00D661BE" w:rsidRPr="00C731C3" w:rsidRDefault="00D661BE" w:rsidP="00D661BE">
            <w:pPr>
              <w:jc w:val="center"/>
            </w:pPr>
            <w:r w:rsidRPr="00C731C3">
              <w:t>з</w:t>
            </w:r>
          </w:p>
        </w:tc>
        <w:tc>
          <w:tcPr>
            <w:tcW w:w="908" w:type="dxa"/>
            <w:tcBorders>
              <w:top w:val="single" w:sz="8" w:space="0" w:color="auto"/>
              <w:left w:val="nil"/>
              <w:bottom w:val="single" w:sz="8" w:space="0" w:color="auto"/>
              <w:right w:val="single" w:sz="8" w:space="0" w:color="auto"/>
            </w:tcBorders>
            <w:shd w:val="clear" w:color="auto" w:fill="auto"/>
            <w:noWrap/>
          </w:tcPr>
          <w:p w14:paraId="4A8656F9" w14:textId="4A29160B" w:rsidR="00D661BE" w:rsidRPr="00C731C3" w:rsidRDefault="00D661BE" w:rsidP="00D661BE">
            <w:pPr>
              <w:jc w:val="center"/>
              <w:rPr>
                <w:b/>
                <w:bCs/>
              </w:rPr>
            </w:pPr>
            <w:r w:rsidRPr="00415DE8">
              <w:t>7</w:t>
            </w:r>
          </w:p>
        </w:tc>
      </w:tr>
      <w:tr w:rsidR="00D661BE" w:rsidRPr="00092F17" w14:paraId="02ECCF32" w14:textId="77777777" w:rsidTr="00D661BE">
        <w:trPr>
          <w:trHeight w:val="20"/>
        </w:trPr>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14:paraId="63F9A4AF" w14:textId="6B5E973C" w:rsidR="00D661BE" w:rsidRPr="00C731C3" w:rsidRDefault="00D661BE" w:rsidP="00D661BE">
            <w:r>
              <w:lastRenderedPageBreak/>
              <w:t>ВК 2.8</w:t>
            </w:r>
          </w:p>
        </w:tc>
        <w:tc>
          <w:tcPr>
            <w:tcW w:w="4253" w:type="dxa"/>
            <w:vMerge/>
            <w:tcBorders>
              <w:left w:val="single" w:sz="4" w:space="0" w:color="auto"/>
              <w:bottom w:val="single" w:sz="8" w:space="0" w:color="auto"/>
              <w:right w:val="single" w:sz="4" w:space="0" w:color="auto"/>
            </w:tcBorders>
            <w:shd w:val="clear" w:color="auto" w:fill="auto"/>
            <w:noWrap/>
            <w:vAlign w:val="center"/>
          </w:tcPr>
          <w:p w14:paraId="7B2FB905" w14:textId="77777777" w:rsidR="00D661BE" w:rsidRPr="00C731C3" w:rsidRDefault="00D661BE" w:rsidP="00D661BE"/>
        </w:tc>
        <w:tc>
          <w:tcPr>
            <w:tcW w:w="1275" w:type="dxa"/>
            <w:tcBorders>
              <w:top w:val="single" w:sz="8" w:space="0" w:color="auto"/>
              <w:left w:val="single" w:sz="4" w:space="0" w:color="auto"/>
              <w:bottom w:val="single" w:sz="8" w:space="0" w:color="auto"/>
              <w:right w:val="single" w:sz="4" w:space="0" w:color="auto"/>
            </w:tcBorders>
            <w:shd w:val="clear" w:color="auto" w:fill="auto"/>
            <w:noWrap/>
          </w:tcPr>
          <w:p w14:paraId="70D9E0C9" w14:textId="689D8FAE" w:rsidR="00D661BE" w:rsidRPr="00C731C3" w:rsidRDefault="00D661BE" w:rsidP="00D661BE">
            <w:pPr>
              <w:jc w:val="center"/>
            </w:pPr>
            <w:r w:rsidRPr="00C731C3">
              <w:t>5</w:t>
            </w:r>
          </w:p>
        </w:tc>
        <w:tc>
          <w:tcPr>
            <w:tcW w:w="1076" w:type="dxa"/>
            <w:tcBorders>
              <w:top w:val="single" w:sz="8" w:space="0" w:color="auto"/>
              <w:left w:val="nil"/>
              <w:bottom w:val="single" w:sz="8" w:space="0" w:color="auto"/>
              <w:right w:val="single" w:sz="4" w:space="0" w:color="auto"/>
            </w:tcBorders>
            <w:shd w:val="clear" w:color="auto" w:fill="auto"/>
            <w:noWrap/>
            <w:vAlign w:val="center"/>
          </w:tcPr>
          <w:p w14:paraId="7191757A" w14:textId="520ABBF1" w:rsidR="00D661BE" w:rsidRPr="00C731C3" w:rsidRDefault="00D661BE" w:rsidP="00D661BE">
            <w:pPr>
              <w:jc w:val="center"/>
            </w:pPr>
            <w:r w:rsidRPr="00C731C3">
              <w:t>150</w:t>
            </w:r>
          </w:p>
        </w:tc>
        <w:tc>
          <w:tcPr>
            <w:tcW w:w="1276" w:type="dxa"/>
            <w:gridSpan w:val="2"/>
            <w:tcBorders>
              <w:top w:val="single" w:sz="8" w:space="0" w:color="auto"/>
              <w:left w:val="nil"/>
              <w:bottom w:val="single" w:sz="8" w:space="0" w:color="auto"/>
              <w:right w:val="single" w:sz="8" w:space="0" w:color="auto"/>
            </w:tcBorders>
            <w:shd w:val="clear" w:color="auto" w:fill="auto"/>
            <w:vAlign w:val="center"/>
          </w:tcPr>
          <w:p w14:paraId="7454D043" w14:textId="00D8EC2A" w:rsidR="00D661BE" w:rsidRPr="00C731C3" w:rsidRDefault="00D661BE" w:rsidP="00D661BE">
            <w:pPr>
              <w:jc w:val="center"/>
            </w:pPr>
            <w:r w:rsidRPr="00C731C3">
              <w:t>з</w:t>
            </w:r>
          </w:p>
        </w:tc>
        <w:tc>
          <w:tcPr>
            <w:tcW w:w="908" w:type="dxa"/>
            <w:tcBorders>
              <w:top w:val="single" w:sz="8" w:space="0" w:color="auto"/>
              <w:left w:val="nil"/>
              <w:bottom w:val="single" w:sz="8" w:space="0" w:color="auto"/>
              <w:right w:val="single" w:sz="8" w:space="0" w:color="auto"/>
            </w:tcBorders>
            <w:shd w:val="clear" w:color="auto" w:fill="auto"/>
            <w:noWrap/>
          </w:tcPr>
          <w:p w14:paraId="74C69FC9" w14:textId="0F2A53A9" w:rsidR="00D661BE" w:rsidRPr="00C731C3" w:rsidRDefault="00D661BE" w:rsidP="00D661BE">
            <w:pPr>
              <w:jc w:val="center"/>
              <w:rPr>
                <w:b/>
                <w:bCs/>
              </w:rPr>
            </w:pPr>
            <w:r w:rsidRPr="00415DE8">
              <w:t>8</w:t>
            </w:r>
          </w:p>
        </w:tc>
      </w:tr>
      <w:tr w:rsidR="00164663" w:rsidRPr="00092F17" w14:paraId="6B598700" w14:textId="77777777" w:rsidTr="0098498C">
        <w:trPr>
          <w:trHeight w:val="20"/>
        </w:trPr>
        <w:tc>
          <w:tcPr>
            <w:tcW w:w="5387" w:type="dxa"/>
            <w:gridSpan w:val="2"/>
            <w:tcBorders>
              <w:top w:val="single" w:sz="8" w:space="0" w:color="auto"/>
              <w:left w:val="single" w:sz="4" w:space="0" w:color="auto"/>
              <w:bottom w:val="single" w:sz="8" w:space="0" w:color="auto"/>
              <w:right w:val="single" w:sz="4" w:space="0" w:color="000000"/>
            </w:tcBorders>
            <w:shd w:val="clear" w:color="auto" w:fill="CC99FF"/>
            <w:vAlign w:val="center"/>
          </w:tcPr>
          <w:p w14:paraId="6A428550" w14:textId="77777777" w:rsidR="00164663" w:rsidRPr="00092F17" w:rsidRDefault="00164663" w:rsidP="00164663">
            <w:pPr>
              <w:jc w:val="center"/>
              <w:rPr>
                <w:b/>
                <w:bCs/>
                <w:sz w:val="30"/>
                <w:szCs w:val="30"/>
              </w:rPr>
            </w:pPr>
            <w:r w:rsidRPr="00092F17">
              <w:rPr>
                <w:b/>
                <w:bCs/>
                <w:sz w:val="30"/>
                <w:szCs w:val="30"/>
              </w:rPr>
              <w:t>Всього за циклом професійної підготовки</w:t>
            </w:r>
          </w:p>
        </w:tc>
        <w:tc>
          <w:tcPr>
            <w:tcW w:w="1275" w:type="dxa"/>
            <w:tcBorders>
              <w:top w:val="single" w:sz="8" w:space="0" w:color="auto"/>
              <w:left w:val="nil"/>
              <w:bottom w:val="single" w:sz="8" w:space="0" w:color="auto"/>
              <w:right w:val="single" w:sz="4" w:space="0" w:color="auto"/>
            </w:tcBorders>
            <w:shd w:val="clear" w:color="auto" w:fill="CC99FF"/>
            <w:vAlign w:val="center"/>
          </w:tcPr>
          <w:p w14:paraId="15013983" w14:textId="316A556D" w:rsidR="00164663" w:rsidRPr="00EB1B79" w:rsidRDefault="00EB1B79" w:rsidP="00164663">
            <w:pPr>
              <w:jc w:val="center"/>
              <w:rPr>
                <w:b/>
                <w:bCs/>
                <w:sz w:val="28"/>
                <w:szCs w:val="28"/>
              </w:rPr>
            </w:pPr>
            <w:r w:rsidRPr="00EB1B79">
              <w:rPr>
                <w:b/>
                <w:bCs/>
                <w:sz w:val="28"/>
                <w:szCs w:val="28"/>
              </w:rPr>
              <w:t>16</w:t>
            </w:r>
            <w:r w:rsidR="00D661BE">
              <w:rPr>
                <w:b/>
                <w:bCs/>
                <w:sz w:val="28"/>
                <w:szCs w:val="28"/>
              </w:rPr>
              <w:t>9</w:t>
            </w:r>
          </w:p>
        </w:tc>
        <w:tc>
          <w:tcPr>
            <w:tcW w:w="1076" w:type="dxa"/>
            <w:tcBorders>
              <w:top w:val="single" w:sz="8" w:space="0" w:color="auto"/>
              <w:left w:val="nil"/>
              <w:bottom w:val="single" w:sz="8" w:space="0" w:color="auto"/>
              <w:right w:val="single" w:sz="4" w:space="0" w:color="auto"/>
            </w:tcBorders>
            <w:shd w:val="clear" w:color="auto" w:fill="CC99FF"/>
            <w:vAlign w:val="center"/>
          </w:tcPr>
          <w:p w14:paraId="6B081C32" w14:textId="00A1F95E" w:rsidR="00164663" w:rsidRPr="00EB1B79" w:rsidRDefault="00EB1B79" w:rsidP="00164663">
            <w:pPr>
              <w:jc w:val="center"/>
              <w:rPr>
                <w:b/>
                <w:bCs/>
                <w:sz w:val="28"/>
                <w:szCs w:val="28"/>
              </w:rPr>
            </w:pPr>
            <w:r w:rsidRPr="00EB1B79">
              <w:rPr>
                <w:b/>
                <w:bCs/>
                <w:sz w:val="28"/>
                <w:szCs w:val="28"/>
              </w:rPr>
              <w:t>50</w:t>
            </w:r>
            <w:r w:rsidR="00D661BE">
              <w:rPr>
                <w:b/>
                <w:bCs/>
                <w:sz w:val="28"/>
                <w:szCs w:val="28"/>
              </w:rPr>
              <w:t>7</w:t>
            </w:r>
            <w:r w:rsidR="00164663" w:rsidRPr="00EB1B79">
              <w:rPr>
                <w:b/>
                <w:bCs/>
                <w:sz w:val="28"/>
                <w:szCs w:val="28"/>
              </w:rPr>
              <w:t>0</w:t>
            </w:r>
          </w:p>
        </w:tc>
        <w:tc>
          <w:tcPr>
            <w:tcW w:w="1276" w:type="dxa"/>
            <w:gridSpan w:val="2"/>
            <w:tcBorders>
              <w:top w:val="single" w:sz="8" w:space="0" w:color="auto"/>
              <w:left w:val="nil"/>
              <w:bottom w:val="single" w:sz="8" w:space="0" w:color="auto"/>
              <w:right w:val="nil"/>
            </w:tcBorders>
            <w:shd w:val="clear" w:color="auto" w:fill="CC99FF"/>
            <w:vAlign w:val="center"/>
          </w:tcPr>
          <w:p w14:paraId="312EA08D" w14:textId="6FD7A229" w:rsidR="00164663" w:rsidRPr="00EB1B79" w:rsidRDefault="00274174" w:rsidP="00164663">
            <w:pPr>
              <w:jc w:val="center"/>
              <w:rPr>
                <w:b/>
                <w:bCs/>
                <w:sz w:val="28"/>
                <w:szCs w:val="28"/>
              </w:rPr>
            </w:pPr>
            <w:r w:rsidRPr="00274174">
              <w:rPr>
                <w:b/>
                <w:bCs/>
                <w:sz w:val="28"/>
                <w:szCs w:val="28"/>
                <w:highlight w:val="green"/>
              </w:rPr>
              <w:t>43</w:t>
            </w:r>
          </w:p>
        </w:tc>
        <w:tc>
          <w:tcPr>
            <w:tcW w:w="908" w:type="dxa"/>
            <w:tcBorders>
              <w:top w:val="single" w:sz="8" w:space="0" w:color="auto"/>
              <w:left w:val="single" w:sz="8" w:space="0" w:color="auto"/>
              <w:bottom w:val="single" w:sz="8" w:space="0" w:color="auto"/>
              <w:right w:val="single" w:sz="8" w:space="0" w:color="auto"/>
            </w:tcBorders>
            <w:shd w:val="clear" w:color="auto" w:fill="CC99FF"/>
            <w:vAlign w:val="center"/>
          </w:tcPr>
          <w:p w14:paraId="64D21AC3" w14:textId="77777777" w:rsidR="00164663" w:rsidRPr="00092F17" w:rsidRDefault="00164663" w:rsidP="00164663">
            <w:pPr>
              <w:jc w:val="center"/>
              <w:rPr>
                <w:b/>
                <w:bCs/>
                <w:sz w:val="28"/>
                <w:szCs w:val="28"/>
              </w:rPr>
            </w:pPr>
            <w:r w:rsidRPr="00092F17">
              <w:rPr>
                <w:b/>
                <w:bCs/>
                <w:sz w:val="28"/>
                <w:szCs w:val="28"/>
              </w:rPr>
              <w:t> </w:t>
            </w:r>
          </w:p>
        </w:tc>
      </w:tr>
      <w:tr w:rsidR="00164663" w:rsidRPr="00092F17" w14:paraId="746B022C" w14:textId="77777777" w:rsidTr="0098498C">
        <w:trPr>
          <w:trHeight w:val="20"/>
        </w:trPr>
        <w:tc>
          <w:tcPr>
            <w:tcW w:w="9922" w:type="dxa"/>
            <w:gridSpan w:val="7"/>
            <w:tcBorders>
              <w:top w:val="single" w:sz="8" w:space="0" w:color="auto"/>
              <w:left w:val="single" w:sz="8" w:space="0" w:color="auto"/>
              <w:bottom w:val="single" w:sz="8" w:space="0" w:color="auto"/>
              <w:right w:val="single" w:sz="8" w:space="0" w:color="000000"/>
            </w:tcBorders>
            <w:shd w:val="clear" w:color="auto" w:fill="FFFF99"/>
            <w:vAlign w:val="center"/>
          </w:tcPr>
          <w:p w14:paraId="649CF4DF" w14:textId="77777777" w:rsidR="00164663" w:rsidRPr="00092F17" w:rsidRDefault="00164663" w:rsidP="00164663">
            <w:pPr>
              <w:jc w:val="center"/>
              <w:rPr>
                <w:b/>
                <w:bCs/>
                <w:sz w:val="32"/>
                <w:szCs w:val="32"/>
              </w:rPr>
            </w:pPr>
            <w:r w:rsidRPr="00092F17">
              <w:rPr>
                <w:b/>
                <w:bCs/>
                <w:sz w:val="32"/>
                <w:szCs w:val="32"/>
              </w:rPr>
              <w:t>ЗАГАЛЬНИЙ ОБСЯГ ОСВІТНЬОЇ ПРОГРАМИ</w:t>
            </w:r>
          </w:p>
        </w:tc>
      </w:tr>
      <w:tr w:rsidR="00164663" w:rsidRPr="00092F17" w14:paraId="1A1C99BE"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CCFFCC"/>
            <w:noWrap/>
            <w:vAlign w:val="center"/>
          </w:tcPr>
          <w:p w14:paraId="483F5928" w14:textId="77777777" w:rsidR="00164663" w:rsidRPr="00092F17" w:rsidRDefault="00164663" w:rsidP="00164663">
            <w:pPr>
              <w:rPr>
                <w:b/>
                <w:bCs/>
                <w:sz w:val="28"/>
                <w:szCs w:val="28"/>
              </w:rPr>
            </w:pPr>
            <w:r w:rsidRPr="00092F17">
              <w:rPr>
                <w:b/>
                <w:bCs/>
                <w:sz w:val="28"/>
                <w:szCs w:val="28"/>
              </w:rPr>
              <w:t xml:space="preserve">Всього кредитів дисциплін вільного вибору </w:t>
            </w:r>
          </w:p>
        </w:tc>
        <w:tc>
          <w:tcPr>
            <w:tcW w:w="1275" w:type="dxa"/>
            <w:tcBorders>
              <w:top w:val="single" w:sz="8" w:space="0" w:color="auto"/>
              <w:left w:val="nil"/>
              <w:bottom w:val="single" w:sz="8" w:space="0" w:color="auto"/>
              <w:right w:val="single" w:sz="4" w:space="0" w:color="auto"/>
            </w:tcBorders>
            <w:shd w:val="clear" w:color="auto" w:fill="C5E0B3"/>
            <w:vAlign w:val="center"/>
          </w:tcPr>
          <w:p w14:paraId="414C2115" w14:textId="3580252F" w:rsidR="00164663" w:rsidRPr="00F02D88" w:rsidRDefault="00B904C3" w:rsidP="00164663">
            <w:pPr>
              <w:jc w:val="center"/>
              <w:rPr>
                <w:b/>
                <w:bCs/>
                <w:sz w:val="28"/>
                <w:szCs w:val="28"/>
                <w:highlight w:val="red"/>
              </w:rPr>
            </w:pPr>
            <w:r w:rsidRPr="00B904C3">
              <w:rPr>
                <w:b/>
                <w:bCs/>
                <w:sz w:val="28"/>
                <w:szCs w:val="28"/>
              </w:rPr>
              <w:t>63</w:t>
            </w:r>
          </w:p>
        </w:tc>
        <w:tc>
          <w:tcPr>
            <w:tcW w:w="1176" w:type="dxa"/>
            <w:gridSpan w:val="2"/>
            <w:tcBorders>
              <w:top w:val="single" w:sz="8" w:space="0" w:color="auto"/>
              <w:left w:val="nil"/>
              <w:bottom w:val="single" w:sz="8" w:space="0" w:color="auto"/>
              <w:right w:val="single" w:sz="4" w:space="0" w:color="000000"/>
            </w:tcBorders>
            <w:shd w:val="clear" w:color="auto" w:fill="CCFFCC"/>
            <w:vAlign w:val="center"/>
          </w:tcPr>
          <w:p w14:paraId="209DFC65" w14:textId="343EE646" w:rsidR="00164663" w:rsidRPr="00F02D88" w:rsidRDefault="00B904C3" w:rsidP="00164663">
            <w:pPr>
              <w:jc w:val="center"/>
              <w:rPr>
                <w:b/>
                <w:bCs/>
                <w:sz w:val="28"/>
                <w:szCs w:val="28"/>
                <w:highlight w:val="red"/>
              </w:rPr>
            </w:pPr>
            <w:r w:rsidRPr="00B904C3">
              <w:rPr>
                <w:b/>
                <w:bCs/>
                <w:sz w:val="28"/>
                <w:szCs w:val="28"/>
              </w:rPr>
              <w:t>1890</w:t>
            </w:r>
          </w:p>
        </w:tc>
        <w:tc>
          <w:tcPr>
            <w:tcW w:w="1176" w:type="dxa"/>
            <w:tcBorders>
              <w:top w:val="single" w:sz="8" w:space="0" w:color="auto"/>
              <w:left w:val="nil"/>
              <w:bottom w:val="single" w:sz="8" w:space="0" w:color="auto"/>
              <w:right w:val="single" w:sz="4" w:space="0" w:color="000000"/>
            </w:tcBorders>
            <w:shd w:val="clear" w:color="auto" w:fill="CCFFCC"/>
            <w:vAlign w:val="center"/>
          </w:tcPr>
          <w:p w14:paraId="67E87965" w14:textId="12E0B665" w:rsidR="00164663" w:rsidRPr="00092F17" w:rsidRDefault="00164663" w:rsidP="00164663">
            <w:pPr>
              <w:jc w:val="center"/>
              <w:rPr>
                <w:b/>
                <w:bCs/>
                <w:sz w:val="28"/>
                <w:szCs w:val="28"/>
              </w:rPr>
            </w:pPr>
          </w:p>
        </w:tc>
        <w:tc>
          <w:tcPr>
            <w:tcW w:w="908" w:type="dxa"/>
            <w:tcBorders>
              <w:top w:val="single" w:sz="8" w:space="0" w:color="auto"/>
              <w:left w:val="nil"/>
              <w:bottom w:val="single" w:sz="8" w:space="0" w:color="auto"/>
              <w:right w:val="single" w:sz="8" w:space="0" w:color="auto"/>
            </w:tcBorders>
            <w:shd w:val="clear" w:color="auto" w:fill="CCFFCC"/>
            <w:vAlign w:val="center"/>
          </w:tcPr>
          <w:p w14:paraId="5C85F533" w14:textId="77777777" w:rsidR="00164663" w:rsidRPr="00092F17" w:rsidRDefault="00164663" w:rsidP="00164663">
            <w:pPr>
              <w:jc w:val="center"/>
              <w:rPr>
                <w:b/>
                <w:bCs/>
                <w:sz w:val="28"/>
                <w:szCs w:val="28"/>
              </w:rPr>
            </w:pPr>
            <w:r w:rsidRPr="00092F17">
              <w:rPr>
                <w:b/>
                <w:bCs/>
                <w:sz w:val="28"/>
                <w:szCs w:val="28"/>
              </w:rPr>
              <w:t> </w:t>
            </w:r>
          </w:p>
        </w:tc>
      </w:tr>
      <w:tr w:rsidR="00164663" w:rsidRPr="00092F17" w14:paraId="70BF3E53" w14:textId="77777777" w:rsidTr="0098498C">
        <w:trPr>
          <w:trHeight w:val="20"/>
        </w:trPr>
        <w:tc>
          <w:tcPr>
            <w:tcW w:w="5387" w:type="dxa"/>
            <w:gridSpan w:val="2"/>
            <w:tcBorders>
              <w:top w:val="single" w:sz="8" w:space="0" w:color="auto"/>
              <w:left w:val="single" w:sz="8" w:space="0" w:color="auto"/>
              <w:bottom w:val="single" w:sz="8" w:space="0" w:color="auto"/>
              <w:right w:val="single" w:sz="4" w:space="0" w:color="000000"/>
            </w:tcBorders>
            <w:shd w:val="clear" w:color="auto" w:fill="800080"/>
            <w:vAlign w:val="center"/>
          </w:tcPr>
          <w:p w14:paraId="5642DD4C" w14:textId="77777777" w:rsidR="00164663" w:rsidRPr="00092F17" w:rsidRDefault="00164663" w:rsidP="00164663">
            <w:pPr>
              <w:jc w:val="center"/>
              <w:rPr>
                <w:b/>
                <w:bCs/>
                <w:sz w:val="32"/>
                <w:szCs w:val="32"/>
              </w:rPr>
            </w:pPr>
            <w:r w:rsidRPr="00092F17">
              <w:rPr>
                <w:b/>
                <w:bCs/>
                <w:sz w:val="32"/>
                <w:szCs w:val="32"/>
              </w:rPr>
              <w:t>РАЗОМ:</w:t>
            </w:r>
          </w:p>
        </w:tc>
        <w:tc>
          <w:tcPr>
            <w:tcW w:w="1275" w:type="dxa"/>
            <w:tcBorders>
              <w:top w:val="single" w:sz="8" w:space="0" w:color="auto"/>
              <w:left w:val="nil"/>
              <w:bottom w:val="single" w:sz="8" w:space="0" w:color="auto"/>
              <w:right w:val="single" w:sz="4" w:space="0" w:color="auto"/>
            </w:tcBorders>
            <w:shd w:val="clear" w:color="auto" w:fill="800080"/>
            <w:vAlign w:val="center"/>
          </w:tcPr>
          <w:p w14:paraId="5E308D31" w14:textId="77777777" w:rsidR="00164663" w:rsidRPr="00092F17" w:rsidRDefault="00164663" w:rsidP="00164663">
            <w:pPr>
              <w:jc w:val="center"/>
              <w:rPr>
                <w:b/>
                <w:bCs/>
                <w:sz w:val="32"/>
                <w:szCs w:val="32"/>
              </w:rPr>
            </w:pPr>
            <w:r w:rsidRPr="00092F17">
              <w:rPr>
                <w:b/>
                <w:bCs/>
                <w:sz w:val="32"/>
                <w:szCs w:val="32"/>
              </w:rPr>
              <w:t>240</w:t>
            </w:r>
          </w:p>
        </w:tc>
        <w:tc>
          <w:tcPr>
            <w:tcW w:w="3260" w:type="dxa"/>
            <w:gridSpan w:val="4"/>
            <w:tcBorders>
              <w:top w:val="single" w:sz="8" w:space="0" w:color="auto"/>
              <w:left w:val="nil"/>
              <w:bottom w:val="single" w:sz="8" w:space="0" w:color="auto"/>
              <w:right w:val="single" w:sz="8" w:space="0" w:color="000000"/>
            </w:tcBorders>
            <w:shd w:val="clear" w:color="auto" w:fill="800080"/>
            <w:vAlign w:val="center"/>
          </w:tcPr>
          <w:p w14:paraId="07A56FD0" w14:textId="77777777" w:rsidR="00164663" w:rsidRPr="00092F17" w:rsidRDefault="00164663" w:rsidP="00164663">
            <w:pPr>
              <w:jc w:val="center"/>
              <w:rPr>
                <w:b/>
                <w:bCs/>
                <w:sz w:val="32"/>
                <w:szCs w:val="32"/>
              </w:rPr>
            </w:pPr>
            <w:r w:rsidRPr="00092F17">
              <w:rPr>
                <w:b/>
                <w:bCs/>
                <w:sz w:val="32"/>
                <w:szCs w:val="32"/>
              </w:rPr>
              <w:t>7 200</w:t>
            </w:r>
          </w:p>
        </w:tc>
      </w:tr>
    </w:tbl>
    <w:p w14:paraId="73C6E618" w14:textId="77777777" w:rsidR="007D0CB2" w:rsidRPr="00092F17" w:rsidRDefault="007D0CB2" w:rsidP="007D0CB2">
      <w:pPr>
        <w:suppressAutoHyphens/>
        <w:rPr>
          <w:b/>
          <w:bCs/>
          <w:sz w:val="20"/>
          <w:szCs w:val="20"/>
        </w:rPr>
      </w:pPr>
    </w:p>
    <w:p w14:paraId="30760EF2" w14:textId="7F3E1D4B" w:rsidR="007D0CB2" w:rsidRPr="00317FF3" w:rsidRDefault="007D0CB2" w:rsidP="00875E1D">
      <w:pPr>
        <w:ind w:firstLine="709"/>
        <w:jc w:val="both"/>
        <w:rPr>
          <w:sz w:val="28"/>
          <w:szCs w:val="28"/>
        </w:rPr>
      </w:pPr>
      <w:r w:rsidRPr="00092F17">
        <w:rPr>
          <w:sz w:val="28"/>
          <w:szCs w:val="28"/>
        </w:rPr>
        <w:t xml:space="preserve">Вибіркові компоненти – </w:t>
      </w:r>
      <w:r w:rsidR="00317FF3">
        <w:rPr>
          <w:sz w:val="28"/>
          <w:szCs w:val="28"/>
        </w:rPr>
        <w:t>63</w:t>
      </w:r>
      <w:r w:rsidR="006A425B">
        <w:rPr>
          <w:sz w:val="28"/>
          <w:szCs w:val="28"/>
        </w:rPr>
        <w:t xml:space="preserve"> </w:t>
      </w:r>
      <w:r w:rsidR="00317FF3" w:rsidRPr="00317FF3">
        <w:rPr>
          <w:sz w:val="28"/>
          <w:szCs w:val="28"/>
        </w:rPr>
        <w:t>кредити</w:t>
      </w:r>
      <w:r w:rsidRPr="00317FF3">
        <w:rPr>
          <w:sz w:val="28"/>
          <w:szCs w:val="28"/>
        </w:rPr>
        <w:t xml:space="preserve"> (</w:t>
      </w:r>
      <w:r w:rsidR="00317FF3" w:rsidRPr="00317FF3">
        <w:rPr>
          <w:sz w:val="28"/>
          <w:szCs w:val="28"/>
        </w:rPr>
        <w:t>26,3</w:t>
      </w:r>
      <w:r w:rsidRPr="00317FF3">
        <w:rPr>
          <w:sz w:val="28"/>
          <w:szCs w:val="28"/>
        </w:rPr>
        <w:t>%), із них:</w:t>
      </w:r>
    </w:p>
    <w:p w14:paraId="3C2826DE" w14:textId="00A55F1C" w:rsidR="007D0CB2" w:rsidRPr="00317FF3" w:rsidRDefault="00875E1D" w:rsidP="00875E1D">
      <w:pPr>
        <w:ind w:firstLine="709"/>
        <w:jc w:val="both"/>
        <w:rPr>
          <w:sz w:val="28"/>
          <w:szCs w:val="28"/>
        </w:rPr>
      </w:pPr>
      <w:r w:rsidRPr="00317FF3">
        <w:rPr>
          <w:sz w:val="28"/>
          <w:szCs w:val="28"/>
        </w:rPr>
        <w:t>і</w:t>
      </w:r>
      <w:r w:rsidR="007D0CB2" w:rsidRPr="00317FF3">
        <w:rPr>
          <w:sz w:val="28"/>
          <w:szCs w:val="28"/>
        </w:rPr>
        <w:t xml:space="preserve">з циклу загальної підготовки – </w:t>
      </w:r>
      <w:r w:rsidR="0068228A" w:rsidRPr="00317FF3">
        <w:rPr>
          <w:sz w:val="28"/>
          <w:szCs w:val="28"/>
        </w:rPr>
        <w:t>2</w:t>
      </w:r>
      <w:r w:rsidR="00317FF3" w:rsidRPr="00317FF3">
        <w:rPr>
          <w:sz w:val="28"/>
          <w:szCs w:val="28"/>
        </w:rPr>
        <w:t>3</w:t>
      </w:r>
      <w:r w:rsidR="007D0CB2" w:rsidRPr="00317FF3">
        <w:rPr>
          <w:sz w:val="28"/>
          <w:szCs w:val="28"/>
        </w:rPr>
        <w:t xml:space="preserve"> </w:t>
      </w:r>
      <w:r w:rsidR="00317FF3" w:rsidRPr="00317FF3">
        <w:rPr>
          <w:sz w:val="28"/>
          <w:szCs w:val="28"/>
        </w:rPr>
        <w:t>кредити</w:t>
      </w:r>
      <w:r w:rsidR="00C9593F" w:rsidRPr="00317FF3">
        <w:rPr>
          <w:sz w:val="28"/>
          <w:szCs w:val="28"/>
        </w:rPr>
        <w:t xml:space="preserve"> (</w:t>
      </w:r>
      <w:r w:rsidR="00317FF3" w:rsidRPr="00317FF3">
        <w:rPr>
          <w:sz w:val="28"/>
          <w:szCs w:val="28"/>
        </w:rPr>
        <w:t>9,6</w:t>
      </w:r>
      <w:r w:rsidR="007D0CB2" w:rsidRPr="00317FF3">
        <w:rPr>
          <w:sz w:val="28"/>
          <w:szCs w:val="28"/>
        </w:rPr>
        <w:t xml:space="preserve">%), </w:t>
      </w:r>
    </w:p>
    <w:p w14:paraId="6B67DB07" w14:textId="6A6F084E" w:rsidR="007D0CB2" w:rsidRPr="00092F17" w:rsidRDefault="00875E1D" w:rsidP="00875E1D">
      <w:pPr>
        <w:ind w:firstLine="709"/>
        <w:jc w:val="both"/>
        <w:rPr>
          <w:sz w:val="28"/>
          <w:szCs w:val="28"/>
        </w:rPr>
      </w:pPr>
      <w:r w:rsidRPr="00317FF3">
        <w:rPr>
          <w:sz w:val="28"/>
          <w:szCs w:val="28"/>
        </w:rPr>
        <w:t>і</w:t>
      </w:r>
      <w:r w:rsidR="007D0CB2" w:rsidRPr="00317FF3">
        <w:rPr>
          <w:sz w:val="28"/>
          <w:szCs w:val="28"/>
        </w:rPr>
        <w:t>з циклу професійно</w:t>
      </w:r>
      <w:r w:rsidR="00CC2560" w:rsidRPr="00317FF3">
        <w:rPr>
          <w:sz w:val="28"/>
          <w:szCs w:val="28"/>
        </w:rPr>
        <w:t xml:space="preserve">ї підготовки – </w:t>
      </w:r>
      <w:r w:rsidR="00317FF3" w:rsidRPr="00317FF3">
        <w:rPr>
          <w:sz w:val="28"/>
          <w:szCs w:val="28"/>
        </w:rPr>
        <w:t>4</w:t>
      </w:r>
      <w:r w:rsidR="00CC2560" w:rsidRPr="00317FF3">
        <w:rPr>
          <w:sz w:val="28"/>
          <w:szCs w:val="28"/>
        </w:rPr>
        <w:t>0 кредитів</w:t>
      </w:r>
      <w:r w:rsidR="00C9593F" w:rsidRPr="00317FF3">
        <w:rPr>
          <w:sz w:val="28"/>
          <w:szCs w:val="28"/>
        </w:rPr>
        <w:t xml:space="preserve"> (16,7</w:t>
      </w:r>
      <w:r w:rsidR="007D0CB2" w:rsidRPr="00317FF3">
        <w:rPr>
          <w:sz w:val="28"/>
          <w:szCs w:val="28"/>
        </w:rPr>
        <w:t>%).</w:t>
      </w:r>
    </w:p>
    <w:p w14:paraId="0A4A8738" w14:textId="77777777" w:rsidR="007D0CB2" w:rsidRPr="00092F17" w:rsidRDefault="007D0CB2" w:rsidP="007D0CB2"/>
    <w:p w14:paraId="576245AF" w14:textId="77777777" w:rsidR="005D1307" w:rsidRPr="005D1307" w:rsidRDefault="007D0CB2" w:rsidP="005D1307">
      <w:pPr>
        <w:ind w:firstLine="709"/>
        <w:jc w:val="both"/>
        <w:rPr>
          <w:color w:val="002060"/>
          <w:sz w:val="28"/>
          <w:szCs w:val="28"/>
        </w:rPr>
      </w:pPr>
      <w:r w:rsidRPr="00092F17">
        <w:rPr>
          <w:sz w:val="28"/>
          <w:szCs w:val="28"/>
        </w:rPr>
        <w:t xml:space="preserve">Освітні компоненти вільного вибору обираються здобувачем вищої освіти із </w:t>
      </w:r>
      <w:proofErr w:type="spellStart"/>
      <w:r w:rsidRPr="00092F17">
        <w:rPr>
          <w:sz w:val="28"/>
          <w:szCs w:val="28"/>
        </w:rPr>
        <w:t>загальноуніверситетського</w:t>
      </w:r>
      <w:proofErr w:type="spellEnd"/>
      <w:r w:rsidRPr="00092F17">
        <w:rPr>
          <w:sz w:val="28"/>
          <w:szCs w:val="28"/>
        </w:rPr>
        <w:t xml:space="preserve"> каталогу вибіркових дисциплін, розташованого за посиланням </w:t>
      </w:r>
      <w:hyperlink r:id="rId12" w:history="1">
        <w:r w:rsidR="005D1307" w:rsidRPr="005D1307">
          <w:rPr>
            <w:color w:val="0000FF"/>
            <w:sz w:val="26"/>
            <w:szCs w:val="26"/>
            <w:highlight w:val="green"/>
            <w:u w:val="single"/>
          </w:rPr>
          <w:t>https://uu.edu.ua/upload/Osvita/Organizaciya_navch_proc/Vibir_disciplin/Katalog_vibirkovih_disciplin.xlsx</w:t>
        </w:r>
      </w:hyperlink>
      <w:r w:rsidR="005D1307" w:rsidRPr="005D1307">
        <w:rPr>
          <w:sz w:val="28"/>
          <w:szCs w:val="28"/>
          <w:highlight w:val="green"/>
        </w:rPr>
        <w:t>.</w:t>
      </w:r>
    </w:p>
    <w:p w14:paraId="11E0CA6A" w14:textId="70182862" w:rsidR="00F2736B" w:rsidRPr="00092F17" w:rsidRDefault="00F2736B" w:rsidP="00F2736B">
      <w:pPr>
        <w:ind w:firstLine="709"/>
        <w:jc w:val="both"/>
      </w:pPr>
    </w:p>
    <w:p w14:paraId="0C5510AB" w14:textId="77777777" w:rsidR="0098498C" w:rsidRPr="00092F17" w:rsidRDefault="0098498C" w:rsidP="0098498C">
      <w:pPr>
        <w:suppressAutoHyphens/>
        <w:rPr>
          <w:bCs/>
          <w:sz w:val="28"/>
          <w:szCs w:val="28"/>
        </w:rPr>
      </w:pPr>
    </w:p>
    <w:p w14:paraId="366D1BBB" w14:textId="77777777" w:rsidR="0098498C" w:rsidRPr="00092F17" w:rsidRDefault="0098498C" w:rsidP="0098498C">
      <w:pPr>
        <w:suppressAutoHyphens/>
        <w:rPr>
          <w:bCs/>
          <w:sz w:val="28"/>
          <w:szCs w:val="28"/>
        </w:rPr>
        <w:sectPr w:rsidR="0098498C" w:rsidRPr="00092F17" w:rsidSect="00A169B9">
          <w:footerReference w:type="even" r:id="rId13"/>
          <w:footerReference w:type="default" r:id="rId14"/>
          <w:pgSz w:w="11906" w:h="16838"/>
          <w:pgMar w:top="567" w:right="850" w:bottom="1134" w:left="1701" w:header="709" w:footer="408" w:gutter="0"/>
          <w:cols w:space="708"/>
          <w:titlePg/>
          <w:docGrid w:linePitch="360"/>
        </w:sectPr>
      </w:pPr>
    </w:p>
    <w:p w14:paraId="52EC904C" w14:textId="6B522924" w:rsidR="007D0CB2" w:rsidRPr="00CD4F94" w:rsidRDefault="00A71C18" w:rsidP="00F03EF7">
      <w:pPr>
        <w:numPr>
          <w:ilvl w:val="1"/>
          <w:numId w:val="2"/>
        </w:numPr>
        <w:suppressAutoHyphens/>
        <w:ind w:left="-142" w:right="-1023"/>
        <w:jc w:val="center"/>
        <w:rPr>
          <w:b/>
          <w:sz w:val="28"/>
          <w:szCs w:val="28"/>
        </w:rPr>
      </w:pPr>
      <w:proofErr w:type="spellStart"/>
      <w:r w:rsidRPr="005D1307">
        <w:rPr>
          <w:b/>
          <w:sz w:val="28"/>
          <w:szCs w:val="28"/>
          <w:highlight w:val="green"/>
        </w:rPr>
        <w:lastRenderedPageBreak/>
        <w:t>Посеместрова</w:t>
      </w:r>
      <w:proofErr w:type="spellEnd"/>
      <w:r w:rsidRPr="005D1307">
        <w:rPr>
          <w:b/>
          <w:sz w:val="28"/>
          <w:szCs w:val="28"/>
          <w:highlight w:val="green"/>
        </w:rPr>
        <w:t xml:space="preserve"> структурна схема освітньої-професійної програми</w:t>
      </w:r>
      <w:r w:rsidRPr="002222C8">
        <w:rPr>
          <w:sz w:val="16"/>
          <w:szCs w:val="16"/>
        </w:rPr>
        <w:t xml:space="preserve">  </w:t>
      </w:r>
      <w:r w:rsidR="00E84720">
        <w:rPr>
          <w:b/>
          <w:noProof/>
          <w:sz w:val="28"/>
          <w:szCs w:val="28"/>
        </w:rPr>
        <mc:AlternateContent>
          <mc:Choice Requires="wpc">
            <w:drawing>
              <wp:inline distT="0" distB="0" distL="0" distR="0" wp14:anchorId="21D904CC" wp14:editId="1FCB888D">
                <wp:extent cx="9332398" cy="5691143"/>
                <wp:effectExtent l="0" t="0" r="2540" b="5080"/>
                <wp:docPr id="107" name="Полотно 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AutoShape 4"/>
                        <wps:cNvSpPr>
                          <a:spLocks noChangeArrowheads="1"/>
                        </wps:cNvSpPr>
                        <wps:spPr bwMode="auto">
                          <a:xfrm>
                            <a:off x="157802" y="29679"/>
                            <a:ext cx="854909" cy="292703"/>
                          </a:xfrm>
                          <a:prstGeom prst="flowChartAlternateProcess">
                            <a:avLst/>
                          </a:prstGeom>
                          <a:solidFill>
                            <a:srgbClr val="D6E3BC"/>
                          </a:solidFill>
                          <a:ln w="9525">
                            <a:solidFill>
                              <a:srgbClr val="000000"/>
                            </a:solidFill>
                            <a:miter lim="800000"/>
                            <a:headEnd/>
                            <a:tailEnd/>
                          </a:ln>
                        </wps:spPr>
                        <wps:txbx>
                          <w:txbxContent>
                            <w:p w14:paraId="05375ABB" w14:textId="77777777" w:rsidR="00707556" w:rsidRPr="00183147" w:rsidRDefault="00707556" w:rsidP="007D0CB2">
                              <w:pPr>
                                <w:jc w:val="center"/>
                                <w:rPr>
                                  <w:b/>
                                  <w:sz w:val="18"/>
                                  <w:szCs w:val="18"/>
                                </w:rPr>
                              </w:pPr>
                              <w:r w:rsidRPr="00E3660E">
                                <w:rPr>
                                  <w:b/>
                                  <w:sz w:val="18"/>
                                  <w:szCs w:val="18"/>
                                </w:rPr>
                                <w:t>1 семестр</w:t>
                              </w:r>
                            </w:p>
                          </w:txbxContent>
                        </wps:txbx>
                        <wps:bodyPr rot="0" vert="horz" wrap="square" lIns="91440" tIns="45720" rIns="91440" bIns="45720" anchor="t" anchorCtr="0" upright="1">
                          <a:noAutofit/>
                        </wps:bodyPr>
                      </wps:wsp>
                      <wps:wsp>
                        <wps:cNvPr id="9" name="AutoShape 5"/>
                        <wps:cNvSpPr>
                          <a:spLocks noChangeArrowheads="1"/>
                        </wps:cNvSpPr>
                        <wps:spPr bwMode="auto">
                          <a:xfrm>
                            <a:off x="2500926" y="35379"/>
                            <a:ext cx="763608" cy="290203"/>
                          </a:xfrm>
                          <a:prstGeom prst="flowChartAlternateProcess">
                            <a:avLst/>
                          </a:prstGeom>
                          <a:solidFill>
                            <a:srgbClr val="D6E3BC"/>
                          </a:solidFill>
                          <a:ln w="9525">
                            <a:solidFill>
                              <a:srgbClr val="000000"/>
                            </a:solidFill>
                            <a:miter lim="800000"/>
                            <a:headEnd/>
                            <a:tailEnd/>
                          </a:ln>
                        </wps:spPr>
                        <wps:txbx>
                          <w:txbxContent>
                            <w:p w14:paraId="2039ED56" w14:textId="77777777" w:rsidR="00707556" w:rsidRPr="00275B65" w:rsidRDefault="00707556" w:rsidP="007D0CB2">
                              <w:pPr>
                                <w:jc w:val="center"/>
                                <w:rPr>
                                  <w:b/>
                                  <w:sz w:val="18"/>
                                  <w:szCs w:val="18"/>
                                </w:rPr>
                              </w:pPr>
                              <w:r w:rsidRPr="00275B65">
                                <w:rPr>
                                  <w:b/>
                                  <w:sz w:val="18"/>
                                  <w:szCs w:val="18"/>
                                </w:rPr>
                                <w:t>3 семестр</w:t>
                              </w:r>
                            </w:p>
                            <w:p w14:paraId="6952BFC0" w14:textId="77777777" w:rsidR="00707556" w:rsidRPr="00A03F56" w:rsidRDefault="00707556" w:rsidP="007D0CB2"/>
                          </w:txbxContent>
                        </wps:txbx>
                        <wps:bodyPr rot="0" vert="horz" wrap="square" lIns="91440" tIns="45720" rIns="91440" bIns="45720" anchor="t" anchorCtr="0" upright="1">
                          <a:noAutofit/>
                        </wps:bodyPr>
                      </wps:wsp>
                      <wps:wsp>
                        <wps:cNvPr id="10" name="Rectangle 6"/>
                        <wps:cNvSpPr>
                          <a:spLocks noChangeArrowheads="1"/>
                        </wps:cNvSpPr>
                        <wps:spPr bwMode="auto">
                          <a:xfrm>
                            <a:off x="51901" y="3600719"/>
                            <a:ext cx="1029911" cy="490906"/>
                          </a:xfrm>
                          <a:prstGeom prst="rect">
                            <a:avLst/>
                          </a:prstGeom>
                          <a:solidFill>
                            <a:srgbClr val="FF99CC"/>
                          </a:solidFill>
                          <a:ln w="9525">
                            <a:solidFill>
                              <a:srgbClr val="000000"/>
                            </a:solidFill>
                            <a:miter lim="800000"/>
                            <a:headEnd/>
                            <a:tailEnd/>
                          </a:ln>
                        </wps:spPr>
                        <wps:txbx>
                          <w:txbxContent>
                            <w:p w14:paraId="749FE0F1" w14:textId="77777777" w:rsidR="00707556" w:rsidRPr="00DA02D9" w:rsidRDefault="00707556" w:rsidP="007D0CB2">
                              <w:pPr>
                                <w:jc w:val="center"/>
                                <w:rPr>
                                  <w:sz w:val="16"/>
                                  <w:szCs w:val="16"/>
                                </w:rPr>
                              </w:pPr>
                              <w:r w:rsidRPr="002222C8">
                                <w:rPr>
                                  <w:sz w:val="16"/>
                                  <w:szCs w:val="16"/>
                                </w:rPr>
                                <w:t>Загальна педагогіка</w:t>
                              </w:r>
                            </w:p>
                          </w:txbxContent>
                        </wps:txbx>
                        <wps:bodyPr rot="0" vert="horz" wrap="square" lIns="91440" tIns="45720" rIns="91440" bIns="45720" anchor="t" anchorCtr="0" upright="1">
                          <a:noAutofit/>
                        </wps:bodyPr>
                      </wps:wsp>
                      <wps:wsp>
                        <wps:cNvPr id="11" name="Rectangle 7"/>
                        <wps:cNvSpPr>
                          <a:spLocks noChangeArrowheads="1"/>
                        </wps:cNvSpPr>
                        <wps:spPr bwMode="auto">
                          <a:xfrm>
                            <a:off x="7856083" y="968390"/>
                            <a:ext cx="57101" cy="48401"/>
                          </a:xfrm>
                          <a:prstGeom prst="rect">
                            <a:avLst/>
                          </a:prstGeom>
                          <a:solidFill>
                            <a:srgbClr val="FF99CC"/>
                          </a:solidFill>
                          <a:ln w="9525">
                            <a:solidFill>
                              <a:srgbClr val="000000"/>
                            </a:solidFill>
                            <a:miter lim="800000"/>
                            <a:headEnd/>
                            <a:tailEnd/>
                          </a:ln>
                        </wps:spPr>
                        <wps:txbx>
                          <w:txbxContent>
                            <w:p w14:paraId="7EFCD507" w14:textId="77777777" w:rsidR="00707556" w:rsidRPr="00D37964" w:rsidRDefault="00707556" w:rsidP="00455C0C">
                              <w:pPr>
                                <w:rPr>
                                  <w:sz w:val="16"/>
                                  <w:szCs w:val="16"/>
                                </w:rPr>
                              </w:pPr>
                            </w:p>
                          </w:txbxContent>
                        </wps:txbx>
                        <wps:bodyPr rot="0" vert="horz" wrap="square" lIns="91440" tIns="45720" rIns="91440" bIns="45720" anchor="t" anchorCtr="0" upright="1">
                          <a:noAutofit/>
                        </wps:bodyPr>
                      </wps:wsp>
                      <wps:wsp>
                        <wps:cNvPr id="12" name="Rectangle 8"/>
                        <wps:cNvSpPr>
                          <a:spLocks noChangeArrowheads="1"/>
                        </wps:cNvSpPr>
                        <wps:spPr bwMode="auto">
                          <a:xfrm>
                            <a:off x="1235513" y="2963212"/>
                            <a:ext cx="961410" cy="723908"/>
                          </a:xfrm>
                          <a:prstGeom prst="rect">
                            <a:avLst/>
                          </a:prstGeom>
                          <a:solidFill>
                            <a:srgbClr val="FF99CC"/>
                          </a:solidFill>
                          <a:ln w="9525">
                            <a:solidFill>
                              <a:srgbClr val="000000"/>
                            </a:solidFill>
                            <a:miter lim="800000"/>
                            <a:headEnd/>
                            <a:tailEnd/>
                          </a:ln>
                        </wps:spPr>
                        <wps:txbx>
                          <w:txbxContent>
                            <w:p w14:paraId="4E292633" w14:textId="43CC2A50" w:rsidR="00707556" w:rsidRPr="003507AE" w:rsidRDefault="00707556" w:rsidP="007D0CB2">
                              <w:pPr>
                                <w:jc w:val="center"/>
                                <w:rPr>
                                  <w:sz w:val="16"/>
                                  <w:szCs w:val="16"/>
                                </w:rPr>
                              </w:pPr>
                              <w:r w:rsidRPr="002222C8">
                                <w:rPr>
                                  <w:sz w:val="16"/>
                                  <w:szCs w:val="16"/>
                                </w:rPr>
                                <w:t>Право соціального захисту та соціальна відповідальність</w:t>
                              </w:r>
                            </w:p>
                          </w:txbxContent>
                        </wps:txbx>
                        <wps:bodyPr rot="0" vert="horz" wrap="square" lIns="91440" tIns="45720" rIns="91440" bIns="45720" anchor="t" anchorCtr="0" upright="1">
                          <a:noAutofit/>
                        </wps:bodyPr>
                      </wps:wsp>
                      <wps:wsp>
                        <wps:cNvPr id="13" name="Rectangle 9"/>
                        <wps:cNvSpPr>
                          <a:spLocks noChangeArrowheads="1"/>
                        </wps:cNvSpPr>
                        <wps:spPr bwMode="auto">
                          <a:xfrm>
                            <a:off x="3484924" y="1248357"/>
                            <a:ext cx="1007311" cy="387315"/>
                          </a:xfrm>
                          <a:prstGeom prst="rect">
                            <a:avLst/>
                          </a:prstGeom>
                          <a:solidFill>
                            <a:srgbClr val="FF99CC"/>
                          </a:solidFill>
                          <a:ln w="9525">
                            <a:solidFill>
                              <a:srgbClr val="000000"/>
                            </a:solidFill>
                            <a:miter lim="800000"/>
                            <a:headEnd/>
                            <a:tailEnd/>
                          </a:ln>
                        </wps:spPr>
                        <wps:txbx>
                          <w:txbxContent>
                            <w:p w14:paraId="15BD2267" w14:textId="77777777" w:rsidR="00707556" w:rsidRPr="006C4097" w:rsidRDefault="00707556" w:rsidP="007D0CB2">
                              <w:pPr>
                                <w:jc w:val="center"/>
                                <w:rPr>
                                  <w:sz w:val="16"/>
                                  <w:szCs w:val="16"/>
                                </w:rPr>
                              </w:pPr>
                              <w:r w:rsidRPr="002222C8">
                                <w:rPr>
                                  <w:sz w:val="16"/>
                                  <w:szCs w:val="16"/>
                                </w:rPr>
                                <w:t>Практикум із соціальної роботи</w:t>
                              </w:r>
                            </w:p>
                          </w:txbxContent>
                        </wps:txbx>
                        <wps:bodyPr rot="0" vert="horz" wrap="square" lIns="91440" tIns="45720" rIns="91440" bIns="45720" anchor="t" anchorCtr="0" upright="1">
                          <a:noAutofit/>
                        </wps:bodyPr>
                      </wps:wsp>
                      <wps:wsp>
                        <wps:cNvPr id="14" name="AutoShape 10"/>
                        <wps:cNvSpPr>
                          <a:spLocks noChangeArrowheads="1"/>
                        </wps:cNvSpPr>
                        <wps:spPr bwMode="auto">
                          <a:xfrm>
                            <a:off x="3585638" y="31279"/>
                            <a:ext cx="834609" cy="291003"/>
                          </a:xfrm>
                          <a:prstGeom prst="flowChartAlternateProcess">
                            <a:avLst/>
                          </a:prstGeom>
                          <a:solidFill>
                            <a:srgbClr val="D6E3BC"/>
                          </a:solidFill>
                          <a:ln w="9525">
                            <a:solidFill>
                              <a:srgbClr val="000000"/>
                            </a:solidFill>
                            <a:miter lim="800000"/>
                            <a:headEnd/>
                            <a:tailEnd/>
                          </a:ln>
                        </wps:spPr>
                        <wps:txbx>
                          <w:txbxContent>
                            <w:p w14:paraId="31F09BAB" w14:textId="77777777" w:rsidR="00707556" w:rsidRPr="00183147" w:rsidRDefault="00707556" w:rsidP="007D0CB2">
                              <w:pPr>
                                <w:jc w:val="center"/>
                                <w:rPr>
                                  <w:b/>
                                  <w:sz w:val="18"/>
                                  <w:szCs w:val="18"/>
                                </w:rPr>
                              </w:pPr>
                              <w:r w:rsidRPr="00275B65">
                                <w:rPr>
                                  <w:b/>
                                  <w:sz w:val="18"/>
                                  <w:szCs w:val="18"/>
                                </w:rPr>
                                <w:t>4 семестр</w:t>
                              </w:r>
                            </w:p>
                          </w:txbxContent>
                        </wps:txbx>
                        <wps:bodyPr rot="0" vert="horz" wrap="square" lIns="91440" tIns="45720" rIns="91440" bIns="45720" anchor="t" anchorCtr="0" upright="1">
                          <a:noAutofit/>
                        </wps:bodyPr>
                      </wps:wsp>
                      <wps:wsp>
                        <wps:cNvPr id="15" name="Rectangle 11"/>
                        <wps:cNvSpPr>
                          <a:spLocks noChangeArrowheads="1"/>
                        </wps:cNvSpPr>
                        <wps:spPr bwMode="auto">
                          <a:xfrm>
                            <a:off x="72801" y="1692598"/>
                            <a:ext cx="2133622" cy="233003"/>
                          </a:xfrm>
                          <a:prstGeom prst="rect">
                            <a:avLst/>
                          </a:prstGeom>
                          <a:solidFill>
                            <a:srgbClr val="FF99CC"/>
                          </a:solidFill>
                          <a:ln w="9525">
                            <a:solidFill>
                              <a:srgbClr val="000000"/>
                            </a:solidFill>
                            <a:miter lim="800000"/>
                            <a:headEnd/>
                            <a:tailEnd/>
                          </a:ln>
                        </wps:spPr>
                        <wps:txbx>
                          <w:txbxContent>
                            <w:p w14:paraId="294F9000" w14:textId="77777777" w:rsidR="00707556" w:rsidRPr="006A3B48" w:rsidRDefault="00707556" w:rsidP="007D0CB2">
                              <w:pPr>
                                <w:jc w:val="center"/>
                                <w:rPr>
                                  <w:sz w:val="16"/>
                                  <w:szCs w:val="16"/>
                                </w:rPr>
                              </w:pPr>
                              <w:r w:rsidRPr="002222C8">
                                <w:rPr>
                                  <w:sz w:val="16"/>
                                  <w:szCs w:val="16"/>
                                </w:rPr>
                                <w:t>Історія соціальної роботи</w:t>
                              </w:r>
                            </w:p>
                            <w:p w14:paraId="6C541F32" w14:textId="77777777" w:rsidR="00707556" w:rsidRPr="00BB4761" w:rsidRDefault="00707556" w:rsidP="007D0CB2">
                              <w:pPr>
                                <w:rPr>
                                  <w:sz w:val="16"/>
                                  <w:szCs w:val="16"/>
                                </w:rPr>
                              </w:pPr>
                            </w:p>
                            <w:p w14:paraId="723DC124" w14:textId="77777777" w:rsidR="00707556" w:rsidRPr="00617796" w:rsidRDefault="00707556" w:rsidP="007D0CB2">
                              <w:pPr>
                                <w:ind w:left="-142" w:right="-53"/>
                                <w:jc w:val="center"/>
                                <w:rPr>
                                  <w:sz w:val="16"/>
                                  <w:szCs w:val="16"/>
                                </w:rPr>
                              </w:pPr>
                            </w:p>
                          </w:txbxContent>
                        </wps:txbx>
                        <wps:bodyPr rot="0" vert="horz" wrap="square" lIns="91440" tIns="45720" rIns="91440" bIns="45720" anchor="t" anchorCtr="0" upright="1">
                          <a:noAutofit/>
                        </wps:bodyPr>
                      </wps:wsp>
                      <wps:wsp>
                        <wps:cNvPr id="16" name="Rectangle 12"/>
                        <wps:cNvSpPr>
                          <a:spLocks noChangeArrowheads="1"/>
                        </wps:cNvSpPr>
                        <wps:spPr bwMode="auto">
                          <a:xfrm>
                            <a:off x="73001" y="1363594"/>
                            <a:ext cx="2146723" cy="290203"/>
                          </a:xfrm>
                          <a:prstGeom prst="rect">
                            <a:avLst/>
                          </a:prstGeom>
                          <a:solidFill>
                            <a:srgbClr val="FF99CC"/>
                          </a:solidFill>
                          <a:ln w="9525">
                            <a:solidFill>
                              <a:srgbClr val="000000"/>
                            </a:solidFill>
                            <a:miter lim="800000"/>
                            <a:headEnd/>
                            <a:tailEnd/>
                          </a:ln>
                        </wps:spPr>
                        <wps:txbx>
                          <w:txbxContent>
                            <w:p w14:paraId="70628814" w14:textId="77777777" w:rsidR="00707556" w:rsidRPr="00E3660E" w:rsidRDefault="00707556" w:rsidP="007D0CB2">
                              <w:pPr>
                                <w:ind w:left="-142" w:right="-190"/>
                                <w:jc w:val="center"/>
                                <w:rPr>
                                  <w:sz w:val="16"/>
                                  <w:szCs w:val="16"/>
                                </w:rPr>
                              </w:pPr>
                              <w:r w:rsidRPr="002222C8">
                                <w:rPr>
                                  <w:sz w:val="16"/>
                                  <w:szCs w:val="16"/>
                                </w:rPr>
                                <w:t>Українська мова (за професійним спрямуванням</w:t>
                              </w:r>
                              <w:r>
                                <w:rPr>
                                  <w:sz w:val="16"/>
                                  <w:szCs w:val="16"/>
                                </w:rPr>
                                <w:t>)</w:t>
                              </w:r>
                            </w:p>
                          </w:txbxContent>
                        </wps:txbx>
                        <wps:bodyPr rot="0" vert="horz" wrap="square" lIns="91440" tIns="45720" rIns="91440" bIns="45720" anchor="t" anchorCtr="0" upright="1">
                          <a:noAutofit/>
                        </wps:bodyPr>
                      </wps:wsp>
                      <wps:wsp>
                        <wps:cNvPr id="17" name="Rectangle 13"/>
                        <wps:cNvSpPr>
                          <a:spLocks noChangeArrowheads="1"/>
                        </wps:cNvSpPr>
                        <wps:spPr bwMode="auto">
                          <a:xfrm>
                            <a:off x="66501" y="2488107"/>
                            <a:ext cx="1015511" cy="346804"/>
                          </a:xfrm>
                          <a:prstGeom prst="rect">
                            <a:avLst/>
                          </a:prstGeom>
                          <a:solidFill>
                            <a:srgbClr val="FF99CC"/>
                          </a:solidFill>
                          <a:ln w="9525">
                            <a:solidFill>
                              <a:srgbClr val="000000"/>
                            </a:solidFill>
                            <a:miter lim="800000"/>
                            <a:headEnd/>
                            <a:tailEnd/>
                          </a:ln>
                        </wps:spPr>
                        <wps:txbx>
                          <w:txbxContent>
                            <w:p w14:paraId="42AFE260" w14:textId="73854C3E" w:rsidR="00707556" w:rsidRPr="006A3B48" w:rsidRDefault="00707556" w:rsidP="007D0CB2">
                              <w:pPr>
                                <w:ind w:right="-57"/>
                                <w:jc w:val="center"/>
                                <w:rPr>
                                  <w:sz w:val="16"/>
                                  <w:szCs w:val="16"/>
                                </w:rPr>
                              </w:pPr>
                              <w:r w:rsidRPr="002222C8">
                                <w:rPr>
                                  <w:sz w:val="16"/>
                                  <w:szCs w:val="16"/>
                                </w:rPr>
                                <w:t>Психологія</w:t>
                              </w:r>
                              <w:r>
                                <w:rPr>
                                  <w:sz w:val="16"/>
                                  <w:szCs w:val="16"/>
                                </w:rPr>
                                <w:t xml:space="preserve"> </w:t>
                              </w:r>
                            </w:p>
                          </w:txbxContent>
                        </wps:txbx>
                        <wps:bodyPr rot="0" vert="horz" wrap="square" lIns="91440" tIns="45720" rIns="91440" bIns="45720" anchor="t" anchorCtr="0" upright="1">
                          <a:noAutofit/>
                        </wps:bodyPr>
                      </wps:wsp>
                      <wps:wsp>
                        <wps:cNvPr id="18" name="Rectangle 14"/>
                        <wps:cNvSpPr>
                          <a:spLocks noChangeArrowheads="1"/>
                        </wps:cNvSpPr>
                        <wps:spPr bwMode="auto">
                          <a:xfrm>
                            <a:off x="72801" y="1977701"/>
                            <a:ext cx="2246624" cy="486405"/>
                          </a:xfrm>
                          <a:prstGeom prst="rect">
                            <a:avLst/>
                          </a:prstGeom>
                          <a:solidFill>
                            <a:srgbClr val="FF99CC"/>
                          </a:solidFill>
                          <a:ln w="9525">
                            <a:solidFill>
                              <a:srgbClr val="000000"/>
                            </a:solidFill>
                            <a:miter lim="800000"/>
                            <a:headEnd/>
                            <a:tailEnd/>
                          </a:ln>
                        </wps:spPr>
                        <wps:txbx>
                          <w:txbxContent>
                            <w:p w14:paraId="50BCB51D" w14:textId="45026FFB" w:rsidR="00707556" w:rsidRPr="006B0207" w:rsidRDefault="00707556" w:rsidP="007D0CB2">
                              <w:pPr>
                                <w:jc w:val="center"/>
                                <w:rPr>
                                  <w:sz w:val="16"/>
                                  <w:szCs w:val="16"/>
                                </w:rPr>
                              </w:pPr>
                              <w:r w:rsidRPr="002222C8">
                                <w:rPr>
                                  <w:sz w:val="16"/>
                                  <w:szCs w:val="16"/>
                                </w:rPr>
                                <w:t xml:space="preserve">Фізична культура (Фізичне виховання. Основи здорового способу життя. Психологія стресу і </w:t>
                              </w:r>
                              <w:proofErr w:type="spellStart"/>
                              <w:r w:rsidRPr="002222C8">
                                <w:rPr>
                                  <w:sz w:val="16"/>
                                  <w:szCs w:val="16"/>
                                </w:rPr>
                                <w:t>стресостійкості</w:t>
                              </w:r>
                              <w:proofErr w:type="spellEnd"/>
                              <w:r w:rsidRPr="002222C8">
                                <w:rPr>
                                  <w:sz w:val="16"/>
                                  <w:szCs w:val="16"/>
                                </w:rPr>
                                <w:t xml:space="preserve"> особистості)</w:t>
                              </w:r>
                            </w:p>
                          </w:txbxContent>
                        </wps:txbx>
                        <wps:bodyPr rot="0" vert="horz" wrap="square" lIns="91440" tIns="45720" rIns="91440" bIns="45720" anchor="t" anchorCtr="0" upright="1">
                          <a:noAutofit/>
                        </wps:bodyPr>
                      </wps:wsp>
                      <wps:wsp>
                        <wps:cNvPr id="19" name="Rectangle 15"/>
                        <wps:cNvSpPr>
                          <a:spLocks noChangeArrowheads="1"/>
                        </wps:cNvSpPr>
                        <wps:spPr bwMode="auto">
                          <a:xfrm>
                            <a:off x="4836651" y="463384"/>
                            <a:ext cx="894009" cy="289403"/>
                          </a:xfrm>
                          <a:prstGeom prst="rect">
                            <a:avLst/>
                          </a:prstGeom>
                          <a:solidFill>
                            <a:srgbClr val="FF99CC"/>
                          </a:solidFill>
                          <a:ln w="9525">
                            <a:solidFill>
                              <a:srgbClr val="000000"/>
                            </a:solidFill>
                            <a:miter lim="800000"/>
                            <a:headEnd/>
                            <a:tailEnd/>
                          </a:ln>
                        </wps:spPr>
                        <wps:txbx>
                          <w:txbxContent>
                            <w:p w14:paraId="3CF94DE9" w14:textId="77777777" w:rsidR="00707556" w:rsidRDefault="00707556" w:rsidP="007D0CB2">
                              <w:pPr>
                                <w:jc w:val="center"/>
                              </w:pPr>
                              <w:r w:rsidRPr="002222C8">
                                <w:rPr>
                                  <w:sz w:val="16"/>
                                  <w:szCs w:val="16"/>
                                </w:rPr>
                                <w:t>Філософія</w:t>
                              </w:r>
                            </w:p>
                          </w:txbxContent>
                        </wps:txbx>
                        <wps:bodyPr rot="0" vert="horz" wrap="square" lIns="91440" tIns="45720" rIns="91440" bIns="45720" anchor="t" anchorCtr="0" upright="1">
                          <a:noAutofit/>
                        </wps:bodyPr>
                      </wps:wsp>
                      <wps:wsp>
                        <wps:cNvPr id="20" name="Rectangle 16"/>
                        <wps:cNvSpPr>
                          <a:spLocks noChangeArrowheads="1"/>
                        </wps:cNvSpPr>
                        <wps:spPr bwMode="auto">
                          <a:xfrm>
                            <a:off x="4830251" y="1653797"/>
                            <a:ext cx="914410" cy="614107"/>
                          </a:xfrm>
                          <a:prstGeom prst="rect">
                            <a:avLst/>
                          </a:prstGeom>
                          <a:solidFill>
                            <a:srgbClr val="FF99CC"/>
                          </a:solidFill>
                          <a:ln w="9525">
                            <a:solidFill>
                              <a:srgbClr val="000000"/>
                            </a:solidFill>
                            <a:miter lim="800000"/>
                            <a:headEnd/>
                            <a:tailEnd/>
                          </a:ln>
                        </wps:spPr>
                        <wps:txbx>
                          <w:txbxContent>
                            <w:p w14:paraId="748C7FAE" w14:textId="00D3C22A" w:rsidR="00707556" w:rsidRDefault="00707556" w:rsidP="007D0CB2">
                              <w:pPr>
                                <w:jc w:val="center"/>
                              </w:pPr>
                              <w:r w:rsidRPr="002222C8">
                                <w:rPr>
                                  <w:sz w:val="16"/>
                                  <w:szCs w:val="16"/>
                                </w:rPr>
                                <w:t>Методи та організація соціологічних досліджень</w:t>
                              </w:r>
                            </w:p>
                          </w:txbxContent>
                        </wps:txbx>
                        <wps:bodyPr rot="0" vert="horz" wrap="square" lIns="91440" tIns="45720" rIns="91440" bIns="45720" anchor="t" anchorCtr="0" upright="1">
                          <a:noAutofit/>
                        </wps:bodyPr>
                      </wps:wsp>
                      <wps:wsp>
                        <wps:cNvPr id="21" name="Rectangle 17"/>
                        <wps:cNvSpPr>
                          <a:spLocks noChangeArrowheads="1"/>
                        </wps:cNvSpPr>
                        <wps:spPr bwMode="auto">
                          <a:xfrm>
                            <a:off x="35998" y="5310484"/>
                            <a:ext cx="2273218" cy="337848"/>
                          </a:xfrm>
                          <a:prstGeom prst="rect">
                            <a:avLst/>
                          </a:prstGeom>
                          <a:solidFill>
                            <a:srgbClr val="FF99CC"/>
                          </a:solidFill>
                          <a:ln w="9525">
                            <a:solidFill>
                              <a:srgbClr val="000000"/>
                            </a:solidFill>
                            <a:miter lim="800000"/>
                            <a:headEnd/>
                            <a:tailEnd/>
                          </a:ln>
                        </wps:spPr>
                        <wps:txbx>
                          <w:txbxContent>
                            <w:p w14:paraId="404AA83E" w14:textId="77777777" w:rsidR="00707556" w:rsidRPr="00D05A82" w:rsidRDefault="00707556" w:rsidP="007D0CB2">
                              <w:pPr>
                                <w:jc w:val="center"/>
                                <w:rPr>
                                  <w:sz w:val="16"/>
                                  <w:szCs w:val="16"/>
                                </w:rPr>
                              </w:pPr>
                              <w:r w:rsidRPr="002222C8">
                                <w:rPr>
                                  <w:sz w:val="16"/>
                                  <w:szCs w:val="16"/>
                                </w:rPr>
                                <w:t>Ознайомча практика</w:t>
                              </w:r>
                            </w:p>
                          </w:txbxContent>
                        </wps:txbx>
                        <wps:bodyPr rot="0" vert="horz" wrap="square" lIns="91440" tIns="45720" rIns="91440" bIns="45720" anchor="t" anchorCtr="0" upright="1">
                          <a:noAutofit/>
                        </wps:bodyPr>
                      </wps:wsp>
                      <wps:wsp>
                        <wps:cNvPr id="22" name="Rectangle 18"/>
                        <wps:cNvSpPr>
                          <a:spLocks noChangeArrowheads="1"/>
                        </wps:cNvSpPr>
                        <wps:spPr bwMode="auto">
                          <a:xfrm>
                            <a:off x="8265587" y="395883"/>
                            <a:ext cx="1003911" cy="686408"/>
                          </a:xfrm>
                          <a:prstGeom prst="rect">
                            <a:avLst/>
                          </a:prstGeom>
                          <a:solidFill>
                            <a:srgbClr val="FF99CC"/>
                          </a:solidFill>
                          <a:ln w="9525">
                            <a:solidFill>
                              <a:srgbClr val="000000"/>
                            </a:solidFill>
                            <a:miter lim="800000"/>
                            <a:headEnd/>
                            <a:tailEnd/>
                          </a:ln>
                        </wps:spPr>
                        <wps:txbx>
                          <w:txbxContent>
                            <w:p w14:paraId="28DF4318" w14:textId="5A861AEE" w:rsidR="00707556" w:rsidRPr="00D37964" w:rsidRDefault="00707556" w:rsidP="007D0CB2">
                              <w:pPr>
                                <w:jc w:val="center"/>
                                <w:rPr>
                                  <w:sz w:val="16"/>
                                  <w:szCs w:val="16"/>
                                </w:rPr>
                              </w:pPr>
                              <w:r w:rsidRPr="002222C8">
                                <w:rPr>
                                  <w:sz w:val="16"/>
                                  <w:szCs w:val="16"/>
                                </w:rPr>
                                <w:t>Соціальний супровід під час інклюзивного навчання</w:t>
                              </w:r>
                            </w:p>
                          </w:txbxContent>
                        </wps:txbx>
                        <wps:bodyPr rot="0" vert="horz" wrap="square" lIns="91440" tIns="45720" rIns="91440" bIns="45720" anchor="t" anchorCtr="0" upright="1">
                          <a:noAutofit/>
                        </wps:bodyPr>
                      </wps:wsp>
                      <wps:wsp>
                        <wps:cNvPr id="23" name="AutoShape 19"/>
                        <wps:cNvSpPr>
                          <a:spLocks noChangeArrowheads="1"/>
                        </wps:cNvSpPr>
                        <wps:spPr bwMode="auto">
                          <a:xfrm>
                            <a:off x="4839951" y="33779"/>
                            <a:ext cx="836109" cy="291003"/>
                          </a:xfrm>
                          <a:prstGeom prst="flowChartAlternateProcess">
                            <a:avLst/>
                          </a:prstGeom>
                          <a:solidFill>
                            <a:srgbClr val="D6E3BC"/>
                          </a:solidFill>
                          <a:ln w="9525">
                            <a:solidFill>
                              <a:srgbClr val="000000"/>
                            </a:solidFill>
                            <a:miter lim="800000"/>
                            <a:headEnd/>
                            <a:tailEnd/>
                          </a:ln>
                        </wps:spPr>
                        <wps:txbx>
                          <w:txbxContent>
                            <w:p w14:paraId="45779669" w14:textId="77777777" w:rsidR="00707556" w:rsidRPr="00183147" w:rsidRDefault="00707556" w:rsidP="007D0CB2">
                              <w:pPr>
                                <w:jc w:val="center"/>
                                <w:rPr>
                                  <w:b/>
                                  <w:sz w:val="18"/>
                                  <w:szCs w:val="18"/>
                                </w:rPr>
                              </w:pPr>
                              <w:r w:rsidRPr="00275B65">
                                <w:rPr>
                                  <w:b/>
                                  <w:sz w:val="18"/>
                                  <w:szCs w:val="18"/>
                                </w:rPr>
                                <w:t>5 семестр</w:t>
                              </w:r>
                            </w:p>
                          </w:txbxContent>
                        </wps:txbx>
                        <wps:bodyPr rot="0" vert="horz" wrap="square" lIns="91440" tIns="45720" rIns="91440" bIns="45720" anchor="t" anchorCtr="0" upright="1">
                          <a:noAutofit/>
                        </wps:bodyPr>
                      </wps:wsp>
                      <wps:wsp>
                        <wps:cNvPr id="24" name="AutoShape 20"/>
                        <wps:cNvSpPr>
                          <a:spLocks noChangeArrowheads="1"/>
                        </wps:cNvSpPr>
                        <wps:spPr bwMode="auto">
                          <a:xfrm>
                            <a:off x="6041263" y="34579"/>
                            <a:ext cx="779908" cy="291003"/>
                          </a:xfrm>
                          <a:prstGeom prst="flowChartAlternateProcess">
                            <a:avLst/>
                          </a:prstGeom>
                          <a:solidFill>
                            <a:srgbClr val="D6E3BC"/>
                          </a:solidFill>
                          <a:ln w="9525">
                            <a:solidFill>
                              <a:srgbClr val="000000"/>
                            </a:solidFill>
                            <a:miter lim="800000"/>
                            <a:headEnd/>
                            <a:tailEnd/>
                          </a:ln>
                        </wps:spPr>
                        <wps:txbx>
                          <w:txbxContent>
                            <w:p w14:paraId="73524553" w14:textId="77777777" w:rsidR="00707556" w:rsidRPr="00275B65" w:rsidRDefault="00707556" w:rsidP="007D0CB2">
                              <w:pPr>
                                <w:jc w:val="center"/>
                                <w:rPr>
                                  <w:b/>
                                  <w:sz w:val="18"/>
                                  <w:szCs w:val="18"/>
                                </w:rPr>
                              </w:pPr>
                              <w:r w:rsidRPr="00275B65">
                                <w:rPr>
                                  <w:b/>
                                  <w:sz w:val="18"/>
                                  <w:szCs w:val="18"/>
                                </w:rPr>
                                <w:t>6 семестр</w:t>
                              </w:r>
                            </w:p>
                            <w:p w14:paraId="363A8062" w14:textId="77777777" w:rsidR="00707556" w:rsidRPr="00A03F56" w:rsidRDefault="00707556" w:rsidP="007D0CB2"/>
                          </w:txbxContent>
                        </wps:txbx>
                        <wps:bodyPr rot="0" vert="horz" wrap="square" lIns="91440" tIns="45720" rIns="91440" bIns="45720" anchor="t" anchorCtr="0" upright="1">
                          <a:noAutofit/>
                        </wps:bodyPr>
                      </wps:wsp>
                      <wps:wsp>
                        <wps:cNvPr id="25" name="AutoShape 21"/>
                        <wps:cNvSpPr>
                          <a:spLocks noChangeArrowheads="1"/>
                        </wps:cNvSpPr>
                        <wps:spPr bwMode="auto">
                          <a:xfrm>
                            <a:off x="7154475" y="35379"/>
                            <a:ext cx="837009" cy="292703"/>
                          </a:xfrm>
                          <a:prstGeom prst="flowChartAlternateProcess">
                            <a:avLst/>
                          </a:prstGeom>
                          <a:solidFill>
                            <a:srgbClr val="D6E3BC"/>
                          </a:solidFill>
                          <a:ln w="9525">
                            <a:solidFill>
                              <a:srgbClr val="000000"/>
                            </a:solidFill>
                            <a:miter lim="800000"/>
                            <a:headEnd/>
                            <a:tailEnd/>
                          </a:ln>
                        </wps:spPr>
                        <wps:txbx>
                          <w:txbxContent>
                            <w:p w14:paraId="4B9BAB7C" w14:textId="77777777" w:rsidR="00707556" w:rsidRPr="00275B65" w:rsidRDefault="00707556" w:rsidP="007D0CB2">
                              <w:pPr>
                                <w:jc w:val="center"/>
                                <w:rPr>
                                  <w:b/>
                                  <w:sz w:val="18"/>
                                  <w:szCs w:val="18"/>
                                </w:rPr>
                              </w:pPr>
                              <w:r w:rsidRPr="00275B65">
                                <w:rPr>
                                  <w:b/>
                                  <w:sz w:val="18"/>
                                  <w:szCs w:val="18"/>
                                </w:rPr>
                                <w:t>7 семестр</w:t>
                              </w:r>
                            </w:p>
                            <w:p w14:paraId="2E0E9BAD" w14:textId="77777777" w:rsidR="00707556" w:rsidRPr="00A03F56" w:rsidRDefault="00707556" w:rsidP="007D0CB2"/>
                          </w:txbxContent>
                        </wps:txbx>
                        <wps:bodyPr rot="0" vert="horz" wrap="square" lIns="91440" tIns="45720" rIns="91440" bIns="45720" anchor="t" anchorCtr="0" upright="1">
                          <a:noAutofit/>
                        </wps:bodyPr>
                      </wps:wsp>
                      <wps:wsp>
                        <wps:cNvPr id="26" name="AutoShape 22"/>
                        <wps:cNvSpPr>
                          <a:spLocks noChangeArrowheads="1"/>
                        </wps:cNvSpPr>
                        <wps:spPr bwMode="auto">
                          <a:xfrm>
                            <a:off x="8358188" y="35379"/>
                            <a:ext cx="837809" cy="290203"/>
                          </a:xfrm>
                          <a:prstGeom prst="flowChartAlternateProcess">
                            <a:avLst/>
                          </a:prstGeom>
                          <a:solidFill>
                            <a:srgbClr val="D6E3BC"/>
                          </a:solidFill>
                          <a:ln w="9525">
                            <a:solidFill>
                              <a:srgbClr val="000000"/>
                            </a:solidFill>
                            <a:miter lim="800000"/>
                            <a:headEnd/>
                            <a:tailEnd/>
                          </a:ln>
                        </wps:spPr>
                        <wps:txbx>
                          <w:txbxContent>
                            <w:p w14:paraId="4BFBA6FC" w14:textId="77777777" w:rsidR="00707556" w:rsidRPr="00275B65" w:rsidRDefault="00707556" w:rsidP="007D0CB2">
                              <w:pPr>
                                <w:jc w:val="center"/>
                                <w:rPr>
                                  <w:b/>
                                  <w:sz w:val="18"/>
                                  <w:szCs w:val="18"/>
                                </w:rPr>
                              </w:pPr>
                              <w:r w:rsidRPr="00275B65">
                                <w:rPr>
                                  <w:b/>
                                  <w:sz w:val="18"/>
                                  <w:szCs w:val="18"/>
                                </w:rPr>
                                <w:t>8 семестр</w:t>
                              </w:r>
                            </w:p>
                            <w:p w14:paraId="1041FE59" w14:textId="77777777" w:rsidR="00707556" w:rsidRPr="00A03F56" w:rsidRDefault="00707556" w:rsidP="007D0CB2"/>
                          </w:txbxContent>
                        </wps:txbx>
                        <wps:bodyPr rot="0" vert="horz" wrap="square" lIns="91440" tIns="45720" rIns="91440" bIns="45720" anchor="t" anchorCtr="0" upright="1">
                          <a:noAutofit/>
                        </wps:bodyPr>
                      </wps:wsp>
                      <wps:wsp>
                        <wps:cNvPr id="27" name="AutoShape 23"/>
                        <wps:cNvSpPr>
                          <a:spLocks noChangeArrowheads="1"/>
                        </wps:cNvSpPr>
                        <wps:spPr bwMode="auto">
                          <a:xfrm>
                            <a:off x="1372914" y="32079"/>
                            <a:ext cx="840309" cy="292703"/>
                          </a:xfrm>
                          <a:prstGeom prst="flowChartAlternateProcess">
                            <a:avLst/>
                          </a:prstGeom>
                          <a:solidFill>
                            <a:srgbClr val="D6E3BC"/>
                          </a:solidFill>
                          <a:ln w="9525">
                            <a:solidFill>
                              <a:srgbClr val="000000"/>
                            </a:solidFill>
                            <a:miter lim="800000"/>
                            <a:headEnd/>
                            <a:tailEnd/>
                          </a:ln>
                        </wps:spPr>
                        <wps:txbx>
                          <w:txbxContent>
                            <w:p w14:paraId="4F89E728" w14:textId="77777777" w:rsidR="00707556" w:rsidRPr="00183147" w:rsidRDefault="00707556" w:rsidP="007D0CB2">
                              <w:pPr>
                                <w:jc w:val="center"/>
                                <w:rPr>
                                  <w:b/>
                                  <w:sz w:val="18"/>
                                  <w:szCs w:val="18"/>
                                </w:rPr>
                              </w:pPr>
                              <w:r w:rsidRPr="00E3660E">
                                <w:rPr>
                                  <w:b/>
                                  <w:sz w:val="18"/>
                                  <w:szCs w:val="18"/>
                                </w:rPr>
                                <w:t>2 семестр</w:t>
                              </w:r>
                            </w:p>
                          </w:txbxContent>
                        </wps:txbx>
                        <wps:bodyPr rot="0" vert="horz" wrap="square" lIns="91440" tIns="45720" rIns="91440" bIns="45720" anchor="t" anchorCtr="0" upright="1">
                          <a:noAutofit/>
                        </wps:bodyPr>
                      </wps:wsp>
                      <wps:wsp>
                        <wps:cNvPr id="28" name="Rectangle 24"/>
                        <wps:cNvSpPr>
                          <a:spLocks noChangeArrowheads="1"/>
                        </wps:cNvSpPr>
                        <wps:spPr bwMode="auto">
                          <a:xfrm>
                            <a:off x="73001" y="1016790"/>
                            <a:ext cx="2178523" cy="294303"/>
                          </a:xfrm>
                          <a:prstGeom prst="rect">
                            <a:avLst/>
                          </a:prstGeom>
                          <a:solidFill>
                            <a:srgbClr val="FF99CC"/>
                          </a:solidFill>
                          <a:ln w="9525">
                            <a:solidFill>
                              <a:srgbClr val="000000"/>
                            </a:solidFill>
                            <a:miter lim="800000"/>
                            <a:headEnd/>
                            <a:tailEnd/>
                          </a:ln>
                        </wps:spPr>
                        <wps:txbx>
                          <w:txbxContent>
                            <w:p w14:paraId="574B16E6" w14:textId="77777777" w:rsidR="00707556" w:rsidRPr="00617796" w:rsidRDefault="00707556" w:rsidP="007D0CB2">
                              <w:pPr>
                                <w:ind w:left="-142" w:right="-53"/>
                                <w:jc w:val="center"/>
                                <w:rPr>
                                  <w:sz w:val="16"/>
                                  <w:szCs w:val="16"/>
                                </w:rPr>
                              </w:pPr>
                              <w:r w:rsidRPr="002222C8">
                                <w:rPr>
                                  <w:sz w:val="16"/>
                                  <w:szCs w:val="16"/>
                                </w:rPr>
                                <w:t>Інформаційні технології</w:t>
                              </w:r>
                            </w:p>
                          </w:txbxContent>
                        </wps:txbx>
                        <wps:bodyPr rot="0" vert="horz" wrap="square" lIns="91440" tIns="45720" rIns="91440" bIns="45720" anchor="t" anchorCtr="0" upright="1">
                          <a:noAutofit/>
                        </wps:bodyPr>
                      </wps:wsp>
                      <wps:wsp>
                        <wps:cNvPr id="29" name="Rectangle 25"/>
                        <wps:cNvSpPr>
                          <a:spLocks noChangeArrowheads="1"/>
                        </wps:cNvSpPr>
                        <wps:spPr bwMode="auto">
                          <a:xfrm>
                            <a:off x="63901" y="2891411"/>
                            <a:ext cx="1063711" cy="642007"/>
                          </a:xfrm>
                          <a:prstGeom prst="rect">
                            <a:avLst/>
                          </a:prstGeom>
                          <a:solidFill>
                            <a:srgbClr val="FF99CC"/>
                          </a:solidFill>
                          <a:ln w="9525">
                            <a:solidFill>
                              <a:srgbClr val="000000"/>
                            </a:solidFill>
                            <a:miter lim="800000"/>
                            <a:headEnd/>
                            <a:tailEnd/>
                          </a:ln>
                        </wps:spPr>
                        <wps:txbx>
                          <w:txbxContent>
                            <w:p w14:paraId="3FA73098" w14:textId="45007EDD" w:rsidR="00707556" w:rsidRPr="006A3B48" w:rsidRDefault="00707556" w:rsidP="007D0CB2">
                              <w:pPr>
                                <w:jc w:val="center"/>
                                <w:rPr>
                                  <w:sz w:val="16"/>
                                  <w:szCs w:val="16"/>
                                </w:rPr>
                              </w:pPr>
                              <w:r w:rsidRPr="002222C8">
                                <w:rPr>
                                  <w:sz w:val="16"/>
                                  <w:szCs w:val="16"/>
                                </w:rPr>
                                <w:t>Вступ до спеціальності та етика соціальної роботи</w:t>
                              </w:r>
                            </w:p>
                          </w:txbxContent>
                        </wps:txbx>
                        <wps:bodyPr rot="0" vert="horz" wrap="square" lIns="91440" tIns="45720" rIns="91440" bIns="45720" anchor="t" anchorCtr="0" upright="1">
                          <a:noAutofit/>
                        </wps:bodyPr>
                      </wps:wsp>
                      <wps:wsp>
                        <wps:cNvPr id="30" name="Rectangle 26"/>
                        <wps:cNvSpPr>
                          <a:spLocks noChangeArrowheads="1"/>
                        </wps:cNvSpPr>
                        <wps:spPr bwMode="auto">
                          <a:xfrm>
                            <a:off x="1247613" y="3761421"/>
                            <a:ext cx="958810" cy="586107"/>
                          </a:xfrm>
                          <a:prstGeom prst="rect">
                            <a:avLst/>
                          </a:prstGeom>
                          <a:solidFill>
                            <a:srgbClr val="FF99CC"/>
                          </a:solidFill>
                          <a:ln w="9525">
                            <a:solidFill>
                              <a:srgbClr val="000000"/>
                            </a:solidFill>
                            <a:miter lim="800000"/>
                            <a:headEnd/>
                            <a:tailEnd/>
                          </a:ln>
                        </wps:spPr>
                        <wps:txbx>
                          <w:txbxContent>
                            <w:p w14:paraId="7AF14EBA" w14:textId="03D93CA9" w:rsidR="00707556" w:rsidRPr="00492100" w:rsidRDefault="00707556" w:rsidP="007D0CB2">
                              <w:pPr>
                                <w:jc w:val="center"/>
                                <w:rPr>
                                  <w:sz w:val="16"/>
                                  <w:szCs w:val="16"/>
                                </w:rPr>
                              </w:pPr>
                              <w:r w:rsidRPr="002222C8">
                                <w:rPr>
                                  <w:sz w:val="16"/>
                                  <w:szCs w:val="16"/>
                                </w:rPr>
                                <w:t>Основи наукових досліджень та академічна доброчесність</w:t>
                              </w:r>
                            </w:p>
                          </w:txbxContent>
                        </wps:txbx>
                        <wps:bodyPr rot="0" vert="horz" wrap="square" lIns="91440" tIns="45720" rIns="91440" bIns="45720" anchor="t" anchorCtr="0" upright="1">
                          <a:noAutofit/>
                        </wps:bodyPr>
                      </wps:wsp>
                      <wps:wsp>
                        <wps:cNvPr id="32" name="Rectangle 27"/>
                        <wps:cNvSpPr>
                          <a:spLocks noChangeArrowheads="1"/>
                        </wps:cNvSpPr>
                        <wps:spPr bwMode="auto">
                          <a:xfrm>
                            <a:off x="2500692" y="5307685"/>
                            <a:ext cx="2107564" cy="340647"/>
                          </a:xfrm>
                          <a:prstGeom prst="rect">
                            <a:avLst/>
                          </a:prstGeom>
                          <a:solidFill>
                            <a:srgbClr val="FF99CC"/>
                          </a:solidFill>
                          <a:ln w="9525">
                            <a:solidFill>
                              <a:srgbClr val="000000"/>
                            </a:solidFill>
                            <a:miter lim="800000"/>
                            <a:headEnd/>
                            <a:tailEnd/>
                          </a:ln>
                        </wps:spPr>
                        <wps:txbx>
                          <w:txbxContent>
                            <w:p w14:paraId="6B579105" w14:textId="77777777" w:rsidR="00707556" w:rsidRDefault="00707556" w:rsidP="007D0CB2">
                              <w:pPr>
                                <w:jc w:val="center"/>
                              </w:pPr>
                              <w:r w:rsidRPr="002222C8">
                                <w:rPr>
                                  <w:sz w:val="16"/>
                                  <w:szCs w:val="16"/>
                                </w:rPr>
                                <w:t>Навчальна практика</w:t>
                              </w:r>
                            </w:p>
                          </w:txbxContent>
                        </wps:txbx>
                        <wps:bodyPr rot="0" vert="horz" wrap="square" lIns="91440" tIns="45720" rIns="91440" bIns="45720" anchor="t" anchorCtr="0" upright="1">
                          <a:noAutofit/>
                        </wps:bodyPr>
                      </wps:wsp>
                      <wps:wsp>
                        <wps:cNvPr id="33" name="Rectangle 28"/>
                        <wps:cNvSpPr>
                          <a:spLocks noChangeArrowheads="1"/>
                        </wps:cNvSpPr>
                        <wps:spPr bwMode="auto">
                          <a:xfrm>
                            <a:off x="3484927" y="1984517"/>
                            <a:ext cx="991010" cy="474903"/>
                          </a:xfrm>
                          <a:prstGeom prst="rect">
                            <a:avLst/>
                          </a:prstGeom>
                          <a:solidFill>
                            <a:srgbClr val="FF99CC"/>
                          </a:solidFill>
                          <a:ln w="9525">
                            <a:solidFill>
                              <a:srgbClr val="000000"/>
                            </a:solidFill>
                            <a:miter lim="800000"/>
                            <a:headEnd/>
                            <a:tailEnd/>
                          </a:ln>
                        </wps:spPr>
                        <wps:txbx>
                          <w:txbxContent>
                            <w:p w14:paraId="14ADDDE9" w14:textId="77777777" w:rsidR="00707556" w:rsidRPr="00DA02D9" w:rsidRDefault="00707556" w:rsidP="006A4D0A">
                              <w:pPr>
                                <w:jc w:val="center"/>
                                <w:rPr>
                                  <w:sz w:val="16"/>
                                  <w:szCs w:val="16"/>
                                </w:rPr>
                              </w:pPr>
                              <w:r w:rsidRPr="002222C8">
                                <w:rPr>
                                  <w:sz w:val="16"/>
                                  <w:szCs w:val="16"/>
                                </w:rPr>
                                <w:t>Система організацій соціальної сфери</w:t>
                              </w:r>
                            </w:p>
                          </w:txbxContent>
                        </wps:txbx>
                        <wps:bodyPr rot="0" vert="horz" wrap="square" lIns="91440" tIns="45720" rIns="91440" bIns="45720" anchor="t" anchorCtr="0" upright="1">
                          <a:noAutofit/>
                        </wps:bodyPr>
                      </wps:wsp>
                      <wps:wsp>
                        <wps:cNvPr id="34" name="Rectangle 29"/>
                        <wps:cNvSpPr>
                          <a:spLocks noChangeArrowheads="1"/>
                        </wps:cNvSpPr>
                        <wps:spPr bwMode="auto">
                          <a:xfrm>
                            <a:off x="4821351" y="933689"/>
                            <a:ext cx="929610" cy="626807"/>
                          </a:xfrm>
                          <a:prstGeom prst="rect">
                            <a:avLst/>
                          </a:prstGeom>
                          <a:solidFill>
                            <a:srgbClr val="FF99CC"/>
                          </a:solidFill>
                          <a:ln w="9525">
                            <a:solidFill>
                              <a:srgbClr val="000000"/>
                            </a:solidFill>
                            <a:miter lim="800000"/>
                            <a:headEnd/>
                            <a:tailEnd/>
                          </a:ln>
                        </wps:spPr>
                        <wps:txbx>
                          <w:txbxContent>
                            <w:p w14:paraId="0A8B6A45" w14:textId="4E154C9F" w:rsidR="00707556" w:rsidRDefault="00707556" w:rsidP="007D0CB2">
                              <w:pPr>
                                <w:ind w:left="-142" w:right="-128"/>
                                <w:jc w:val="center"/>
                              </w:pPr>
                              <w:r w:rsidRPr="002222C8">
                                <w:rPr>
                                  <w:sz w:val="16"/>
                                  <w:szCs w:val="16"/>
                                </w:rPr>
                                <w:t>Основи економічних знань у соціальній сфері та соціальний добробут</w:t>
                              </w:r>
                            </w:p>
                          </w:txbxContent>
                        </wps:txbx>
                        <wps:bodyPr rot="0" vert="horz" wrap="square" lIns="91440" tIns="45720" rIns="91440" bIns="45720" anchor="t" anchorCtr="0" upright="1">
                          <a:noAutofit/>
                        </wps:bodyPr>
                      </wps:wsp>
                      <wps:wsp>
                        <wps:cNvPr id="35" name="Rectangle 30"/>
                        <wps:cNvSpPr>
                          <a:spLocks noChangeArrowheads="1"/>
                        </wps:cNvSpPr>
                        <wps:spPr bwMode="auto">
                          <a:xfrm>
                            <a:off x="4840007" y="3236432"/>
                            <a:ext cx="2104510" cy="292380"/>
                          </a:xfrm>
                          <a:prstGeom prst="rect">
                            <a:avLst/>
                          </a:prstGeom>
                          <a:solidFill>
                            <a:srgbClr val="FF99CC"/>
                          </a:solidFill>
                          <a:ln w="9525">
                            <a:solidFill>
                              <a:srgbClr val="000000"/>
                            </a:solidFill>
                            <a:miter lim="800000"/>
                            <a:headEnd/>
                            <a:tailEnd/>
                          </a:ln>
                        </wps:spPr>
                        <wps:txbx>
                          <w:txbxContent>
                            <w:p w14:paraId="6AB4D66C" w14:textId="75EA233C" w:rsidR="00707556" w:rsidRPr="00274174" w:rsidRDefault="00707556" w:rsidP="00274174">
                              <w:pPr>
                                <w:jc w:val="center"/>
                                <w:rPr>
                                  <w:sz w:val="16"/>
                                  <w:szCs w:val="16"/>
                                </w:rPr>
                              </w:pPr>
                              <w:r w:rsidRPr="002222C8">
                                <w:rPr>
                                  <w:sz w:val="16"/>
                                  <w:szCs w:val="16"/>
                                </w:rPr>
                                <w:t>Теорія і практика соціальної роботи</w:t>
                              </w:r>
                            </w:p>
                          </w:txbxContent>
                        </wps:txbx>
                        <wps:bodyPr rot="0" vert="horz" wrap="square" lIns="91440" tIns="45720" rIns="91440" bIns="45720" anchor="t" anchorCtr="0" upright="1">
                          <a:noAutofit/>
                        </wps:bodyPr>
                      </wps:wsp>
                      <wps:wsp>
                        <wps:cNvPr id="36" name="Rectangle 31"/>
                        <wps:cNvSpPr>
                          <a:spLocks noChangeArrowheads="1"/>
                        </wps:cNvSpPr>
                        <wps:spPr bwMode="auto">
                          <a:xfrm>
                            <a:off x="4830251" y="2387206"/>
                            <a:ext cx="914410" cy="678808"/>
                          </a:xfrm>
                          <a:prstGeom prst="rect">
                            <a:avLst/>
                          </a:prstGeom>
                          <a:solidFill>
                            <a:srgbClr val="FF99CC"/>
                          </a:solidFill>
                          <a:ln w="9525">
                            <a:solidFill>
                              <a:srgbClr val="000000"/>
                            </a:solidFill>
                            <a:miter lim="800000"/>
                            <a:headEnd/>
                            <a:tailEnd/>
                          </a:ln>
                        </wps:spPr>
                        <wps:txbx>
                          <w:txbxContent>
                            <w:p w14:paraId="39F9FDE9" w14:textId="77777777" w:rsidR="00707556" w:rsidRPr="00ED67EB" w:rsidRDefault="00707556" w:rsidP="006A4D0A">
                              <w:pPr>
                                <w:jc w:val="center"/>
                                <w:rPr>
                                  <w:szCs w:val="16"/>
                                </w:rPr>
                              </w:pPr>
                              <w:r w:rsidRPr="002222C8">
                                <w:rPr>
                                  <w:sz w:val="16"/>
                                  <w:szCs w:val="16"/>
                                </w:rPr>
                                <w:t>Права людини та верховенство права в сучасних реаліях</w:t>
                              </w:r>
                            </w:p>
                          </w:txbxContent>
                        </wps:txbx>
                        <wps:bodyPr rot="0" vert="horz" wrap="square" lIns="91440" tIns="45720" rIns="91440" bIns="45720" anchor="t" anchorCtr="0" upright="1">
                          <a:noAutofit/>
                        </wps:bodyPr>
                      </wps:wsp>
                      <wps:wsp>
                        <wps:cNvPr id="37" name="Rectangle 32"/>
                        <wps:cNvSpPr>
                          <a:spLocks noChangeArrowheads="1"/>
                        </wps:cNvSpPr>
                        <wps:spPr bwMode="auto">
                          <a:xfrm>
                            <a:off x="7154475" y="430984"/>
                            <a:ext cx="931510" cy="571506"/>
                          </a:xfrm>
                          <a:prstGeom prst="rect">
                            <a:avLst/>
                          </a:prstGeom>
                          <a:solidFill>
                            <a:srgbClr val="FF99CC"/>
                          </a:solidFill>
                          <a:ln w="9525">
                            <a:solidFill>
                              <a:srgbClr val="000000"/>
                            </a:solidFill>
                            <a:miter lim="800000"/>
                            <a:headEnd/>
                            <a:tailEnd/>
                          </a:ln>
                        </wps:spPr>
                        <wps:txbx>
                          <w:txbxContent>
                            <w:p w14:paraId="66C84C13" w14:textId="77777777" w:rsidR="00707556" w:rsidRDefault="00707556" w:rsidP="007D0CB2">
                              <w:pPr>
                                <w:jc w:val="center"/>
                              </w:pPr>
                              <w:r w:rsidRPr="002222C8">
                                <w:rPr>
                                  <w:sz w:val="16"/>
                                  <w:szCs w:val="16"/>
                                </w:rPr>
                                <w:t>Психологія соціальної роботи</w:t>
                              </w:r>
                            </w:p>
                          </w:txbxContent>
                        </wps:txbx>
                        <wps:bodyPr rot="0" vert="horz" wrap="square" lIns="91440" tIns="45720" rIns="91440" bIns="45720" anchor="t" anchorCtr="0" upright="1">
                          <a:noAutofit/>
                        </wps:bodyPr>
                      </wps:wsp>
                      <wps:wsp>
                        <wps:cNvPr id="38" name="Rectangle 33"/>
                        <wps:cNvSpPr>
                          <a:spLocks noChangeArrowheads="1"/>
                        </wps:cNvSpPr>
                        <wps:spPr bwMode="auto">
                          <a:xfrm>
                            <a:off x="5982164" y="475293"/>
                            <a:ext cx="930910" cy="854010"/>
                          </a:xfrm>
                          <a:prstGeom prst="rect">
                            <a:avLst/>
                          </a:prstGeom>
                          <a:solidFill>
                            <a:srgbClr val="FF99CC"/>
                          </a:solidFill>
                          <a:ln w="9525">
                            <a:solidFill>
                              <a:srgbClr val="000000"/>
                            </a:solidFill>
                            <a:miter lim="800000"/>
                            <a:headEnd/>
                            <a:tailEnd/>
                          </a:ln>
                        </wps:spPr>
                        <wps:txbx>
                          <w:txbxContent>
                            <w:p w14:paraId="4E9C455E" w14:textId="329CAB09" w:rsidR="00707556" w:rsidRDefault="00707556" w:rsidP="002D6A2E">
                              <w:pPr>
                                <w:jc w:val="center"/>
                              </w:pPr>
                              <w:r w:rsidRPr="002222C8">
                                <w:rPr>
                                  <w:sz w:val="16"/>
                                  <w:szCs w:val="16"/>
                                </w:rPr>
                                <w:t>Інтернет-супровід у професійній діяльності соціального працівника</w:t>
                              </w:r>
                            </w:p>
                          </w:txbxContent>
                        </wps:txbx>
                        <wps:bodyPr rot="0" vert="horz" wrap="square" lIns="91440" tIns="45720" rIns="91440" bIns="45720" anchor="t" anchorCtr="0" upright="1">
                          <a:noAutofit/>
                        </wps:bodyPr>
                      </wps:wsp>
                      <wps:wsp>
                        <wps:cNvPr id="39" name="Rectangle 35"/>
                        <wps:cNvSpPr>
                          <a:spLocks noChangeArrowheads="1"/>
                        </wps:cNvSpPr>
                        <wps:spPr bwMode="auto">
                          <a:xfrm>
                            <a:off x="2435726" y="445584"/>
                            <a:ext cx="876909" cy="641907"/>
                          </a:xfrm>
                          <a:prstGeom prst="rect">
                            <a:avLst/>
                          </a:prstGeom>
                          <a:solidFill>
                            <a:srgbClr val="FF99CC"/>
                          </a:solidFill>
                          <a:ln w="9525">
                            <a:solidFill>
                              <a:srgbClr val="000000"/>
                            </a:solidFill>
                            <a:miter lim="800000"/>
                            <a:headEnd/>
                            <a:tailEnd/>
                          </a:ln>
                        </wps:spPr>
                        <wps:txbx>
                          <w:txbxContent>
                            <w:p w14:paraId="05554461" w14:textId="27CE5B47" w:rsidR="00707556" w:rsidRPr="006F3C68" w:rsidRDefault="00707556" w:rsidP="005F086B">
                              <w:pPr>
                                <w:jc w:val="center"/>
                                <w:rPr>
                                  <w:sz w:val="16"/>
                                  <w:szCs w:val="16"/>
                                </w:rPr>
                              </w:pPr>
                              <w:r w:rsidRPr="002222C8">
                                <w:rPr>
                                  <w:sz w:val="16"/>
                                  <w:szCs w:val="16"/>
                                </w:rPr>
                                <w:t>Громадське здоров'я</w:t>
                              </w:r>
                            </w:p>
                          </w:txbxContent>
                        </wps:txbx>
                        <wps:bodyPr rot="0" vert="horz" wrap="square" lIns="91440" tIns="45720" rIns="91440" bIns="45720" anchor="t" anchorCtr="0" upright="1">
                          <a:noAutofit/>
                        </wps:bodyPr>
                      </wps:wsp>
                      <wps:wsp>
                        <wps:cNvPr id="41" name="Text Box 37"/>
                        <wps:cNvSpPr txBox="1">
                          <a:spLocks noChangeArrowheads="1"/>
                        </wps:cNvSpPr>
                        <wps:spPr bwMode="auto">
                          <a:xfrm>
                            <a:off x="4839725" y="5306044"/>
                            <a:ext cx="2074324" cy="342017"/>
                          </a:xfrm>
                          <a:prstGeom prst="rect">
                            <a:avLst/>
                          </a:prstGeom>
                          <a:solidFill>
                            <a:srgbClr val="FF99CC"/>
                          </a:solidFill>
                          <a:ln w="9525">
                            <a:solidFill>
                              <a:srgbClr val="000000"/>
                            </a:solidFill>
                            <a:miter lim="800000"/>
                            <a:headEnd/>
                            <a:tailEnd/>
                          </a:ln>
                        </wps:spPr>
                        <wps:txbx>
                          <w:txbxContent>
                            <w:p w14:paraId="5BA8E597" w14:textId="77777777" w:rsidR="00707556" w:rsidRPr="00D92AED" w:rsidRDefault="00707556" w:rsidP="007D0CB2">
                              <w:pPr>
                                <w:jc w:val="center"/>
                                <w:rPr>
                                  <w:sz w:val="16"/>
                                  <w:szCs w:val="16"/>
                                </w:rPr>
                              </w:pPr>
                              <w:r>
                                <w:rPr>
                                  <w:sz w:val="16"/>
                                  <w:szCs w:val="16"/>
                                </w:rPr>
                                <w:t>Технологічна практика</w:t>
                              </w:r>
                            </w:p>
                          </w:txbxContent>
                        </wps:txbx>
                        <wps:bodyPr rot="0" vert="horz" wrap="square" lIns="91440" tIns="45720" rIns="91440" bIns="45720" anchor="t" anchorCtr="0" upright="1">
                          <a:noAutofit/>
                        </wps:bodyPr>
                      </wps:wsp>
                      <wps:wsp>
                        <wps:cNvPr id="45" name="Text Box 38"/>
                        <wps:cNvSpPr txBox="1">
                          <a:spLocks noChangeArrowheads="1"/>
                        </wps:cNvSpPr>
                        <wps:spPr bwMode="auto">
                          <a:xfrm>
                            <a:off x="7064442" y="5305470"/>
                            <a:ext cx="2245942" cy="342304"/>
                          </a:xfrm>
                          <a:prstGeom prst="rect">
                            <a:avLst/>
                          </a:prstGeom>
                          <a:solidFill>
                            <a:srgbClr val="FF99CC"/>
                          </a:solidFill>
                          <a:ln w="9525">
                            <a:solidFill>
                              <a:srgbClr val="000000"/>
                            </a:solidFill>
                            <a:miter lim="800000"/>
                            <a:headEnd/>
                            <a:tailEnd/>
                          </a:ln>
                        </wps:spPr>
                        <wps:txbx>
                          <w:txbxContent>
                            <w:p w14:paraId="3E102621" w14:textId="77777777" w:rsidR="00707556" w:rsidRPr="00D92AED" w:rsidRDefault="00707556" w:rsidP="007D0CB2">
                              <w:pPr>
                                <w:jc w:val="center"/>
                                <w:rPr>
                                  <w:sz w:val="16"/>
                                  <w:szCs w:val="16"/>
                                </w:rPr>
                              </w:pPr>
                              <w:proofErr w:type="spellStart"/>
                              <w:r>
                                <w:rPr>
                                  <w:sz w:val="16"/>
                                  <w:szCs w:val="16"/>
                                </w:rPr>
                                <w:t>Стажувальна</w:t>
                              </w:r>
                              <w:proofErr w:type="spellEnd"/>
                              <w:r>
                                <w:rPr>
                                  <w:sz w:val="16"/>
                                  <w:szCs w:val="16"/>
                                </w:rPr>
                                <w:t xml:space="preserve"> практика</w:t>
                              </w:r>
                            </w:p>
                          </w:txbxContent>
                        </wps:txbx>
                        <wps:bodyPr rot="0" vert="horz" wrap="square" lIns="91440" tIns="45720" rIns="91440" bIns="45720" anchor="t" anchorCtr="0" upright="1">
                          <a:noAutofit/>
                        </wps:bodyPr>
                      </wps:wsp>
                      <wps:wsp>
                        <wps:cNvPr id="50" name="Text Box 39"/>
                        <wps:cNvSpPr txBox="1">
                          <a:spLocks noChangeArrowheads="1"/>
                        </wps:cNvSpPr>
                        <wps:spPr bwMode="auto">
                          <a:xfrm>
                            <a:off x="6011259" y="1449202"/>
                            <a:ext cx="914410" cy="677508"/>
                          </a:xfrm>
                          <a:prstGeom prst="rect">
                            <a:avLst/>
                          </a:prstGeom>
                          <a:solidFill>
                            <a:srgbClr val="FF99CC"/>
                          </a:solidFill>
                          <a:ln w="9525">
                            <a:solidFill>
                              <a:srgbClr val="000000"/>
                            </a:solidFill>
                            <a:miter lim="800000"/>
                            <a:headEnd/>
                            <a:tailEnd/>
                          </a:ln>
                        </wps:spPr>
                        <wps:txbx>
                          <w:txbxContent>
                            <w:p w14:paraId="17361808" w14:textId="15E4304C" w:rsidR="00707556" w:rsidRPr="00FD1EBF" w:rsidRDefault="00707556" w:rsidP="007D0CB2">
                              <w:pPr>
                                <w:jc w:val="center"/>
                                <w:rPr>
                                  <w:sz w:val="14"/>
                                  <w:szCs w:val="14"/>
                                </w:rPr>
                              </w:pPr>
                              <w:r w:rsidRPr="002222C8">
                                <w:rPr>
                                  <w:sz w:val="14"/>
                                  <w:szCs w:val="14"/>
                                </w:rPr>
                                <w:t>Соціально-педагогічна робота з дітьми з інвалідністю та раннє втручання</w:t>
                              </w:r>
                              <w:r w:rsidRPr="00FD1EBF">
                                <w:rPr>
                                  <w:sz w:val="14"/>
                                  <w:szCs w:val="14"/>
                                </w:rPr>
                                <w:t xml:space="preserve"> </w:t>
                              </w:r>
                            </w:p>
                          </w:txbxContent>
                        </wps:txbx>
                        <wps:bodyPr rot="0" vert="horz" wrap="square" lIns="91440" tIns="45720" rIns="91440" bIns="45720" anchor="t" anchorCtr="0" upright="1">
                          <a:noAutofit/>
                        </wps:bodyPr>
                      </wps:wsp>
                      <wps:wsp>
                        <wps:cNvPr id="51" name="Text Box 40"/>
                        <wps:cNvSpPr txBox="1">
                          <a:spLocks noChangeArrowheads="1"/>
                        </wps:cNvSpPr>
                        <wps:spPr bwMode="auto">
                          <a:xfrm>
                            <a:off x="7171575" y="1130591"/>
                            <a:ext cx="914410" cy="458305"/>
                          </a:xfrm>
                          <a:prstGeom prst="rect">
                            <a:avLst/>
                          </a:prstGeom>
                          <a:solidFill>
                            <a:srgbClr val="FF99CC"/>
                          </a:solidFill>
                          <a:ln w="9525">
                            <a:solidFill>
                              <a:srgbClr val="000000"/>
                            </a:solidFill>
                            <a:miter lim="800000"/>
                            <a:headEnd/>
                            <a:tailEnd/>
                          </a:ln>
                        </wps:spPr>
                        <wps:txbx>
                          <w:txbxContent>
                            <w:p w14:paraId="14487B90" w14:textId="77777777" w:rsidR="00707556" w:rsidRPr="00D37964" w:rsidRDefault="00707556" w:rsidP="007D0CB2">
                              <w:pPr>
                                <w:jc w:val="center"/>
                                <w:rPr>
                                  <w:sz w:val="16"/>
                                  <w:szCs w:val="16"/>
                                </w:rPr>
                              </w:pPr>
                              <w:r w:rsidRPr="002222C8">
                                <w:rPr>
                                  <w:sz w:val="16"/>
                                  <w:szCs w:val="16"/>
                                </w:rPr>
                                <w:t>Консультування в соціальній роботі</w:t>
                              </w:r>
                            </w:p>
                          </w:txbxContent>
                        </wps:txbx>
                        <wps:bodyPr rot="0" vert="horz" wrap="square" lIns="91440" tIns="45720" rIns="91440" bIns="45720" anchor="t" anchorCtr="0" upright="1">
                          <a:noAutofit/>
                        </wps:bodyPr>
                      </wps:wsp>
                      <wps:wsp>
                        <wps:cNvPr id="55" name="Text Box 41"/>
                        <wps:cNvSpPr txBox="1">
                          <a:spLocks noChangeArrowheads="1"/>
                        </wps:cNvSpPr>
                        <wps:spPr bwMode="auto">
                          <a:xfrm>
                            <a:off x="2431570" y="1979511"/>
                            <a:ext cx="905098" cy="484505"/>
                          </a:xfrm>
                          <a:prstGeom prst="rect">
                            <a:avLst/>
                          </a:prstGeom>
                          <a:solidFill>
                            <a:srgbClr val="FF99CC"/>
                          </a:solidFill>
                          <a:ln w="9525">
                            <a:solidFill>
                              <a:srgbClr val="000000"/>
                            </a:solidFill>
                            <a:miter lim="800000"/>
                            <a:headEnd/>
                            <a:tailEnd/>
                          </a:ln>
                        </wps:spPr>
                        <wps:txbx>
                          <w:txbxContent>
                            <w:p w14:paraId="45C8C80D" w14:textId="77777777" w:rsidR="00707556" w:rsidRPr="002B6DAB" w:rsidRDefault="00707556" w:rsidP="007D0CB2">
                              <w:pPr>
                                <w:jc w:val="center"/>
                                <w:rPr>
                                  <w:sz w:val="16"/>
                                  <w:szCs w:val="16"/>
                                </w:rPr>
                              </w:pPr>
                              <w:r w:rsidRPr="002222C8">
                                <w:rPr>
                                  <w:sz w:val="16"/>
                                  <w:szCs w:val="16"/>
                                </w:rPr>
                                <w:t>Методи соціальної роботи</w:t>
                              </w:r>
                              <w:r>
                                <w:rPr>
                                  <w:sz w:val="16"/>
                                  <w:szCs w:val="16"/>
                                </w:rPr>
                                <w:t xml:space="preserve"> </w:t>
                              </w:r>
                            </w:p>
                          </w:txbxContent>
                        </wps:txbx>
                        <wps:bodyPr rot="0" vert="horz" wrap="square" lIns="91440" tIns="45720" rIns="91440" bIns="45720" anchor="t" anchorCtr="0" upright="1">
                          <a:noAutofit/>
                        </wps:bodyPr>
                      </wps:wsp>
                      <wps:wsp>
                        <wps:cNvPr id="72" name="Text Box 42"/>
                        <wps:cNvSpPr txBox="1">
                          <a:spLocks noChangeArrowheads="1"/>
                        </wps:cNvSpPr>
                        <wps:spPr bwMode="auto">
                          <a:xfrm>
                            <a:off x="7640601" y="3556180"/>
                            <a:ext cx="1555403" cy="535499"/>
                          </a:xfrm>
                          <a:prstGeom prst="rect">
                            <a:avLst/>
                          </a:prstGeom>
                          <a:solidFill>
                            <a:srgbClr val="3366FF"/>
                          </a:solidFill>
                          <a:ln w="9525">
                            <a:solidFill>
                              <a:srgbClr val="000000"/>
                            </a:solidFill>
                            <a:miter lim="800000"/>
                            <a:headEnd/>
                            <a:tailEnd/>
                          </a:ln>
                        </wps:spPr>
                        <wps:txbx>
                          <w:txbxContent>
                            <w:p w14:paraId="5DD2E41B" w14:textId="77777777" w:rsidR="00707556" w:rsidRDefault="00707556" w:rsidP="007D0CB2">
                              <w:pPr>
                                <w:jc w:val="center"/>
                                <w:rPr>
                                  <w:sz w:val="16"/>
                                  <w:szCs w:val="16"/>
                                </w:rPr>
                              </w:pPr>
                              <w:r>
                                <w:rPr>
                                  <w:sz w:val="16"/>
                                  <w:szCs w:val="16"/>
                                </w:rPr>
                                <w:t>Комплексний атестаційний екзамен</w:t>
                              </w:r>
                            </w:p>
                            <w:p w14:paraId="7E85D405" w14:textId="77777777" w:rsidR="00707556" w:rsidRPr="00D743A3" w:rsidRDefault="00707556" w:rsidP="007D0CB2">
                              <w:pPr>
                                <w:jc w:val="center"/>
                                <w:rPr>
                                  <w:sz w:val="16"/>
                                  <w:szCs w:val="16"/>
                                </w:rPr>
                              </w:pPr>
                              <w:r>
                                <w:rPr>
                                  <w:sz w:val="16"/>
                                  <w:szCs w:val="16"/>
                                </w:rPr>
                                <w:t>Захист бакалаврської роботи</w:t>
                              </w:r>
                            </w:p>
                          </w:txbxContent>
                        </wps:txbx>
                        <wps:bodyPr rot="0" vert="horz" wrap="square" lIns="91440" tIns="45720" rIns="91440" bIns="45720" anchor="t" anchorCtr="0" upright="1">
                          <a:noAutofit/>
                        </wps:bodyPr>
                      </wps:wsp>
                      <wps:wsp>
                        <wps:cNvPr id="86" name="Text Box 48"/>
                        <wps:cNvSpPr txBox="1">
                          <a:spLocks noChangeArrowheads="1"/>
                        </wps:cNvSpPr>
                        <wps:spPr bwMode="auto">
                          <a:xfrm>
                            <a:off x="1222213" y="2488707"/>
                            <a:ext cx="991010" cy="332004"/>
                          </a:xfrm>
                          <a:prstGeom prst="rect">
                            <a:avLst/>
                          </a:prstGeom>
                          <a:solidFill>
                            <a:srgbClr val="FF99CC"/>
                          </a:solidFill>
                          <a:ln w="9525">
                            <a:solidFill>
                              <a:srgbClr val="000000"/>
                            </a:solidFill>
                            <a:miter lim="800000"/>
                            <a:headEnd/>
                            <a:tailEnd/>
                          </a:ln>
                        </wps:spPr>
                        <wps:txbx>
                          <w:txbxContent>
                            <w:p w14:paraId="488E77DF" w14:textId="77777777" w:rsidR="00707556" w:rsidRPr="00617796" w:rsidRDefault="00707556" w:rsidP="007D0CB2">
                              <w:pPr>
                                <w:ind w:left="-142" w:right="-53"/>
                                <w:jc w:val="center"/>
                                <w:rPr>
                                  <w:sz w:val="16"/>
                                  <w:szCs w:val="16"/>
                                </w:rPr>
                              </w:pPr>
                              <w:r w:rsidRPr="002222C8">
                                <w:rPr>
                                  <w:iCs/>
                                  <w:sz w:val="16"/>
                                  <w:szCs w:val="16"/>
                                </w:rPr>
                                <w:t>Україна в контексті світового розвитку</w:t>
                              </w:r>
                            </w:p>
                          </w:txbxContent>
                        </wps:txbx>
                        <wps:bodyPr rot="0" vert="horz" wrap="square" lIns="91440" tIns="45720" rIns="91440" bIns="45720" anchor="t" anchorCtr="0" upright="1">
                          <a:noAutofit/>
                        </wps:bodyPr>
                      </wps:wsp>
                      <wps:wsp>
                        <wps:cNvPr id="87" name="Text Box 90"/>
                        <wps:cNvSpPr txBox="1">
                          <a:spLocks noChangeArrowheads="1"/>
                        </wps:cNvSpPr>
                        <wps:spPr bwMode="auto">
                          <a:xfrm>
                            <a:off x="7154375" y="1735098"/>
                            <a:ext cx="991210" cy="1419816"/>
                          </a:xfrm>
                          <a:prstGeom prst="rect">
                            <a:avLst/>
                          </a:prstGeom>
                          <a:solidFill>
                            <a:srgbClr val="FF99CC"/>
                          </a:solidFill>
                          <a:ln w="9525">
                            <a:solidFill>
                              <a:srgbClr val="000000"/>
                            </a:solidFill>
                            <a:miter lim="800000"/>
                            <a:headEnd/>
                            <a:tailEnd/>
                          </a:ln>
                        </wps:spPr>
                        <wps:txbx>
                          <w:txbxContent>
                            <w:p w14:paraId="352DC423" w14:textId="47BCBB89" w:rsidR="00707556" w:rsidRPr="00A432CA" w:rsidRDefault="00707556" w:rsidP="007D0CB2">
                              <w:pPr>
                                <w:jc w:val="center"/>
                                <w:rPr>
                                  <w:sz w:val="16"/>
                                  <w:szCs w:val="16"/>
                                </w:rPr>
                              </w:pPr>
                              <w:r w:rsidRPr="002222C8">
                                <w:rPr>
                                  <w:sz w:val="16"/>
                                  <w:szCs w:val="16"/>
                                </w:rPr>
                                <w:t xml:space="preserve">Менеджмент соціальної роботи, управлінське консультування, управління міжнародними та національними соціальними програмами і </w:t>
                              </w:r>
                              <w:proofErr w:type="spellStart"/>
                              <w:r w:rsidRPr="002222C8">
                                <w:rPr>
                                  <w:sz w:val="16"/>
                                  <w:szCs w:val="16"/>
                                </w:rPr>
                                <w:t>проєктами</w:t>
                              </w:r>
                              <w:proofErr w:type="spellEnd"/>
                            </w:p>
                          </w:txbxContent>
                        </wps:txbx>
                        <wps:bodyPr rot="0" vert="horz" wrap="square" lIns="91440" tIns="45720" rIns="91440" bIns="45720" anchor="t" anchorCtr="0" upright="1">
                          <a:noAutofit/>
                        </wps:bodyPr>
                      </wps:wsp>
                      <wps:wsp>
                        <wps:cNvPr id="88" name="AutoShape 94"/>
                        <wps:cNvCnPr>
                          <a:cxnSpLocks noChangeShapeType="1"/>
                        </wps:cNvCnPr>
                        <wps:spPr bwMode="auto">
                          <a:xfrm>
                            <a:off x="7913183" y="99259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95"/>
                        <wps:cNvCnPr>
                          <a:cxnSpLocks noChangeShapeType="1"/>
                        </wps:cNvCnPr>
                        <wps:spPr bwMode="auto">
                          <a:xfrm>
                            <a:off x="8004484" y="3742021"/>
                            <a:ext cx="900" cy="2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6"/>
                        <wps:cNvCnPr>
                          <a:cxnSpLocks noChangeShapeType="1"/>
                        </wps:cNvCnPr>
                        <wps:spPr bwMode="auto">
                          <a:xfrm>
                            <a:off x="8261287" y="1444795"/>
                            <a:ext cx="800"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97"/>
                        <wps:cNvCnPr>
                          <a:cxnSpLocks noChangeShapeType="1"/>
                        </wps:cNvCnPr>
                        <wps:spPr bwMode="auto">
                          <a:xfrm>
                            <a:off x="8261287" y="1444795"/>
                            <a:ext cx="800"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Rectangle 98"/>
                        <wps:cNvSpPr>
                          <a:spLocks noChangeArrowheads="1"/>
                        </wps:cNvSpPr>
                        <wps:spPr bwMode="auto">
                          <a:xfrm>
                            <a:off x="1303714" y="396983"/>
                            <a:ext cx="972210" cy="537006"/>
                          </a:xfrm>
                          <a:prstGeom prst="rect">
                            <a:avLst/>
                          </a:prstGeom>
                          <a:solidFill>
                            <a:srgbClr val="FF99CC"/>
                          </a:solidFill>
                          <a:ln w="9525">
                            <a:solidFill>
                              <a:srgbClr val="000000"/>
                            </a:solidFill>
                            <a:miter lim="800000"/>
                            <a:headEnd/>
                            <a:tailEnd/>
                          </a:ln>
                        </wps:spPr>
                        <wps:txbx>
                          <w:txbxContent>
                            <w:p w14:paraId="67B3CC13" w14:textId="77777777" w:rsidR="00707556" w:rsidRPr="00717867" w:rsidRDefault="00707556" w:rsidP="000C0B03">
                              <w:pPr>
                                <w:jc w:val="center"/>
                                <w:rPr>
                                  <w:sz w:val="16"/>
                                  <w:szCs w:val="16"/>
                                </w:rPr>
                              </w:pPr>
                              <w:r w:rsidRPr="002222C8">
                                <w:rPr>
                                  <w:sz w:val="16"/>
                                  <w:szCs w:val="16"/>
                                </w:rPr>
                                <w:t>Інклюзивне суспільство</w:t>
                              </w:r>
                            </w:p>
                          </w:txbxContent>
                        </wps:txbx>
                        <wps:bodyPr rot="0" vert="horz" wrap="square" lIns="91440" tIns="45720" rIns="91440" bIns="45720" anchor="t" anchorCtr="0" upright="1">
                          <a:noAutofit/>
                        </wps:bodyPr>
                      </wps:wsp>
                      <wps:wsp>
                        <wps:cNvPr id="95" name="Rectangle 99"/>
                        <wps:cNvSpPr>
                          <a:spLocks noChangeArrowheads="1"/>
                        </wps:cNvSpPr>
                        <wps:spPr bwMode="auto">
                          <a:xfrm>
                            <a:off x="73001" y="396983"/>
                            <a:ext cx="1000811" cy="571406"/>
                          </a:xfrm>
                          <a:prstGeom prst="rect">
                            <a:avLst/>
                          </a:prstGeom>
                          <a:solidFill>
                            <a:srgbClr val="FF99CC"/>
                          </a:solidFill>
                          <a:ln w="9525">
                            <a:solidFill>
                              <a:srgbClr val="000000"/>
                            </a:solidFill>
                            <a:miter lim="800000"/>
                            <a:headEnd/>
                            <a:tailEnd/>
                          </a:ln>
                        </wps:spPr>
                        <wps:txbx>
                          <w:txbxContent>
                            <w:p w14:paraId="2423E8C6" w14:textId="77777777" w:rsidR="00707556" w:rsidRPr="00C226FB" w:rsidRDefault="00707556" w:rsidP="000C0B03">
                              <w:pPr>
                                <w:jc w:val="center"/>
                                <w:rPr>
                                  <w:sz w:val="16"/>
                                  <w:szCs w:val="16"/>
                                </w:rPr>
                              </w:pPr>
                              <w:r w:rsidRPr="002222C8">
                                <w:rPr>
                                  <w:sz w:val="16"/>
                                  <w:szCs w:val="16"/>
                                </w:rPr>
                                <w:t>Основи навчання студентів (самоуправління навчанням)</w:t>
                              </w:r>
                            </w:p>
                          </w:txbxContent>
                        </wps:txbx>
                        <wps:bodyPr rot="0" vert="horz" wrap="square" lIns="91440" tIns="45720" rIns="91440" bIns="45720" anchor="t" anchorCtr="0" upright="1">
                          <a:noAutofit/>
                        </wps:bodyPr>
                      </wps:wsp>
                      <wps:wsp>
                        <wps:cNvPr id="96" name="Rectangle 100"/>
                        <wps:cNvSpPr>
                          <a:spLocks noChangeArrowheads="1"/>
                        </wps:cNvSpPr>
                        <wps:spPr bwMode="auto">
                          <a:xfrm>
                            <a:off x="2427515" y="1254364"/>
                            <a:ext cx="909310" cy="671145"/>
                          </a:xfrm>
                          <a:prstGeom prst="rect">
                            <a:avLst/>
                          </a:prstGeom>
                          <a:solidFill>
                            <a:srgbClr val="FF99CC"/>
                          </a:solidFill>
                          <a:ln w="9525">
                            <a:solidFill>
                              <a:srgbClr val="000000"/>
                            </a:solidFill>
                            <a:miter lim="800000"/>
                            <a:headEnd/>
                            <a:tailEnd/>
                          </a:ln>
                        </wps:spPr>
                        <wps:txbx>
                          <w:txbxContent>
                            <w:p w14:paraId="7B9596F7" w14:textId="7C3FE392" w:rsidR="00707556" w:rsidRDefault="00707556" w:rsidP="002D6A2E">
                              <w:pPr>
                                <w:jc w:val="center"/>
                              </w:pPr>
                              <w:r w:rsidRPr="002222C8">
                                <w:rPr>
                                  <w:sz w:val="16"/>
                                  <w:szCs w:val="16"/>
                                </w:rPr>
                                <w:t>Ведення професійної документації у соціальній роботі</w:t>
                              </w:r>
                            </w:p>
                          </w:txbxContent>
                        </wps:txbx>
                        <wps:bodyPr rot="0" vert="horz" wrap="square" lIns="91440" tIns="45720" rIns="91440" bIns="45720" anchor="t" anchorCtr="0" upright="1">
                          <a:noAutofit/>
                        </wps:bodyPr>
                      </wps:wsp>
                      <wps:wsp>
                        <wps:cNvPr id="97" name="Прямоугольник 108"/>
                        <wps:cNvSpPr>
                          <a:spLocks noChangeArrowheads="1"/>
                        </wps:cNvSpPr>
                        <wps:spPr bwMode="auto">
                          <a:xfrm>
                            <a:off x="8241598" y="1191588"/>
                            <a:ext cx="1049046" cy="475446"/>
                          </a:xfrm>
                          <a:prstGeom prst="rect">
                            <a:avLst/>
                          </a:prstGeom>
                          <a:solidFill>
                            <a:srgbClr val="FF99CC"/>
                          </a:solidFill>
                          <a:ln w="9525">
                            <a:solidFill>
                              <a:srgbClr val="000000"/>
                            </a:solidFill>
                            <a:miter lim="800000"/>
                            <a:headEnd/>
                            <a:tailEnd/>
                          </a:ln>
                        </wps:spPr>
                        <wps:txbx>
                          <w:txbxContent>
                            <w:p w14:paraId="4C9F4CBE" w14:textId="12894BFF" w:rsidR="00707556" w:rsidRPr="007E1BC5" w:rsidRDefault="00707556" w:rsidP="007E1BC5">
                              <w:pPr>
                                <w:jc w:val="center"/>
                                <w:rPr>
                                  <w:sz w:val="16"/>
                                  <w:szCs w:val="16"/>
                                </w:rPr>
                              </w:pPr>
                              <w:r w:rsidRPr="002222C8">
                                <w:rPr>
                                  <w:sz w:val="16"/>
                                  <w:szCs w:val="16"/>
                                </w:rPr>
                                <w:t>Соціальна робота з сім’єю, дітьми та молоддю</w:t>
                              </w:r>
                            </w:p>
                          </w:txbxContent>
                        </wps:txbx>
                        <wps:bodyPr rot="0" vert="horz" wrap="square" lIns="91440" tIns="45720" rIns="91440" bIns="45720" anchor="t" anchorCtr="0" upright="1">
                          <a:noAutofit/>
                        </wps:bodyPr>
                      </wps:wsp>
                      <wps:wsp>
                        <wps:cNvPr id="105" name="Прямоугольник 106"/>
                        <wps:cNvSpPr>
                          <a:spLocks noChangeArrowheads="1"/>
                        </wps:cNvSpPr>
                        <wps:spPr bwMode="auto">
                          <a:xfrm>
                            <a:off x="36000" y="4853534"/>
                            <a:ext cx="3364235" cy="323904"/>
                          </a:xfrm>
                          <a:prstGeom prst="rect">
                            <a:avLst/>
                          </a:prstGeom>
                          <a:solidFill>
                            <a:srgbClr val="FF99CC"/>
                          </a:solidFill>
                          <a:ln w="9525">
                            <a:solidFill>
                              <a:srgbClr val="000000"/>
                            </a:solidFill>
                            <a:miter lim="800000"/>
                            <a:headEnd/>
                            <a:tailEnd/>
                          </a:ln>
                        </wps:spPr>
                        <wps:txbx>
                          <w:txbxContent>
                            <w:p w14:paraId="2C66A8B4" w14:textId="485B947F" w:rsidR="00707556" w:rsidRPr="0098498C" w:rsidRDefault="00707556" w:rsidP="007D0CB2">
                              <w:pPr>
                                <w:jc w:val="center"/>
                                <w:rPr>
                                  <w:sz w:val="20"/>
                                  <w:szCs w:val="20"/>
                                </w:rPr>
                              </w:pPr>
                              <w:r w:rsidRPr="002222C8">
                                <w:rPr>
                                  <w:sz w:val="20"/>
                                  <w:szCs w:val="20"/>
                                </w:rPr>
                                <w:t>Іноземна</w:t>
                              </w:r>
                              <w:r>
                                <w:rPr>
                                  <w:sz w:val="20"/>
                                  <w:szCs w:val="20"/>
                                </w:rPr>
                                <w:t xml:space="preserve"> мова</w:t>
                              </w:r>
                            </w:p>
                          </w:txbxContent>
                        </wps:txbx>
                        <wps:bodyPr rot="0" vert="horz" wrap="square" lIns="91440" tIns="45720" rIns="91440" bIns="45720" anchor="t" anchorCtr="0" upright="1">
                          <a:noAutofit/>
                        </wps:bodyPr>
                      </wps:wsp>
                      <wps:wsp>
                        <wps:cNvPr id="106" name="AutoShape 171"/>
                        <wps:cNvSpPr>
                          <a:spLocks noChangeArrowheads="1"/>
                        </wps:cNvSpPr>
                        <wps:spPr bwMode="auto">
                          <a:xfrm>
                            <a:off x="36000" y="4178626"/>
                            <a:ext cx="1143012" cy="623607"/>
                          </a:xfrm>
                          <a:prstGeom prst="roundRect">
                            <a:avLst>
                              <a:gd name="adj" fmla="val 16667"/>
                            </a:avLst>
                          </a:prstGeom>
                          <a:solidFill>
                            <a:srgbClr val="FF99CC"/>
                          </a:solidFill>
                          <a:ln w="9525">
                            <a:solidFill>
                              <a:srgbClr val="000000"/>
                            </a:solidFill>
                            <a:round/>
                            <a:headEnd/>
                            <a:tailEnd/>
                          </a:ln>
                        </wps:spPr>
                        <wps:txbx>
                          <w:txbxContent>
                            <w:p w14:paraId="0B12B153" w14:textId="4CE660FF" w:rsidR="00707556" w:rsidRPr="00F707FA" w:rsidRDefault="00707556" w:rsidP="006A4D0A">
                              <w:pPr>
                                <w:jc w:val="center"/>
                                <w:rPr>
                                  <w:sz w:val="16"/>
                                  <w:szCs w:val="16"/>
                                </w:rPr>
                              </w:pPr>
                              <w:r w:rsidRPr="002222C8">
                                <w:rPr>
                                  <w:sz w:val="16"/>
                                  <w:szCs w:val="16"/>
                                </w:rPr>
                                <w:t>Охорона праці, безпека життєдіяльності та цивільний захист</w:t>
                              </w:r>
                            </w:p>
                          </w:txbxContent>
                        </wps:txbx>
                        <wps:bodyPr rot="0" vert="horz" wrap="square" lIns="91440" tIns="45720" rIns="91440" bIns="45720" anchor="t" anchorCtr="0" upright="1">
                          <a:noAutofit/>
                        </wps:bodyPr>
                      </wps:wsp>
                      <wps:wsp>
                        <wps:cNvPr id="166" name="Прямоугольник 106"/>
                        <wps:cNvSpPr>
                          <a:spLocks noChangeArrowheads="1"/>
                        </wps:cNvSpPr>
                        <wps:spPr bwMode="auto">
                          <a:xfrm>
                            <a:off x="8224378" y="4697249"/>
                            <a:ext cx="1045122" cy="555523"/>
                          </a:xfrm>
                          <a:prstGeom prst="rect">
                            <a:avLst/>
                          </a:prstGeom>
                          <a:solidFill>
                            <a:srgbClr val="FF99CC"/>
                          </a:solidFill>
                          <a:ln w="9525">
                            <a:solidFill>
                              <a:srgbClr val="000000"/>
                            </a:solidFill>
                            <a:miter lim="800000"/>
                            <a:headEnd/>
                            <a:tailEnd/>
                          </a:ln>
                        </wps:spPr>
                        <wps:txbx>
                          <w:txbxContent>
                            <w:p w14:paraId="59B41328" w14:textId="5047A9DB" w:rsidR="00707556" w:rsidRDefault="00707556" w:rsidP="00A67503">
                              <w:pPr>
                                <w:pStyle w:val="af8"/>
                                <w:spacing w:before="0" w:beforeAutospacing="0" w:after="0" w:afterAutospacing="0"/>
                                <w:jc w:val="center"/>
                              </w:pPr>
                              <w:r>
                                <w:rPr>
                                  <w:rFonts w:eastAsia="Times New Roman"/>
                                  <w:sz w:val="20"/>
                                  <w:szCs w:val="20"/>
                                </w:rPr>
                                <w:t>Іноземна мова поглибленого вивчення</w:t>
                              </w:r>
                            </w:p>
                          </w:txbxContent>
                        </wps:txbx>
                        <wps:bodyPr rot="0" vert="horz" wrap="square" lIns="91440" tIns="45720" rIns="91440" bIns="45720" anchor="t" anchorCtr="0" upright="1">
                          <a:noAutofit/>
                        </wps:bodyPr>
                      </wps:wsp>
                      <wps:wsp>
                        <wps:cNvPr id="171" name="Прямоугольник 106"/>
                        <wps:cNvSpPr>
                          <a:spLocks noChangeArrowheads="1"/>
                        </wps:cNvSpPr>
                        <wps:spPr bwMode="auto">
                          <a:xfrm>
                            <a:off x="3456941" y="4853534"/>
                            <a:ext cx="3364230" cy="323904"/>
                          </a:xfrm>
                          <a:prstGeom prst="rect">
                            <a:avLst/>
                          </a:prstGeom>
                          <a:solidFill>
                            <a:srgbClr val="FF99CC"/>
                          </a:solidFill>
                          <a:ln w="9525">
                            <a:solidFill>
                              <a:srgbClr val="000000"/>
                            </a:solidFill>
                            <a:miter lim="800000"/>
                            <a:headEnd/>
                            <a:tailEnd/>
                          </a:ln>
                        </wps:spPr>
                        <wps:txbx>
                          <w:txbxContent>
                            <w:p w14:paraId="09F89DA1" w14:textId="77777777" w:rsidR="00707556" w:rsidRDefault="00707556" w:rsidP="00A67503">
                              <w:pPr>
                                <w:pStyle w:val="af8"/>
                                <w:spacing w:before="0" w:beforeAutospacing="0" w:after="0" w:afterAutospacing="0"/>
                                <w:jc w:val="center"/>
                              </w:pPr>
                              <w:r>
                                <w:rPr>
                                  <w:rFonts w:eastAsia="Times New Roman"/>
                                  <w:sz w:val="20"/>
                                  <w:szCs w:val="20"/>
                                </w:rPr>
                                <w:t>Іноземна мова (за професійним спрямуванням)</w:t>
                              </w:r>
                            </w:p>
                          </w:txbxContent>
                        </wps:txbx>
                        <wps:bodyPr rot="0" vert="horz" wrap="square" lIns="91440" tIns="45720" rIns="91440" bIns="45720" anchor="t" anchorCtr="0" upright="1">
                          <a:noAutofit/>
                        </wps:bodyPr>
                      </wps:wsp>
                      <wps:wsp>
                        <wps:cNvPr id="182" name="Text Box 41"/>
                        <wps:cNvSpPr txBox="1">
                          <a:spLocks noChangeArrowheads="1"/>
                        </wps:cNvSpPr>
                        <wps:spPr bwMode="auto">
                          <a:xfrm>
                            <a:off x="2435726" y="2670409"/>
                            <a:ext cx="876935" cy="590589"/>
                          </a:xfrm>
                          <a:prstGeom prst="rect">
                            <a:avLst/>
                          </a:prstGeom>
                          <a:solidFill>
                            <a:srgbClr val="FF99CC"/>
                          </a:solidFill>
                          <a:ln w="9525">
                            <a:solidFill>
                              <a:srgbClr val="000000"/>
                            </a:solidFill>
                            <a:miter lim="800000"/>
                            <a:headEnd/>
                            <a:tailEnd/>
                          </a:ln>
                        </wps:spPr>
                        <wps:txbx>
                          <w:txbxContent>
                            <w:p w14:paraId="52E651BA" w14:textId="40A1C882" w:rsidR="00707556" w:rsidRDefault="00707556" w:rsidP="007E1BC5">
                              <w:pPr>
                                <w:pStyle w:val="af8"/>
                                <w:spacing w:before="0" w:beforeAutospacing="0" w:after="0" w:afterAutospacing="0"/>
                                <w:jc w:val="center"/>
                              </w:pPr>
                              <w:r>
                                <w:rPr>
                                  <w:rFonts w:eastAsia="Times New Roman"/>
                                  <w:sz w:val="16"/>
                                  <w:szCs w:val="16"/>
                                </w:rPr>
                                <w:t>Теорія і практика соціального прогнозування</w:t>
                              </w:r>
                            </w:p>
                          </w:txbxContent>
                        </wps:txbx>
                        <wps:bodyPr rot="0" vert="horz" wrap="square" lIns="91440" tIns="45720" rIns="91440" bIns="45720" anchor="t" anchorCtr="0" upright="1">
                          <a:noAutofit/>
                        </wps:bodyPr>
                      </wps:wsp>
                      <wps:wsp>
                        <wps:cNvPr id="183" name="Rectangle 26"/>
                        <wps:cNvSpPr>
                          <a:spLocks noChangeArrowheads="1"/>
                        </wps:cNvSpPr>
                        <wps:spPr bwMode="auto">
                          <a:xfrm>
                            <a:off x="2418178" y="3341938"/>
                            <a:ext cx="958215" cy="810600"/>
                          </a:xfrm>
                          <a:prstGeom prst="rect">
                            <a:avLst/>
                          </a:prstGeom>
                          <a:solidFill>
                            <a:srgbClr val="FF99CC"/>
                          </a:solidFill>
                          <a:ln w="9525">
                            <a:solidFill>
                              <a:srgbClr val="000000"/>
                            </a:solidFill>
                            <a:miter lim="800000"/>
                            <a:headEnd/>
                            <a:tailEnd/>
                          </a:ln>
                        </wps:spPr>
                        <wps:txbx>
                          <w:txbxContent>
                            <w:p w14:paraId="7633AE5B" w14:textId="2CE4F214" w:rsidR="00707556" w:rsidRDefault="00707556" w:rsidP="00727A6A">
                              <w:pPr>
                                <w:pStyle w:val="af8"/>
                                <w:spacing w:before="0" w:beforeAutospacing="0" w:after="0" w:afterAutospacing="0"/>
                                <w:jc w:val="center"/>
                              </w:pPr>
                              <w:r>
                                <w:rPr>
                                  <w:rFonts w:eastAsia="Times New Roman"/>
                                  <w:sz w:val="16"/>
                                  <w:szCs w:val="16"/>
                                </w:rPr>
                                <w:t xml:space="preserve">Основи </w:t>
                              </w:r>
                              <w:r w:rsidRPr="00727A6A">
                                <w:rPr>
                                  <w:rFonts w:eastAsia="Times New Roman"/>
                                  <w:sz w:val="16"/>
                                  <w:szCs w:val="16"/>
                                </w:rPr>
                                <w:t>економічних знань у соціальній сфері та соціальний добробут</w:t>
                              </w:r>
                            </w:p>
                          </w:txbxContent>
                        </wps:txbx>
                        <wps:bodyPr rot="0" vert="horz" wrap="square" lIns="91440" tIns="45720" rIns="91440" bIns="45720" anchor="t" anchorCtr="0" upright="1">
                          <a:noAutofit/>
                        </wps:bodyPr>
                      </wps:wsp>
                      <wps:wsp>
                        <wps:cNvPr id="59" name="Rectangle 26"/>
                        <wps:cNvSpPr>
                          <a:spLocks noChangeArrowheads="1"/>
                        </wps:cNvSpPr>
                        <wps:spPr bwMode="auto">
                          <a:xfrm>
                            <a:off x="2418815" y="4236079"/>
                            <a:ext cx="957580" cy="284887"/>
                          </a:xfrm>
                          <a:prstGeom prst="rect">
                            <a:avLst/>
                          </a:prstGeom>
                          <a:solidFill>
                            <a:srgbClr val="FF99CC"/>
                          </a:solidFill>
                          <a:ln w="9525">
                            <a:solidFill>
                              <a:srgbClr val="000000"/>
                            </a:solidFill>
                            <a:miter lim="800000"/>
                            <a:headEnd/>
                            <a:tailEnd/>
                          </a:ln>
                        </wps:spPr>
                        <wps:txbx>
                          <w:txbxContent>
                            <w:p w14:paraId="1DFB9767" w14:textId="373F9F92" w:rsidR="00707556" w:rsidRPr="00632243" w:rsidRDefault="00707556" w:rsidP="00632243">
                              <w:pPr>
                                <w:jc w:val="center"/>
                                <w:rPr>
                                  <w:sz w:val="16"/>
                                  <w:szCs w:val="16"/>
                                </w:rPr>
                              </w:pPr>
                              <w:r w:rsidRPr="00632243">
                                <w:rPr>
                                  <w:sz w:val="16"/>
                                  <w:szCs w:val="16"/>
                                </w:rPr>
                                <w:t>ВК 1.2</w:t>
                              </w:r>
                            </w:p>
                          </w:txbxContent>
                        </wps:txbx>
                        <wps:bodyPr rot="0" vert="horz" wrap="square" lIns="91440" tIns="45720" rIns="91440" bIns="45720" anchor="t" anchorCtr="0" upright="1">
                          <a:noAutofit/>
                        </wps:bodyPr>
                      </wps:wsp>
                      <wps:wsp>
                        <wps:cNvPr id="60" name="Rectangle 26"/>
                        <wps:cNvSpPr>
                          <a:spLocks noChangeArrowheads="1"/>
                        </wps:cNvSpPr>
                        <wps:spPr bwMode="auto">
                          <a:xfrm>
                            <a:off x="3535123" y="4235876"/>
                            <a:ext cx="956945" cy="284873"/>
                          </a:xfrm>
                          <a:prstGeom prst="rect">
                            <a:avLst/>
                          </a:prstGeom>
                          <a:solidFill>
                            <a:srgbClr val="FF99CC"/>
                          </a:solidFill>
                          <a:ln w="9525">
                            <a:solidFill>
                              <a:srgbClr val="000000"/>
                            </a:solidFill>
                            <a:miter lim="800000"/>
                            <a:headEnd/>
                            <a:tailEnd/>
                          </a:ln>
                        </wps:spPr>
                        <wps:txbx>
                          <w:txbxContent>
                            <w:p w14:paraId="6188EF65" w14:textId="359C0BB1" w:rsidR="00707556" w:rsidRDefault="00707556" w:rsidP="00632243">
                              <w:pPr>
                                <w:jc w:val="center"/>
                              </w:pPr>
                              <w:r>
                                <w:rPr>
                                  <w:sz w:val="16"/>
                                  <w:szCs w:val="16"/>
                                </w:rPr>
                                <w:t>ВК 1.3</w:t>
                              </w:r>
                            </w:p>
                          </w:txbxContent>
                        </wps:txbx>
                        <wps:bodyPr rot="0" vert="horz" wrap="square" lIns="91440" tIns="45720" rIns="91440" bIns="45720" anchor="t" anchorCtr="0" upright="1">
                          <a:noAutofit/>
                        </wps:bodyPr>
                      </wps:wsp>
                      <wps:wsp>
                        <wps:cNvPr id="61" name="Rectangle 26"/>
                        <wps:cNvSpPr>
                          <a:spLocks noChangeArrowheads="1"/>
                        </wps:cNvSpPr>
                        <wps:spPr bwMode="auto">
                          <a:xfrm>
                            <a:off x="4847604" y="4224001"/>
                            <a:ext cx="956310" cy="332234"/>
                          </a:xfrm>
                          <a:prstGeom prst="rect">
                            <a:avLst/>
                          </a:prstGeom>
                          <a:solidFill>
                            <a:srgbClr val="FF99CC"/>
                          </a:solidFill>
                          <a:ln w="9525">
                            <a:solidFill>
                              <a:srgbClr val="000000"/>
                            </a:solidFill>
                            <a:miter lim="800000"/>
                            <a:headEnd/>
                            <a:tailEnd/>
                          </a:ln>
                        </wps:spPr>
                        <wps:txbx>
                          <w:txbxContent>
                            <w:p w14:paraId="6966C5D3" w14:textId="77777777" w:rsidR="00707556" w:rsidRDefault="00707556" w:rsidP="00632243">
                              <w:pPr>
                                <w:jc w:val="center"/>
                                <w:rPr>
                                  <w:sz w:val="16"/>
                                  <w:szCs w:val="16"/>
                                </w:rPr>
                              </w:pPr>
                              <w:r>
                                <w:rPr>
                                  <w:sz w:val="16"/>
                                  <w:szCs w:val="16"/>
                                </w:rPr>
                                <w:t>ВК 1.4, 1.5,</w:t>
                              </w:r>
                            </w:p>
                            <w:p w14:paraId="42323A45" w14:textId="18F714AB" w:rsidR="00707556" w:rsidRDefault="00707556" w:rsidP="00632243">
                              <w:pPr>
                                <w:jc w:val="center"/>
                              </w:pPr>
                              <w:r>
                                <w:rPr>
                                  <w:sz w:val="16"/>
                                  <w:szCs w:val="16"/>
                                </w:rPr>
                                <w:t xml:space="preserve">ВК 2.1 </w:t>
                              </w:r>
                            </w:p>
                          </w:txbxContent>
                        </wps:txbx>
                        <wps:bodyPr rot="0" vert="horz" wrap="square" lIns="91440" tIns="45720" rIns="91440" bIns="45720" anchor="t" anchorCtr="0" upright="1">
                          <a:noAutofit/>
                        </wps:bodyPr>
                      </wps:wsp>
                      <wps:wsp>
                        <wps:cNvPr id="62" name="Rectangle 26"/>
                        <wps:cNvSpPr>
                          <a:spLocks noChangeArrowheads="1"/>
                        </wps:cNvSpPr>
                        <wps:spPr bwMode="auto">
                          <a:xfrm>
                            <a:off x="6010695" y="4223798"/>
                            <a:ext cx="955675" cy="324335"/>
                          </a:xfrm>
                          <a:prstGeom prst="rect">
                            <a:avLst/>
                          </a:prstGeom>
                          <a:solidFill>
                            <a:srgbClr val="FF99CC"/>
                          </a:solidFill>
                          <a:ln w="9525">
                            <a:solidFill>
                              <a:srgbClr val="000000"/>
                            </a:solidFill>
                            <a:miter lim="800000"/>
                            <a:headEnd/>
                            <a:tailEnd/>
                          </a:ln>
                        </wps:spPr>
                        <wps:txbx>
                          <w:txbxContent>
                            <w:p w14:paraId="79003633" w14:textId="3A95EE92" w:rsidR="00707556" w:rsidRDefault="00707556" w:rsidP="00632243">
                              <w:pPr>
                                <w:jc w:val="center"/>
                              </w:pPr>
                              <w:r>
                                <w:rPr>
                                  <w:sz w:val="16"/>
                                  <w:szCs w:val="16"/>
                                </w:rPr>
                                <w:t>ВК 2.1-2.4</w:t>
                              </w:r>
                            </w:p>
                          </w:txbxContent>
                        </wps:txbx>
                        <wps:bodyPr rot="0" vert="horz" wrap="square" lIns="91440" tIns="45720" rIns="91440" bIns="45720" anchor="t" anchorCtr="0" upright="1">
                          <a:noAutofit/>
                        </wps:bodyPr>
                      </wps:wsp>
                      <wps:wsp>
                        <wps:cNvPr id="63" name="Rectangle 26"/>
                        <wps:cNvSpPr>
                          <a:spLocks noChangeArrowheads="1"/>
                        </wps:cNvSpPr>
                        <wps:spPr bwMode="auto">
                          <a:xfrm>
                            <a:off x="7130612" y="4215567"/>
                            <a:ext cx="955040" cy="324902"/>
                          </a:xfrm>
                          <a:prstGeom prst="rect">
                            <a:avLst/>
                          </a:prstGeom>
                          <a:solidFill>
                            <a:srgbClr val="FF99CC"/>
                          </a:solidFill>
                          <a:ln w="9525">
                            <a:solidFill>
                              <a:srgbClr val="000000"/>
                            </a:solidFill>
                            <a:miter lim="800000"/>
                            <a:headEnd/>
                            <a:tailEnd/>
                          </a:ln>
                        </wps:spPr>
                        <wps:txbx>
                          <w:txbxContent>
                            <w:p w14:paraId="1CF2710B" w14:textId="10D00C6C" w:rsidR="00707556" w:rsidRDefault="00707556" w:rsidP="000C0B03">
                              <w:pPr>
                                <w:jc w:val="center"/>
                              </w:pPr>
                              <w:r>
                                <w:rPr>
                                  <w:sz w:val="16"/>
                                  <w:szCs w:val="16"/>
                                </w:rPr>
                                <w:t>ВК 2.5-2.7</w:t>
                              </w:r>
                            </w:p>
                          </w:txbxContent>
                        </wps:txbx>
                        <wps:bodyPr rot="0" vert="horz" wrap="square" lIns="91440" tIns="45720" rIns="91440" bIns="45720" anchor="t" anchorCtr="0" upright="1">
                          <a:noAutofit/>
                        </wps:bodyPr>
                      </wps:wsp>
                      <wps:wsp>
                        <wps:cNvPr id="64" name="Rectangle 26"/>
                        <wps:cNvSpPr>
                          <a:spLocks noChangeArrowheads="1"/>
                        </wps:cNvSpPr>
                        <wps:spPr bwMode="auto">
                          <a:xfrm>
                            <a:off x="8241209" y="4215744"/>
                            <a:ext cx="954405" cy="324507"/>
                          </a:xfrm>
                          <a:prstGeom prst="rect">
                            <a:avLst/>
                          </a:prstGeom>
                          <a:solidFill>
                            <a:srgbClr val="FF99CC"/>
                          </a:solidFill>
                          <a:ln w="9525">
                            <a:solidFill>
                              <a:srgbClr val="000000"/>
                            </a:solidFill>
                            <a:miter lim="800000"/>
                            <a:headEnd/>
                            <a:tailEnd/>
                          </a:ln>
                        </wps:spPr>
                        <wps:txbx>
                          <w:txbxContent>
                            <w:p w14:paraId="056DEE2F" w14:textId="5AF03631" w:rsidR="00707556" w:rsidRDefault="00707556" w:rsidP="00632243">
                              <w:pPr>
                                <w:jc w:val="center"/>
                              </w:pPr>
                              <w:r>
                                <w:rPr>
                                  <w:sz w:val="16"/>
                                  <w:szCs w:val="16"/>
                                </w:rPr>
                                <w:t>ВК 2.8</w:t>
                              </w:r>
                            </w:p>
                          </w:txbxContent>
                        </wps:txbx>
                        <wps:bodyPr rot="0" vert="horz" wrap="square" lIns="91440" tIns="45720" rIns="91440" bIns="45720" anchor="t" anchorCtr="0" upright="1">
                          <a:noAutofit/>
                        </wps:bodyPr>
                      </wps:wsp>
                      <wps:wsp>
                        <wps:cNvPr id="65" name="Rectangle 9"/>
                        <wps:cNvSpPr>
                          <a:spLocks noChangeArrowheads="1"/>
                        </wps:cNvSpPr>
                        <wps:spPr bwMode="auto">
                          <a:xfrm>
                            <a:off x="3456787" y="463371"/>
                            <a:ext cx="1007110" cy="647065"/>
                          </a:xfrm>
                          <a:prstGeom prst="rect">
                            <a:avLst/>
                          </a:prstGeom>
                          <a:solidFill>
                            <a:srgbClr val="FF99CC"/>
                          </a:solidFill>
                          <a:ln w="9525">
                            <a:solidFill>
                              <a:srgbClr val="000000"/>
                            </a:solidFill>
                            <a:miter lim="800000"/>
                            <a:headEnd/>
                            <a:tailEnd/>
                          </a:ln>
                        </wps:spPr>
                        <wps:txbx>
                          <w:txbxContent>
                            <w:p w14:paraId="59068C58" w14:textId="77777777" w:rsidR="00707556" w:rsidRDefault="00707556" w:rsidP="001816C7">
                              <w:pPr>
                                <w:jc w:val="center"/>
                                <w:rPr>
                                  <w:sz w:val="16"/>
                                  <w:szCs w:val="16"/>
                                </w:rPr>
                              </w:pPr>
                              <w:r>
                                <w:rPr>
                                  <w:sz w:val="16"/>
                                  <w:szCs w:val="16"/>
                                </w:rPr>
                                <w:t>ВК 1.1</w:t>
                              </w:r>
                            </w:p>
                            <w:p w14:paraId="2207B984" w14:textId="3078D9E2" w:rsidR="00707556" w:rsidRPr="001816C7" w:rsidRDefault="00707556" w:rsidP="001816C7">
                              <w:pPr>
                                <w:jc w:val="center"/>
                                <w:rPr>
                                  <w:sz w:val="12"/>
                                  <w:szCs w:val="12"/>
                                </w:rPr>
                              </w:pPr>
                              <w:r w:rsidRPr="008D27EE">
                                <w:rPr>
                                  <w:sz w:val="12"/>
                                  <w:szCs w:val="12"/>
                                </w:rPr>
                                <w:t>Базова загальновійськова підготовка (теоретична підготовка)*</w:t>
                              </w:r>
                            </w:p>
                          </w:txbxContent>
                        </wps:txbx>
                        <wps:bodyPr rot="0" vert="horz" wrap="square" lIns="91440" tIns="45720" rIns="91440" bIns="45720" anchor="t" anchorCtr="0" upright="1">
                          <a:noAutofit/>
                        </wps:bodyPr>
                      </wps:wsp>
                    </wpc:wpc>
                  </a:graphicData>
                </a:graphic>
              </wp:inline>
            </w:drawing>
          </mc:Choice>
          <mc:Fallback>
            <w:pict>
              <v:group w14:anchorId="21D904CC" id="Полотно 105" o:spid="_x0000_s1026" editas="canvas" style="width:734.85pt;height:448.1pt;mso-position-horizontal-relative:char;mso-position-vertical-relative:line" coordsize="93319,5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319;height:56908;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1578;top:296;width:8549;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" fillcolor="#d6e3bc">
                  <v:textbox>
                    <w:txbxContent>
                      <w:p w14:paraId="05375ABB" w14:textId="77777777" w:rsidR="00707556" w:rsidRPr="00183147" w:rsidRDefault="00707556" w:rsidP="007D0CB2">
                        <w:pPr>
                          <w:jc w:val="center"/>
                          <w:rPr>
                            <w:b/>
                            <w:sz w:val="18"/>
                            <w:szCs w:val="18"/>
                          </w:rPr>
                        </w:pPr>
                        <w:r w:rsidRPr="00E3660E">
                          <w:rPr>
                            <w:b/>
                            <w:sz w:val="18"/>
                            <w:szCs w:val="18"/>
                          </w:rPr>
                          <w:t>1 семестр</w:t>
                        </w:r>
                      </w:p>
                    </w:txbxContent>
                  </v:textbox>
                </v:shape>
                <v:shape id="AutoShape 5" o:spid="_x0000_s1029" type="#_x0000_t176" style="position:absolute;left:25009;top:353;width:763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" fillcolor="#d6e3bc">
                  <v:textbox>
                    <w:txbxContent>
                      <w:p w14:paraId="2039ED56" w14:textId="77777777" w:rsidR="00707556" w:rsidRPr="00275B65" w:rsidRDefault="00707556" w:rsidP="007D0CB2">
                        <w:pPr>
                          <w:jc w:val="center"/>
                          <w:rPr>
                            <w:b/>
                            <w:sz w:val="18"/>
                            <w:szCs w:val="18"/>
                          </w:rPr>
                        </w:pPr>
                        <w:r w:rsidRPr="00275B65">
                          <w:rPr>
                            <w:b/>
                            <w:sz w:val="18"/>
                            <w:szCs w:val="18"/>
                          </w:rPr>
                          <w:t>3 семестр</w:t>
                        </w:r>
                      </w:p>
                      <w:p w14:paraId="6952BFC0" w14:textId="77777777" w:rsidR="00707556" w:rsidRPr="00A03F56" w:rsidRDefault="00707556" w:rsidP="007D0CB2"/>
                    </w:txbxContent>
                  </v:textbox>
                </v:shape>
                <v:rect id="Rectangle 6" o:spid="_x0000_s1030" style="position:absolute;left:519;top:36007;width:10299;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" fillcolor="#f9c">
                  <v:textbox>
                    <w:txbxContent>
                      <w:p w14:paraId="749FE0F1" w14:textId="77777777" w:rsidR="00707556" w:rsidRPr="00DA02D9" w:rsidRDefault="00707556" w:rsidP="007D0CB2">
                        <w:pPr>
                          <w:jc w:val="center"/>
                          <w:rPr>
                            <w:sz w:val="16"/>
                            <w:szCs w:val="16"/>
                          </w:rPr>
                        </w:pPr>
                        <w:r w:rsidRPr="002222C8">
                          <w:rPr>
                            <w:sz w:val="16"/>
                            <w:szCs w:val="16"/>
                          </w:rPr>
                          <w:t>Загальна педагогіка</w:t>
                        </w:r>
                      </w:p>
                    </w:txbxContent>
                  </v:textbox>
                </v:rect>
                <v:rect id="Rectangle 7" o:spid="_x0000_s1031" style="position:absolute;left:78560;top:9683;width:571;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" fillcolor="#f9c">
                  <v:textbox>
                    <w:txbxContent>
                      <w:p w14:paraId="7EFCD507" w14:textId="77777777" w:rsidR="00707556" w:rsidRPr="00D37964" w:rsidRDefault="00707556" w:rsidP="00455C0C">
                        <w:pPr>
                          <w:rPr>
                            <w:sz w:val="16"/>
                            <w:szCs w:val="16"/>
                          </w:rPr>
                        </w:pPr>
                      </w:p>
                    </w:txbxContent>
                  </v:textbox>
                </v:rect>
                <v:rect id="Rectangle 8" o:spid="_x0000_s1032" style="position:absolute;left:12355;top:29632;width:961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" fillcolor="#f9c">
                  <v:textbox>
                    <w:txbxContent>
                      <w:p w14:paraId="4E292633" w14:textId="43CC2A50" w:rsidR="00707556" w:rsidRPr="003507AE" w:rsidRDefault="00707556" w:rsidP="007D0CB2">
                        <w:pPr>
                          <w:jc w:val="center"/>
                          <w:rPr>
                            <w:sz w:val="16"/>
                            <w:szCs w:val="16"/>
                          </w:rPr>
                        </w:pPr>
                        <w:r w:rsidRPr="002222C8">
                          <w:rPr>
                            <w:sz w:val="16"/>
                            <w:szCs w:val="16"/>
                          </w:rPr>
                          <w:t>Право соціального захисту та соціальна відповідальність</w:t>
                        </w:r>
                      </w:p>
                    </w:txbxContent>
                  </v:textbox>
                </v:rect>
                <v:rect id="Rectangle 9" o:spid="_x0000_s1033" style="position:absolute;left:34849;top:12483;width:10073;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" fillcolor="#f9c">
                  <v:textbox>
                    <w:txbxContent>
                      <w:p w14:paraId="15BD2267" w14:textId="77777777" w:rsidR="00707556" w:rsidRPr="006C4097" w:rsidRDefault="00707556" w:rsidP="007D0CB2">
                        <w:pPr>
                          <w:jc w:val="center"/>
                          <w:rPr>
                            <w:sz w:val="16"/>
                            <w:szCs w:val="16"/>
                          </w:rPr>
                        </w:pPr>
                        <w:r w:rsidRPr="002222C8">
                          <w:rPr>
                            <w:sz w:val="16"/>
                            <w:szCs w:val="16"/>
                          </w:rPr>
                          <w:t>Практикум із соціальної роботи</w:t>
                        </w:r>
                      </w:p>
                    </w:txbxContent>
                  </v:textbox>
                </v:rect>
                <v:shape id="AutoShape 10" o:spid="_x0000_s1034" type="#_x0000_t176" style="position:absolute;left:35856;top:312;width:8346;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" fillcolor="#d6e3bc">
                  <v:textbox>
                    <w:txbxContent>
                      <w:p w14:paraId="31F09BAB" w14:textId="77777777" w:rsidR="00707556" w:rsidRPr="00183147" w:rsidRDefault="00707556" w:rsidP="007D0CB2">
                        <w:pPr>
                          <w:jc w:val="center"/>
                          <w:rPr>
                            <w:b/>
                            <w:sz w:val="18"/>
                            <w:szCs w:val="18"/>
                          </w:rPr>
                        </w:pPr>
                        <w:r w:rsidRPr="00275B65">
                          <w:rPr>
                            <w:b/>
                            <w:sz w:val="18"/>
                            <w:szCs w:val="18"/>
                          </w:rPr>
                          <w:t>4 семестр</w:t>
                        </w:r>
                      </w:p>
                    </w:txbxContent>
                  </v:textbox>
                </v:shape>
                <v:rect id="Rectangle 11" o:spid="_x0000_s1035" style="position:absolute;left:728;top:16925;width:21336;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" fillcolor="#f9c">
                  <v:textbox>
                    <w:txbxContent>
                      <w:p w14:paraId="294F9000" w14:textId="77777777" w:rsidR="00707556" w:rsidRPr="006A3B48" w:rsidRDefault="00707556" w:rsidP="007D0CB2">
                        <w:pPr>
                          <w:jc w:val="center"/>
                          <w:rPr>
                            <w:sz w:val="16"/>
                            <w:szCs w:val="16"/>
                          </w:rPr>
                        </w:pPr>
                        <w:r w:rsidRPr="002222C8">
                          <w:rPr>
                            <w:sz w:val="16"/>
                            <w:szCs w:val="16"/>
                          </w:rPr>
                          <w:t>Історія соціальної роботи</w:t>
                        </w:r>
                      </w:p>
                      <w:p w14:paraId="6C541F32" w14:textId="77777777" w:rsidR="00707556" w:rsidRPr="00BB4761" w:rsidRDefault="00707556" w:rsidP="007D0CB2">
                        <w:pPr>
                          <w:rPr>
                            <w:sz w:val="16"/>
                            <w:szCs w:val="16"/>
                          </w:rPr>
                        </w:pPr>
                      </w:p>
                      <w:p w14:paraId="723DC124" w14:textId="77777777" w:rsidR="00707556" w:rsidRPr="00617796" w:rsidRDefault="00707556" w:rsidP="007D0CB2">
                        <w:pPr>
                          <w:ind w:left="-142" w:right="-53"/>
                          <w:jc w:val="center"/>
                          <w:rPr>
                            <w:sz w:val="16"/>
                            <w:szCs w:val="16"/>
                          </w:rPr>
                        </w:pPr>
                      </w:p>
                    </w:txbxContent>
                  </v:textbox>
                </v:rect>
                <v:rect id="Rectangle 12" o:spid="_x0000_s1036" style="position:absolute;left:730;top:13635;width:21467;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" fillcolor="#f9c">
                  <v:textbox>
                    <w:txbxContent>
                      <w:p w14:paraId="70628814" w14:textId="77777777" w:rsidR="00707556" w:rsidRPr="00E3660E" w:rsidRDefault="00707556" w:rsidP="007D0CB2">
                        <w:pPr>
                          <w:ind w:left="-142" w:right="-190"/>
                          <w:jc w:val="center"/>
                          <w:rPr>
                            <w:sz w:val="16"/>
                            <w:szCs w:val="16"/>
                          </w:rPr>
                        </w:pPr>
                        <w:r w:rsidRPr="002222C8">
                          <w:rPr>
                            <w:sz w:val="16"/>
                            <w:szCs w:val="16"/>
                          </w:rPr>
                          <w:t>Українська мова (за професійним спрямуванням</w:t>
                        </w:r>
                        <w:r>
                          <w:rPr>
                            <w:sz w:val="16"/>
                            <w:szCs w:val="16"/>
                          </w:rPr>
                          <w:t>)</w:t>
                        </w:r>
                      </w:p>
                    </w:txbxContent>
                  </v:textbox>
                </v:rect>
                <v:rect id="Rectangle 13" o:spid="_x0000_s1037" style="position:absolute;left:665;top:24881;width:10155;height: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" fillcolor="#f9c">
                  <v:textbox>
                    <w:txbxContent>
                      <w:p w14:paraId="42AFE260" w14:textId="73854C3E" w:rsidR="00707556" w:rsidRPr="006A3B48" w:rsidRDefault="00707556" w:rsidP="007D0CB2">
                        <w:pPr>
                          <w:ind w:right="-57"/>
                          <w:jc w:val="center"/>
                          <w:rPr>
                            <w:sz w:val="16"/>
                            <w:szCs w:val="16"/>
                          </w:rPr>
                        </w:pPr>
                        <w:r w:rsidRPr="002222C8">
                          <w:rPr>
                            <w:sz w:val="16"/>
                            <w:szCs w:val="16"/>
                          </w:rPr>
                          <w:t>Психологія</w:t>
                        </w:r>
                        <w:r>
                          <w:rPr>
                            <w:sz w:val="16"/>
                            <w:szCs w:val="16"/>
                          </w:rPr>
                          <w:t xml:space="preserve"> </w:t>
                        </w:r>
                      </w:p>
                    </w:txbxContent>
                  </v:textbox>
                </v:rect>
                <v:rect id="Rectangle 14" o:spid="_x0000_s1038" style="position:absolute;left:728;top:19777;width:22466;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" fillcolor="#f9c">
                  <v:textbox>
                    <w:txbxContent>
                      <w:p w14:paraId="50BCB51D" w14:textId="45026FFB" w:rsidR="00707556" w:rsidRPr="006B0207" w:rsidRDefault="00707556" w:rsidP="007D0CB2">
                        <w:pPr>
                          <w:jc w:val="center"/>
                          <w:rPr>
                            <w:sz w:val="16"/>
                            <w:szCs w:val="16"/>
                          </w:rPr>
                        </w:pPr>
                        <w:r w:rsidRPr="002222C8">
                          <w:rPr>
                            <w:sz w:val="16"/>
                            <w:szCs w:val="16"/>
                          </w:rPr>
                          <w:t>Фізична культура (Фізичне виховання. Основи здорового способу життя. Психологія стресу і стресостійкості особистості)</w:t>
                        </w:r>
                      </w:p>
                    </w:txbxContent>
                  </v:textbox>
                </v:rect>
                <v:rect id="Rectangle 15" o:spid="_x0000_s1039" style="position:absolute;left:48366;top:4633;width:8940;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" fillcolor="#f9c">
                  <v:textbox>
                    <w:txbxContent>
                      <w:p w14:paraId="3CF94DE9" w14:textId="77777777" w:rsidR="00707556" w:rsidRDefault="00707556" w:rsidP="007D0CB2">
                        <w:pPr>
                          <w:jc w:val="center"/>
                        </w:pPr>
                        <w:r w:rsidRPr="002222C8">
                          <w:rPr>
                            <w:sz w:val="16"/>
                            <w:szCs w:val="16"/>
                          </w:rPr>
                          <w:t>Філософія</w:t>
                        </w:r>
                      </w:p>
                    </w:txbxContent>
                  </v:textbox>
                </v:rect>
                <v:rect id="Rectangle 16" o:spid="_x0000_s1040" style="position:absolute;left:48302;top:16537;width:9144;height:6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" fillcolor="#f9c">
                  <v:textbox>
                    <w:txbxContent>
                      <w:p w14:paraId="748C7FAE" w14:textId="00D3C22A" w:rsidR="00707556" w:rsidRDefault="00707556" w:rsidP="007D0CB2">
                        <w:pPr>
                          <w:jc w:val="center"/>
                        </w:pPr>
                        <w:r w:rsidRPr="002222C8">
                          <w:rPr>
                            <w:sz w:val="16"/>
                            <w:szCs w:val="16"/>
                          </w:rPr>
                          <w:t>Методи та організація соціологічних досліджень</w:t>
                        </w:r>
                      </w:p>
                    </w:txbxContent>
                  </v:textbox>
                </v:rect>
                <v:rect id="Rectangle 17" o:spid="_x0000_s1041" style="position:absolute;left:359;top:53104;width:22733;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" fillcolor="#f9c">
                  <v:textbox>
                    <w:txbxContent>
                      <w:p w14:paraId="404AA83E" w14:textId="77777777" w:rsidR="00707556" w:rsidRPr="00D05A82" w:rsidRDefault="00707556" w:rsidP="007D0CB2">
                        <w:pPr>
                          <w:jc w:val="center"/>
                          <w:rPr>
                            <w:sz w:val="16"/>
                            <w:szCs w:val="16"/>
                          </w:rPr>
                        </w:pPr>
                        <w:r w:rsidRPr="002222C8">
                          <w:rPr>
                            <w:sz w:val="16"/>
                            <w:szCs w:val="16"/>
                          </w:rPr>
                          <w:t>Ознайомча практика</w:t>
                        </w:r>
                      </w:p>
                    </w:txbxContent>
                  </v:textbox>
                </v:rect>
                <v:rect id="Rectangle 18" o:spid="_x0000_s1042" style="position:absolute;left:82655;top:3958;width:10039;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" fillcolor="#f9c">
                  <v:textbox>
                    <w:txbxContent>
                      <w:p w14:paraId="28DF4318" w14:textId="5A861AEE" w:rsidR="00707556" w:rsidRPr="00D37964" w:rsidRDefault="00707556" w:rsidP="007D0CB2">
                        <w:pPr>
                          <w:jc w:val="center"/>
                          <w:rPr>
                            <w:sz w:val="16"/>
                            <w:szCs w:val="16"/>
                          </w:rPr>
                        </w:pPr>
                        <w:r w:rsidRPr="002222C8">
                          <w:rPr>
                            <w:sz w:val="16"/>
                            <w:szCs w:val="16"/>
                          </w:rPr>
                          <w:t>Соціальний супровід під час інклюзивного навчання</w:t>
                        </w:r>
                      </w:p>
                    </w:txbxContent>
                  </v:textbox>
                </v:rect>
                <v:shape id="AutoShape 19" o:spid="_x0000_s1043" type="#_x0000_t176" style="position:absolute;left:48399;top:337;width:8361;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" fillcolor="#d6e3bc">
                  <v:textbox>
                    <w:txbxContent>
                      <w:p w14:paraId="45779669" w14:textId="77777777" w:rsidR="00707556" w:rsidRPr="00183147" w:rsidRDefault="00707556" w:rsidP="007D0CB2">
                        <w:pPr>
                          <w:jc w:val="center"/>
                          <w:rPr>
                            <w:b/>
                            <w:sz w:val="18"/>
                            <w:szCs w:val="18"/>
                          </w:rPr>
                        </w:pPr>
                        <w:r w:rsidRPr="00275B65">
                          <w:rPr>
                            <w:b/>
                            <w:sz w:val="18"/>
                            <w:szCs w:val="18"/>
                          </w:rPr>
                          <w:t>5 семестр</w:t>
                        </w:r>
                      </w:p>
                    </w:txbxContent>
                  </v:textbox>
                </v:shape>
                <v:shape id="AutoShape 20" o:spid="_x0000_s1044" type="#_x0000_t176" style="position:absolute;left:60412;top:345;width:7799;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" fillcolor="#d6e3bc">
                  <v:textbox>
                    <w:txbxContent>
                      <w:p w14:paraId="73524553" w14:textId="77777777" w:rsidR="00707556" w:rsidRPr="00275B65" w:rsidRDefault="00707556" w:rsidP="007D0CB2">
                        <w:pPr>
                          <w:jc w:val="center"/>
                          <w:rPr>
                            <w:b/>
                            <w:sz w:val="18"/>
                            <w:szCs w:val="18"/>
                          </w:rPr>
                        </w:pPr>
                        <w:r w:rsidRPr="00275B65">
                          <w:rPr>
                            <w:b/>
                            <w:sz w:val="18"/>
                            <w:szCs w:val="18"/>
                          </w:rPr>
                          <w:t>6 семестр</w:t>
                        </w:r>
                      </w:p>
                      <w:p w14:paraId="363A8062" w14:textId="77777777" w:rsidR="00707556" w:rsidRPr="00A03F56" w:rsidRDefault="00707556" w:rsidP="007D0CB2"/>
                    </w:txbxContent>
                  </v:textbox>
                </v:shape>
                <v:shape id="AutoShape 21" o:spid="_x0000_s1045" type="#_x0000_t176" style="position:absolute;left:71544;top:353;width:8370;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" fillcolor="#d6e3bc">
                  <v:textbox>
                    <w:txbxContent>
                      <w:p w14:paraId="4B9BAB7C" w14:textId="77777777" w:rsidR="00707556" w:rsidRPr="00275B65" w:rsidRDefault="00707556" w:rsidP="007D0CB2">
                        <w:pPr>
                          <w:jc w:val="center"/>
                          <w:rPr>
                            <w:b/>
                            <w:sz w:val="18"/>
                            <w:szCs w:val="18"/>
                          </w:rPr>
                        </w:pPr>
                        <w:r w:rsidRPr="00275B65">
                          <w:rPr>
                            <w:b/>
                            <w:sz w:val="18"/>
                            <w:szCs w:val="18"/>
                          </w:rPr>
                          <w:t>7 семестр</w:t>
                        </w:r>
                      </w:p>
                      <w:p w14:paraId="2E0E9BAD" w14:textId="77777777" w:rsidR="00707556" w:rsidRPr="00A03F56" w:rsidRDefault="00707556" w:rsidP="007D0CB2"/>
                    </w:txbxContent>
                  </v:textbox>
                </v:shape>
                <v:shape id="AutoShape 22" o:spid="_x0000_s1046" type="#_x0000_t176" style="position:absolute;left:83581;top:353;width:837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" fillcolor="#d6e3bc">
                  <v:textbox>
                    <w:txbxContent>
                      <w:p w14:paraId="4BFBA6FC" w14:textId="77777777" w:rsidR="00707556" w:rsidRPr="00275B65" w:rsidRDefault="00707556" w:rsidP="007D0CB2">
                        <w:pPr>
                          <w:jc w:val="center"/>
                          <w:rPr>
                            <w:b/>
                            <w:sz w:val="18"/>
                            <w:szCs w:val="18"/>
                          </w:rPr>
                        </w:pPr>
                        <w:r w:rsidRPr="00275B65">
                          <w:rPr>
                            <w:b/>
                            <w:sz w:val="18"/>
                            <w:szCs w:val="18"/>
                          </w:rPr>
                          <w:t>8 семестр</w:t>
                        </w:r>
                      </w:p>
                      <w:p w14:paraId="1041FE59" w14:textId="77777777" w:rsidR="00707556" w:rsidRPr="00A03F56" w:rsidRDefault="00707556" w:rsidP="007D0CB2"/>
                    </w:txbxContent>
                  </v:textbox>
                </v:shape>
                <v:shape id="AutoShape 23" o:spid="_x0000_s1047" type="#_x0000_t176" style="position:absolute;left:13729;top:320;width:840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" fillcolor="#d6e3bc">
                  <v:textbox>
                    <w:txbxContent>
                      <w:p w14:paraId="4F89E728" w14:textId="77777777" w:rsidR="00707556" w:rsidRPr="00183147" w:rsidRDefault="00707556" w:rsidP="007D0CB2">
                        <w:pPr>
                          <w:jc w:val="center"/>
                          <w:rPr>
                            <w:b/>
                            <w:sz w:val="18"/>
                            <w:szCs w:val="18"/>
                          </w:rPr>
                        </w:pPr>
                        <w:r w:rsidRPr="00E3660E">
                          <w:rPr>
                            <w:b/>
                            <w:sz w:val="18"/>
                            <w:szCs w:val="18"/>
                          </w:rPr>
                          <w:t>2 семестр</w:t>
                        </w:r>
                      </w:p>
                    </w:txbxContent>
                  </v:textbox>
                </v:shape>
                <v:rect id="Rectangle 24" o:spid="_x0000_s1048" style="position:absolute;left:730;top:10167;width:21785;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" fillcolor="#f9c">
                  <v:textbox>
                    <w:txbxContent>
                      <w:p w14:paraId="574B16E6" w14:textId="77777777" w:rsidR="00707556" w:rsidRPr="00617796" w:rsidRDefault="00707556" w:rsidP="007D0CB2">
                        <w:pPr>
                          <w:ind w:left="-142" w:right="-53"/>
                          <w:jc w:val="center"/>
                          <w:rPr>
                            <w:sz w:val="16"/>
                            <w:szCs w:val="16"/>
                          </w:rPr>
                        </w:pPr>
                        <w:r w:rsidRPr="002222C8">
                          <w:rPr>
                            <w:sz w:val="16"/>
                            <w:szCs w:val="16"/>
                          </w:rPr>
                          <w:t>Інформаційні технології</w:t>
                        </w:r>
                      </w:p>
                    </w:txbxContent>
                  </v:textbox>
                </v:rect>
                <v:rect id="Rectangle 25" o:spid="_x0000_s1049" style="position:absolute;left:639;top:28914;width:10637;height:6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" fillcolor="#f9c">
                  <v:textbox>
                    <w:txbxContent>
                      <w:p w14:paraId="3FA73098" w14:textId="45007EDD" w:rsidR="00707556" w:rsidRPr="006A3B48" w:rsidRDefault="00707556" w:rsidP="007D0CB2">
                        <w:pPr>
                          <w:jc w:val="center"/>
                          <w:rPr>
                            <w:sz w:val="16"/>
                            <w:szCs w:val="16"/>
                          </w:rPr>
                        </w:pPr>
                        <w:r w:rsidRPr="002222C8">
                          <w:rPr>
                            <w:sz w:val="16"/>
                            <w:szCs w:val="16"/>
                          </w:rPr>
                          <w:t>Вступ до спеціальності та етика соціальної роботи</w:t>
                        </w:r>
                      </w:p>
                    </w:txbxContent>
                  </v:textbox>
                </v:rect>
                <v:rect id="Rectangle 26" o:spid="_x0000_s1050" style="position:absolute;left:12476;top:37614;width:9588;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" fillcolor="#f9c">
                  <v:textbox>
                    <w:txbxContent>
                      <w:p w14:paraId="7AF14EBA" w14:textId="03D93CA9" w:rsidR="00707556" w:rsidRPr="00492100" w:rsidRDefault="00707556" w:rsidP="007D0CB2">
                        <w:pPr>
                          <w:jc w:val="center"/>
                          <w:rPr>
                            <w:sz w:val="16"/>
                            <w:szCs w:val="16"/>
                          </w:rPr>
                        </w:pPr>
                        <w:r w:rsidRPr="002222C8">
                          <w:rPr>
                            <w:sz w:val="16"/>
                            <w:szCs w:val="16"/>
                          </w:rPr>
                          <w:t>Основи наукових досліджень та академічна доброчесність</w:t>
                        </w:r>
                      </w:p>
                    </w:txbxContent>
                  </v:textbox>
                </v:rect>
                <v:rect id="Rectangle 27" o:spid="_x0000_s1051" style="position:absolute;left:25006;top:53076;width:21076;height:3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" fillcolor="#f9c">
                  <v:textbox>
                    <w:txbxContent>
                      <w:p w14:paraId="6B579105" w14:textId="77777777" w:rsidR="00707556" w:rsidRDefault="00707556" w:rsidP="007D0CB2">
                        <w:pPr>
                          <w:jc w:val="center"/>
                        </w:pPr>
                        <w:r w:rsidRPr="002222C8">
                          <w:rPr>
                            <w:sz w:val="16"/>
                            <w:szCs w:val="16"/>
                          </w:rPr>
                          <w:t>Навчальна практика</w:t>
                        </w:r>
                      </w:p>
                    </w:txbxContent>
                  </v:textbox>
                </v:rect>
                <v:rect id="Rectangle 28" o:spid="_x0000_s1052" style="position:absolute;left:34849;top:19845;width:9910;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" fillcolor="#f9c">
                  <v:textbox>
                    <w:txbxContent>
                      <w:p w14:paraId="14ADDDE9" w14:textId="77777777" w:rsidR="00707556" w:rsidRPr="00DA02D9" w:rsidRDefault="00707556" w:rsidP="006A4D0A">
                        <w:pPr>
                          <w:jc w:val="center"/>
                          <w:rPr>
                            <w:sz w:val="16"/>
                            <w:szCs w:val="16"/>
                          </w:rPr>
                        </w:pPr>
                        <w:r w:rsidRPr="002222C8">
                          <w:rPr>
                            <w:sz w:val="16"/>
                            <w:szCs w:val="16"/>
                          </w:rPr>
                          <w:t>Система організацій соціальної сфери</w:t>
                        </w:r>
                      </w:p>
                    </w:txbxContent>
                  </v:textbox>
                </v:rect>
                <v:rect id="Rectangle 29" o:spid="_x0000_s1053" style="position:absolute;left:48213;top:9336;width:9296;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" fillcolor="#f9c">
                  <v:textbox>
                    <w:txbxContent>
                      <w:p w14:paraId="0A8B6A45" w14:textId="4E154C9F" w:rsidR="00707556" w:rsidRDefault="00707556" w:rsidP="007D0CB2">
                        <w:pPr>
                          <w:ind w:left="-142" w:right="-128"/>
                          <w:jc w:val="center"/>
                        </w:pPr>
                        <w:r w:rsidRPr="002222C8">
                          <w:rPr>
                            <w:sz w:val="16"/>
                            <w:szCs w:val="16"/>
                          </w:rPr>
                          <w:t>Основи економічних знань у соціальній сфері та соціальний добробут</w:t>
                        </w:r>
                      </w:p>
                    </w:txbxContent>
                  </v:textbox>
                </v:rect>
                <v:rect id="Rectangle 30" o:spid="_x0000_s1054" style="position:absolute;left:48400;top:32364;width:21045;height:2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" fillcolor="#f9c">
                  <v:textbox>
                    <w:txbxContent>
                      <w:p w14:paraId="6AB4D66C" w14:textId="75EA233C" w:rsidR="00707556" w:rsidRPr="00274174" w:rsidRDefault="00707556" w:rsidP="00274174">
                        <w:pPr>
                          <w:jc w:val="center"/>
                          <w:rPr>
                            <w:sz w:val="16"/>
                            <w:szCs w:val="16"/>
                          </w:rPr>
                        </w:pPr>
                        <w:r w:rsidRPr="002222C8">
                          <w:rPr>
                            <w:sz w:val="16"/>
                            <w:szCs w:val="16"/>
                          </w:rPr>
                          <w:t>Теорія і практика соціальної роботи</w:t>
                        </w:r>
                      </w:p>
                    </w:txbxContent>
                  </v:textbox>
                </v:rect>
                <v:rect id="Rectangle 31" o:spid="_x0000_s1055" style="position:absolute;left:48302;top:23872;width:9144;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" fillcolor="#f9c">
                  <v:textbox>
                    <w:txbxContent>
                      <w:p w14:paraId="39F9FDE9" w14:textId="77777777" w:rsidR="00707556" w:rsidRPr="00ED67EB" w:rsidRDefault="00707556" w:rsidP="006A4D0A">
                        <w:pPr>
                          <w:jc w:val="center"/>
                          <w:rPr>
                            <w:szCs w:val="16"/>
                          </w:rPr>
                        </w:pPr>
                        <w:r w:rsidRPr="002222C8">
                          <w:rPr>
                            <w:sz w:val="16"/>
                            <w:szCs w:val="16"/>
                          </w:rPr>
                          <w:t>Права людини та верховенство права в сучасних реаліях</w:t>
                        </w:r>
                      </w:p>
                    </w:txbxContent>
                  </v:textbox>
                </v:rect>
                <v:rect id="Rectangle 32" o:spid="_x0000_s1056" style="position:absolute;left:71544;top:4309;width:931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" fillcolor="#f9c">
                  <v:textbox>
                    <w:txbxContent>
                      <w:p w14:paraId="66C84C13" w14:textId="77777777" w:rsidR="00707556" w:rsidRDefault="00707556" w:rsidP="007D0CB2">
                        <w:pPr>
                          <w:jc w:val="center"/>
                        </w:pPr>
                        <w:r w:rsidRPr="002222C8">
                          <w:rPr>
                            <w:sz w:val="16"/>
                            <w:szCs w:val="16"/>
                          </w:rPr>
                          <w:t>Психологія соціальної роботи</w:t>
                        </w:r>
                      </w:p>
                    </w:txbxContent>
                  </v:textbox>
                </v:rect>
                <v:rect id="Rectangle 33" o:spid="_x0000_s1057" style="position:absolute;left:59821;top:4752;width:9309;height: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" fillcolor="#f9c">
                  <v:textbox>
                    <w:txbxContent>
                      <w:p w14:paraId="4E9C455E" w14:textId="329CAB09" w:rsidR="00707556" w:rsidRDefault="00707556" w:rsidP="002D6A2E">
                        <w:pPr>
                          <w:jc w:val="center"/>
                        </w:pPr>
                        <w:r w:rsidRPr="002222C8">
                          <w:rPr>
                            <w:sz w:val="16"/>
                            <w:szCs w:val="16"/>
                          </w:rPr>
                          <w:t>Інтернет-супровід у професійній діяльності соціального працівника</w:t>
                        </w:r>
                      </w:p>
                    </w:txbxContent>
                  </v:textbox>
                </v:rect>
                <v:rect id="Rectangle 35" o:spid="_x0000_s1058" style="position:absolute;left:24357;top:4455;width:8769;height:6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" fillcolor="#f9c">
                  <v:textbox>
                    <w:txbxContent>
                      <w:p w14:paraId="05554461" w14:textId="27CE5B47" w:rsidR="00707556" w:rsidRPr="006F3C68" w:rsidRDefault="00707556" w:rsidP="005F086B">
                        <w:pPr>
                          <w:jc w:val="center"/>
                          <w:rPr>
                            <w:sz w:val="16"/>
                            <w:szCs w:val="16"/>
                          </w:rPr>
                        </w:pPr>
                        <w:r w:rsidRPr="002222C8">
                          <w:rPr>
                            <w:sz w:val="16"/>
                            <w:szCs w:val="16"/>
                          </w:rPr>
                          <w:t>Громадське здоров'я</w:t>
                        </w:r>
                      </w:p>
                    </w:txbxContent>
                  </v:textbox>
                </v:rect>
                <v:shapetype id="_x0000_t202" coordsize="21600,21600" o:spt="202" path="m,l,21600r21600,l21600,xe">
                  <v:stroke joinstyle="miter"/>
                  <v:path gradientshapeok="t" o:connecttype="rect"/>
                </v:shapetype>
                <v:shape id="Text Box 37" o:spid="_x0000_s1059" type="#_x0000_t202" style="position:absolute;left:48397;top:53060;width:20743;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" fillcolor="#f9c">
                  <v:textbox>
                    <w:txbxContent>
                      <w:p w14:paraId="5BA8E597" w14:textId="77777777" w:rsidR="00707556" w:rsidRPr="00D92AED" w:rsidRDefault="00707556" w:rsidP="007D0CB2">
                        <w:pPr>
                          <w:jc w:val="center"/>
                          <w:rPr>
                            <w:sz w:val="16"/>
                            <w:szCs w:val="16"/>
                          </w:rPr>
                        </w:pPr>
                        <w:r>
                          <w:rPr>
                            <w:sz w:val="16"/>
                            <w:szCs w:val="16"/>
                          </w:rPr>
                          <w:t>Технологічна практика</w:t>
                        </w:r>
                      </w:p>
                    </w:txbxContent>
                  </v:textbox>
                </v:shape>
                <v:shape id="Text Box 38" o:spid="_x0000_s1060" type="#_x0000_t202" style="position:absolute;left:70644;top:53054;width:22459;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" fillcolor="#f9c">
                  <v:textbox>
                    <w:txbxContent>
                      <w:p w14:paraId="3E102621" w14:textId="77777777" w:rsidR="00707556" w:rsidRPr="00D92AED" w:rsidRDefault="00707556" w:rsidP="007D0CB2">
                        <w:pPr>
                          <w:jc w:val="center"/>
                          <w:rPr>
                            <w:sz w:val="16"/>
                            <w:szCs w:val="16"/>
                          </w:rPr>
                        </w:pPr>
                        <w:r>
                          <w:rPr>
                            <w:sz w:val="16"/>
                            <w:szCs w:val="16"/>
                          </w:rPr>
                          <w:t>Стажувальна практика</w:t>
                        </w:r>
                      </w:p>
                    </w:txbxContent>
                  </v:textbox>
                </v:shape>
                <v:shape id="Text Box 39" o:spid="_x0000_s1061" type="#_x0000_t202" style="position:absolute;left:60112;top:14492;width:9144;height:6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" fillcolor="#f9c">
                  <v:textbox>
                    <w:txbxContent>
                      <w:p w14:paraId="17361808" w14:textId="15E4304C" w:rsidR="00707556" w:rsidRPr="00FD1EBF" w:rsidRDefault="00707556" w:rsidP="007D0CB2">
                        <w:pPr>
                          <w:jc w:val="center"/>
                          <w:rPr>
                            <w:sz w:val="14"/>
                            <w:szCs w:val="14"/>
                          </w:rPr>
                        </w:pPr>
                        <w:r w:rsidRPr="002222C8">
                          <w:rPr>
                            <w:sz w:val="14"/>
                            <w:szCs w:val="14"/>
                          </w:rPr>
                          <w:t>Соціально-педагогічна робота з дітьми з інвалідністю та раннє втручання</w:t>
                        </w:r>
                        <w:r w:rsidRPr="00FD1EBF">
                          <w:rPr>
                            <w:sz w:val="14"/>
                            <w:szCs w:val="14"/>
                          </w:rPr>
                          <w:t xml:space="preserve"> </w:t>
                        </w:r>
                      </w:p>
                    </w:txbxContent>
                  </v:textbox>
                </v:shape>
                <v:shape id="Text Box 40" o:spid="_x0000_s1062" type="#_x0000_t202" style="position:absolute;left:71715;top:11305;width:9144;height: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" fillcolor="#f9c">
                  <v:textbox>
                    <w:txbxContent>
                      <w:p w14:paraId="14487B90" w14:textId="77777777" w:rsidR="00707556" w:rsidRPr="00D37964" w:rsidRDefault="00707556" w:rsidP="007D0CB2">
                        <w:pPr>
                          <w:jc w:val="center"/>
                          <w:rPr>
                            <w:sz w:val="16"/>
                            <w:szCs w:val="16"/>
                          </w:rPr>
                        </w:pPr>
                        <w:r w:rsidRPr="002222C8">
                          <w:rPr>
                            <w:sz w:val="16"/>
                            <w:szCs w:val="16"/>
                          </w:rPr>
                          <w:t>Консультування в соціальній роботі</w:t>
                        </w:r>
                      </w:p>
                    </w:txbxContent>
                  </v:textbox>
                </v:shape>
                <v:shape id="Text Box 41" o:spid="_x0000_s1063" type="#_x0000_t202" style="position:absolute;left:24315;top:19795;width:9051;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" fillcolor="#f9c">
                  <v:textbox>
                    <w:txbxContent>
                      <w:p w14:paraId="45C8C80D" w14:textId="77777777" w:rsidR="00707556" w:rsidRPr="002B6DAB" w:rsidRDefault="00707556" w:rsidP="007D0CB2">
                        <w:pPr>
                          <w:jc w:val="center"/>
                          <w:rPr>
                            <w:sz w:val="16"/>
                            <w:szCs w:val="16"/>
                          </w:rPr>
                        </w:pPr>
                        <w:r w:rsidRPr="002222C8">
                          <w:rPr>
                            <w:sz w:val="16"/>
                            <w:szCs w:val="16"/>
                          </w:rPr>
                          <w:t>Методи соціальної роботи</w:t>
                        </w:r>
                        <w:r>
                          <w:rPr>
                            <w:sz w:val="16"/>
                            <w:szCs w:val="16"/>
                          </w:rPr>
                          <w:t xml:space="preserve"> </w:t>
                        </w:r>
                      </w:p>
                    </w:txbxContent>
                  </v:textbox>
                </v:shape>
                <v:shape id="Text Box 42" o:spid="_x0000_s1064" type="#_x0000_t202" style="position:absolute;left:76406;top:35561;width:15554;height:5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" fillcolor="#36f">
                  <v:textbox>
                    <w:txbxContent>
                      <w:p w14:paraId="5DD2E41B" w14:textId="77777777" w:rsidR="00707556" w:rsidRDefault="00707556" w:rsidP="007D0CB2">
                        <w:pPr>
                          <w:jc w:val="center"/>
                          <w:rPr>
                            <w:sz w:val="16"/>
                            <w:szCs w:val="16"/>
                          </w:rPr>
                        </w:pPr>
                        <w:r>
                          <w:rPr>
                            <w:sz w:val="16"/>
                            <w:szCs w:val="16"/>
                          </w:rPr>
                          <w:t>Комплексний атестаційний екзамен</w:t>
                        </w:r>
                      </w:p>
                      <w:p w14:paraId="7E85D405" w14:textId="77777777" w:rsidR="00707556" w:rsidRPr="00D743A3" w:rsidRDefault="00707556" w:rsidP="007D0CB2">
                        <w:pPr>
                          <w:jc w:val="center"/>
                          <w:rPr>
                            <w:sz w:val="16"/>
                            <w:szCs w:val="16"/>
                          </w:rPr>
                        </w:pPr>
                        <w:r>
                          <w:rPr>
                            <w:sz w:val="16"/>
                            <w:szCs w:val="16"/>
                          </w:rPr>
                          <w:t>Захист бакалаврської роботи</w:t>
                        </w:r>
                      </w:p>
                    </w:txbxContent>
                  </v:textbox>
                </v:shape>
                <v:shape id="Text Box 48" o:spid="_x0000_s1065" type="#_x0000_t202" style="position:absolute;left:12222;top:24887;width:9910;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" fillcolor="#f9c">
                  <v:textbox>
                    <w:txbxContent>
                      <w:p w14:paraId="488E77DF" w14:textId="77777777" w:rsidR="00707556" w:rsidRPr="00617796" w:rsidRDefault="00707556" w:rsidP="007D0CB2">
                        <w:pPr>
                          <w:ind w:left="-142" w:right="-53"/>
                          <w:jc w:val="center"/>
                          <w:rPr>
                            <w:sz w:val="16"/>
                            <w:szCs w:val="16"/>
                          </w:rPr>
                        </w:pPr>
                        <w:r w:rsidRPr="002222C8">
                          <w:rPr>
                            <w:iCs/>
                            <w:sz w:val="16"/>
                            <w:szCs w:val="16"/>
                          </w:rPr>
                          <w:t>Україна в контексті світового розвитку</w:t>
                        </w:r>
                      </w:p>
                    </w:txbxContent>
                  </v:textbox>
                </v:shape>
                <v:shape id="Text Box 90" o:spid="_x0000_s1066" type="#_x0000_t202" style="position:absolute;left:71543;top:17350;width:9912;height:1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" fillcolor="#f9c">
                  <v:textbox>
                    <w:txbxContent>
                      <w:p w14:paraId="352DC423" w14:textId="47BCBB89" w:rsidR="00707556" w:rsidRPr="00A432CA" w:rsidRDefault="00707556" w:rsidP="007D0CB2">
                        <w:pPr>
                          <w:jc w:val="center"/>
                          <w:rPr>
                            <w:sz w:val="16"/>
                            <w:szCs w:val="16"/>
                          </w:rPr>
                        </w:pPr>
                        <w:r w:rsidRPr="002222C8">
                          <w:rPr>
                            <w:sz w:val="16"/>
                            <w:szCs w:val="16"/>
                          </w:rPr>
                          <w:t>Менеджмент соціальної роботи, управлінське консультування, управління міжнародними та національними соціальними програмами і проєктами</w:t>
                        </w:r>
                      </w:p>
                    </w:txbxContent>
                  </v:textbox>
                </v:shape>
                <v:shapetype id="_x0000_t32" coordsize="21600,21600" o:spt="32" o:oned="t" path="m,l21600,21600e" filled="f">
                  <v:path arrowok="t" fillok="f" o:connecttype="none"/>
                  <o:lock v:ext="edit" shapetype="t"/>
                </v:shapetype>
                <v:shape id="AutoShape 94" o:spid="_x0000_s1067" type="#_x0000_t32" style="position:absolute;left:79131;top:992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v:shape>
                <v:shape id="AutoShape 95" o:spid="_x0000_s1068" type="#_x0000_t32" style="position:absolute;left:80044;top:37420;width:9;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shape id="AutoShape 96" o:spid="_x0000_s1069" type="#_x0000_t32" style="position:absolute;left:82612;top:14447;width: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v:shape id="AutoShape 97" o:spid="_x0000_s1070" type="#_x0000_t32" style="position:absolute;left:82612;top:14447;width: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VUxAAAANsAAAAPAAAAZHJzL2Rvd25yZXYueG1sRI9Ba8JA&#10;FITvgv9heYXedKMF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EIAdVTEAAAA2wAAAA8A&#10;AAAAAAAAAAAAAAAABwIAAGRycy9kb3ducmV2LnhtbFBLBQYAAAAAAwADALcAAAD4AgAAAAA=&#10;">
                  <v:stroke endarrow="block"/>
                </v:shape>
                <v:rect id="Rectangle 98" o:spid="_x0000_s1071" style="position:absolute;left:13037;top:3969;width:9722;height:5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" fillcolor="#f9c">
                  <v:textbox>
                    <w:txbxContent>
                      <w:p w14:paraId="67B3CC13" w14:textId="77777777" w:rsidR="00707556" w:rsidRPr="00717867" w:rsidRDefault="00707556" w:rsidP="000C0B03">
                        <w:pPr>
                          <w:jc w:val="center"/>
                          <w:rPr>
                            <w:sz w:val="16"/>
                            <w:szCs w:val="16"/>
                          </w:rPr>
                        </w:pPr>
                        <w:r w:rsidRPr="002222C8">
                          <w:rPr>
                            <w:sz w:val="16"/>
                            <w:szCs w:val="16"/>
                          </w:rPr>
                          <w:t>Інклюзивне суспільство</w:t>
                        </w:r>
                      </w:p>
                    </w:txbxContent>
                  </v:textbox>
                </v:rect>
                <v:rect id="Rectangle 99" o:spid="_x0000_s1072" style="position:absolute;left:730;top:3969;width:10008;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" fillcolor="#f9c">
                  <v:textbox>
                    <w:txbxContent>
                      <w:p w14:paraId="2423E8C6" w14:textId="77777777" w:rsidR="00707556" w:rsidRPr="00C226FB" w:rsidRDefault="00707556" w:rsidP="000C0B03">
                        <w:pPr>
                          <w:jc w:val="center"/>
                          <w:rPr>
                            <w:sz w:val="16"/>
                            <w:szCs w:val="16"/>
                          </w:rPr>
                        </w:pPr>
                        <w:r w:rsidRPr="002222C8">
                          <w:rPr>
                            <w:sz w:val="16"/>
                            <w:szCs w:val="16"/>
                          </w:rPr>
                          <w:t>Основи навчання студентів (самоуправління навчанням)</w:t>
                        </w:r>
                      </w:p>
                    </w:txbxContent>
                  </v:textbox>
                </v:rect>
                <v:rect id="Rectangle 100" o:spid="_x0000_s1073" style="position:absolute;left:24275;top:12543;width:9093;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" fillcolor="#f9c">
                  <v:textbox>
                    <w:txbxContent>
                      <w:p w14:paraId="7B9596F7" w14:textId="7C3FE392" w:rsidR="00707556" w:rsidRDefault="00707556" w:rsidP="002D6A2E">
                        <w:pPr>
                          <w:jc w:val="center"/>
                        </w:pPr>
                        <w:r w:rsidRPr="002222C8">
                          <w:rPr>
                            <w:sz w:val="16"/>
                            <w:szCs w:val="16"/>
                          </w:rPr>
                          <w:t>Ведення професійної документації у соціальній роботі</w:t>
                        </w:r>
                      </w:p>
                    </w:txbxContent>
                  </v:textbox>
                </v:rect>
                <v:rect id="Прямоугольник 108" o:spid="_x0000_s1074" style="position:absolute;left:82415;top:11915;width:10491;height:4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" fillcolor="#f9c">
                  <v:textbox>
                    <w:txbxContent>
                      <w:p w14:paraId="4C9F4CBE" w14:textId="12894BFF" w:rsidR="00707556" w:rsidRPr="007E1BC5" w:rsidRDefault="00707556" w:rsidP="007E1BC5">
                        <w:pPr>
                          <w:jc w:val="center"/>
                          <w:rPr>
                            <w:sz w:val="16"/>
                            <w:szCs w:val="16"/>
                          </w:rPr>
                        </w:pPr>
                        <w:r w:rsidRPr="002222C8">
                          <w:rPr>
                            <w:sz w:val="16"/>
                            <w:szCs w:val="16"/>
                          </w:rPr>
                          <w:t>Соціальна робота з сім’єю, дітьми та молоддю</w:t>
                        </w:r>
                      </w:p>
                    </w:txbxContent>
                  </v:textbox>
                </v:rect>
                <v:rect id="Прямоугольник 106" o:spid="_x0000_s1075" style="position:absolute;left:360;top:48535;width:3364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" fillcolor="#f9c">
                  <v:textbox>
                    <w:txbxContent>
                      <w:p w14:paraId="2C66A8B4" w14:textId="485B947F" w:rsidR="00707556" w:rsidRPr="0098498C" w:rsidRDefault="00707556" w:rsidP="007D0CB2">
                        <w:pPr>
                          <w:jc w:val="center"/>
                          <w:rPr>
                            <w:sz w:val="20"/>
                            <w:szCs w:val="20"/>
                          </w:rPr>
                        </w:pPr>
                        <w:r w:rsidRPr="002222C8">
                          <w:rPr>
                            <w:sz w:val="20"/>
                            <w:szCs w:val="20"/>
                          </w:rPr>
                          <w:t>Іноземна</w:t>
                        </w:r>
                        <w:r>
                          <w:rPr>
                            <w:sz w:val="20"/>
                            <w:szCs w:val="20"/>
                          </w:rPr>
                          <w:t xml:space="preserve"> мова</w:t>
                        </w:r>
                      </w:p>
                    </w:txbxContent>
                  </v:textbox>
                </v:rect>
                <v:roundrect id="AutoShape 171" o:spid="_x0000_s1076" style="position:absolute;left:360;top:41786;width:11430;height:62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" fillcolor="#f9c">
                  <v:textbox>
                    <w:txbxContent>
                      <w:p w14:paraId="0B12B153" w14:textId="4CE660FF" w:rsidR="00707556" w:rsidRPr="00F707FA" w:rsidRDefault="00707556" w:rsidP="006A4D0A">
                        <w:pPr>
                          <w:jc w:val="center"/>
                          <w:rPr>
                            <w:sz w:val="16"/>
                            <w:szCs w:val="16"/>
                          </w:rPr>
                        </w:pPr>
                        <w:r w:rsidRPr="002222C8">
                          <w:rPr>
                            <w:sz w:val="16"/>
                            <w:szCs w:val="16"/>
                          </w:rPr>
                          <w:t>Охорона праці, безпека життєдіяльності та цивільний захист</w:t>
                        </w:r>
                      </w:p>
                    </w:txbxContent>
                  </v:textbox>
                </v:roundrect>
                <v:rect id="Прямоугольник 106" o:spid="_x0000_s1077" style="position:absolute;left:82243;top:46972;width:10452;height:5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" fillcolor="#f9c">
                  <v:textbox>
                    <w:txbxContent>
                      <w:p w14:paraId="59B41328" w14:textId="5047A9DB" w:rsidR="00707556" w:rsidRDefault="00707556" w:rsidP="00A67503">
                        <w:pPr>
                          <w:pStyle w:val="af8"/>
                          <w:spacing w:before="0" w:beforeAutospacing="0" w:after="0" w:afterAutospacing="0"/>
                          <w:jc w:val="center"/>
                        </w:pPr>
                        <w:r>
                          <w:rPr>
                            <w:rFonts w:eastAsia="Times New Roman"/>
                            <w:sz w:val="20"/>
                            <w:szCs w:val="20"/>
                          </w:rPr>
                          <w:t>Іноземна мова поглибленого вивчення</w:t>
                        </w:r>
                      </w:p>
                    </w:txbxContent>
                  </v:textbox>
                </v:rect>
                <v:rect id="Прямоугольник 106" o:spid="_x0000_s1078" style="position:absolute;left:34569;top:48535;width:3364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" fillcolor="#f9c">
                  <v:textbox>
                    <w:txbxContent>
                      <w:p w14:paraId="09F89DA1" w14:textId="77777777" w:rsidR="00707556" w:rsidRDefault="00707556" w:rsidP="00A67503">
                        <w:pPr>
                          <w:pStyle w:val="af8"/>
                          <w:spacing w:before="0" w:beforeAutospacing="0" w:after="0" w:afterAutospacing="0"/>
                          <w:jc w:val="center"/>
                        </w:pPr>
                        <w:r>
                          <w:rPr>
                            <w:rFonts w:eastAsia="Times New Roman"/>
                            <w:sz w:val="20"/>
                            <w:szCs w:val="20"/>
                          </w:rPr>
                          <w:t>Іноземна мова (за професійним спрямуванням)</w:t>
                        </w:r>
                      </w:p>
                    </w:txbxContent>
                  </v:textbox>
                </v:rect>
                <v:shape id="Text Box 41" o:spid="_x0000_s1079" type="#_x0000_t202" style="position:absolute;left:24357;top:26704;width:8769;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" fillcolor="#f9c">
                  <v:textbox>
                    <w:txbxContent>
                      <w:p w14:paraId="52E651BA" w14:textId="40A1C882" w:rsidR="00707556" w:rsidRDefault="00707556" w:rsidP="007E1BC5">
                        <w:pPr>
                          <w:pStyle w:val="af8"/>
                          <w:spacing w:before="0" w:beforeAutospacing="0" w:after="0" w:afterAutospacing="0"/>
                          <w:jc w:val="center"/>
                        </w:pPr>
                        <w:r>
                          <w:rPr>
                            <w:rFonts w:eastAsia="Times New Roman"/>
                            <w:sz w:val="16"/>
                            <w:szCs w:val="16"/>
                          </w:rPr>
                          <w:t>Теорія і практика соціального прогнозування</w:t>
                        </w:r>
                      </w:p>
                    </w:txbxContent>
                  </v:textbox>
                </v:shape>
                <v:rect id="Rectangle 26" o:spid="_x0000_s1080" style="position:absolute;left:24181;top:33419;width:9582;height:8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" fillcolor="#f9c">
                  <v:textbox>
                    <w:txbxContent>
                      <w:p w14:paraId="7633AE5B" w14:textId="2CE4F214" w:rsidR="00707556" w:rsidRDefault="00707556" w:rsidP="00727A6A">
                        <w:pPr>
                          <w:pStyle w:val="af8"/>
                          <w:spacing w:before="0" w:beforeAutospacing="0" w:after="0" w:afterAutospacing="0"/>
                          <w:jc w:val="center"/>
                        </w:pPr>
                        <w:r>
                          <w:rPr>
                            <w:rFonts w:eastAsia="Times New Roman"/>
                            <w:sz w:val="16"/>
                            <w:szCs w:val="16"/>
                          </w:rPr>
                          <w:t xml:space="preserve">Основи </w:t>
                        </w:r>
                        <w:r w:rsidRPr="00727A6A">
                          <w:rPr>
                            <w:rFonts w:eastAsia="Times New Roman"/>
                            <w:sz w:val="16"/>
                            <w:szCs w:val="16"/>
                          </w:rPr>
                          <w:t>економічних знань у соціальній сфері та соціальний добробут</w:t>
                        </w:r>
                      </w:p>
                    </w:txbxContent>
                  </v:textbox>
                </v:rect>
                <v:rect id="Rectangle 26" o:spid="_x0000_s1081" style="position:absolute;left:24188;top:42360;width:9575;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" fillcolor="#f9c">
                  <v:textbox>
                    <w:txbxContent>
                      <w:p w14:paraId="1DFB9767" w14:textId="373F9F92" w:rsidR="00707556" w:rsidRPr="00632243" w:rsidRDefault="00707556" w:rsidP="00632243">
                        <w:pPr>
                          <w:jc w:val="center"/>
                          <w:rPr>
                            <w:sz w:val="16"/>
                            <w:szCs w:val="16"/>
                          </w:rPr>
                        </w:pPr>
                        <w:r w:rsidRPr="00632243">
                          <w:rPr>
                            <w:sz w:val="16"/>
                            <w:szCs w:val="16"/>
                          </w:rPr>
                          <w:t>ВК 1.2</w:t>
                        </w:r>
                      </w:p>
                    </w:txbxContent>
                  </v:textbox>
                </v:rect>
                <v:rect id="Rectangle 26" o:spid="_x0000_s1082" style="position:absolute;left:35351;top:42358;width:9569;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" fillcolor="#f9c">
                  <v:textbox>
                    <w:txbxContent>
                      <w:p w14:paraId="6188EF65" w14:textId="359C0BB1" w:rsidR="00707556" w:rsidRDefault="00707556" w:rsidP="00632243">
                        <w:pPr>
                          <w:jc w:val="center"/>
                        </w:pPr>
                        <w:r>
                          <w:rPr>
                            <w:sz w:val="16"/>
                            <w:szCs w:val="16"/>
                          </w:rPr>
                          <w:t>ВК 1.3</w:t>
                        </w:r>
                      </w:p>
                    </w:txbxContent>
                  </v:textbox>
                </v:rect>
                <v:rect id="Rectangle 26" o:spid="_x0000_s1083" style="position:absolute;left:48476;top:42240;width:9563;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" fillcolor="#f9c">
                  <v:textbox>
                    <w:txbxContent>
                      <w:p w14:paraId="6966C5D3" w14:textId="77777777" w:rsidR="00707556" w:rsidRDefault="00707556" w:rsidP="00632243">
                        <w:pPr>
                          <w:jc w:val="center"/>
                          <w:rPr>
                            <w:sz w:val="16"/>
                            <w:szCs w:val="16"/>
                          </w:rPr>
                        </w:pPr>
                        <w:r>
                          <w:rPr>
                            <w:sz w:val="16"/>
                            <w:szCs w:val="16"/>
                          </w:rPr>
                          <w:t>ВК 1.4, 1.5,</w:t>
                        </w:r>
                      </w:p>
                      <w:p w14:paraId="42323A45" w14:textId="18F714AB" w:rsidR="00707556" w:rsidRDefault="00707556" w:rsidP="00632243">
                        <w:pPr>
                          <w:jc w:val="center"/>
                        </w:pPr>
                        <w:r>
                          <w:rPr>
                            <w:sz w:val="16"/>
                            <w:szCs w:val="16"/>
                          </w:rPr>
                          <w:t xml:space="preserve">ВК 2.1 </w:t>
                        </w:r>
                      </w:p>
                    </w:txbxContent>
                  </v:textbox>
                </v:rect>
                <v:rect id="Rectangle 26" o:spid="_x0000_s1084" style="position:absolute;left:60106;top:42237;width:9557;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" fillcolor="#f9c">
                  <v:textbox>
                    <w:txbxContent>
                      <w:p w14:paraId="79003633" w14:textId="3A95EE92" w:rsidR="00707556" w:rsidRDefault="00707556" w:rsidP="00632243">
                        <w:pPr>
                          <w:jc w:val="center"/>
                        </w:pPr>
                        <w:r>
                          <w:rPr>
                            <w:sz w:val="16"/>
                            <w:szCs w:val="16"/>
                          </w:rPr>
                          <w:t>ВК 2.1-2.4</w:t>
                        </w:r>
                      </w:p>
                    </w:txbxContent>
                  </v:textbox>
                </v:rect>
                <v:rect id="Rectangle 26" o:spid="_x0000_s1085" style="position:absolute;left:71306;top:42155;width:9550;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" fillcolor="#f9c">
                  <v:textbox>
                    <w:txbxContent>
                      <w:p w14:paraId="1CF2710B" w14:textId="10D00C6C" w:rsidR="00707556" w:rsidRDefault="00707556" w:rsidP="000C0B03">
                        <w:pPr>
                          <w:jc w:val="center"/>
                        </w:pPr>
                        <w:r>
                          <w:rPr>
                            <w:sz w:val="16"/>
                            <w:szCs w:val="16"/>
                          </w:rPr>
                          <w:t>ВК 2.5-2.7</w:t>
                        </w:r>
                      </w:p>
                    </w:txbxContent>
                  </v:textbox>
                </v:rect>
                <v:rect id="Rectangle 26" o:spid="_x0000_s1086" style="position:absolute;left:82412;top:42157;width:9544;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" fillcolor="#f9c">
                  <v:textbox>
                    <w:txbxContent>
                      <w:p w14:paraId="056DEE2F" w14:textId="5AF03631" w:rsidR="00707556" w:rsidRDefault="00707556" w:rsidP="00632243">
                        <w:pPr>
                          <w:jc w:val="center"/>
                        </w:pPr>
                        <w:r>
                          <w:rPr>
                            <w:sz w:val="16"/>
                            <w:szCs w:val="16"/>
                          </w:rPr>
                          <w:t>ВК 2.8</w:t>
                        </w:r>
                      </w:p>
                    </w:txbxContent>
                  </v:textbox>
                </v:rect>
                <v:rect id="Rectangle 9" o:spid="_x0000_s1087" style="position:absolute;left:34567;top:4633;width:10071;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" fillcolor="#f9c">
                  <v:textbox>
                    <w:txbxContent>
                      <w:p w14:paraId="59068C58" w14:textId="77777777" w:rsidR="00707556" w:rsidRDefault="00707556" w:rsidP="001816C7">
                        <w:pPr>
                          <w:jc w:val="center"/>
                          <w:rPr>
                            <w:sz w:val="16"/>
                            <w:szCs w:val="16"/>
                          </w:rPr>
                        </w:pPr>
                        <w:r>
                          <w:rPr>
                            <w:sz w:val="16"/>
                            <w:szCs w:val="16"/>
                          </w:rPr>
                          <w:t>ВК 1.1</w:t>
                        </w:r>
                      </w:p>
                      <w:p w14:paraId="2207B984" w14:textId="3078D9E2" w:rsidR="00707556" w:rsidRPr="001816C7" w:rsidRDefault="00707556" w:rsidP="001816C7">
                        <w:pPr>
                          <w:jc w:val="center"/>
                          <w:rPr>
                            <w:sz w:val="12"/>
                            <w:szCs w:val="12"/>
                          </w:rPr>
                        </w:pPr>
                        <w:r w:rsidRPr="008D27EE">
                          <w:rPr>
                            <w:sz w:val="12"/>
                            <w:szCs w:val="12"/>
                          </w:rPr>
                          <w:t>Базова загальновійськова підготовка (теоретична підготовка)*</w:t>
                        </w:r>
                      </w:p>
                    </w:txbxContent>
                  </v:textbox>
                </v:rect>
                <w10:anchorlock/>
              </v:group>
            </w:pict>
          </mc:Fallback>
        </mc:AlternateContent>
      </w:r>
    </w:p>
    <w:p w14:paraId="51CAC986" w14:textId="536DD1CD" w:rsidR="00AF6195" w:rsidRDefault="00AF6195">
      <w:pPr>
        <w:spacing w:after="160" w:line="259" w:lineRule="auto"/>
        <w:rPr>
          <w:b/>
          <w:sz w:val="28"/>
          <w:szCs w:val="28"/>
          <w:highlight w:val="green"/>
        </w:rPr>
      </w:pPr>
    </w:p>
    <w:p w14:paraId="1944BD19" w14:textId="77777777" w:rsidR="00AF6195" w:rsidRDefault="00AF6195">
      <w:pPr>
        <w:spacing w:after="160" w:line="259" w:lineRule="auto"/>
        <w:rPr>
          <w:b/>
          <w:sz w:val="28"/>
          <w:szCs w:val="28"/>
          <w:highlight w:val="green"/>
        </w:rPr>
      </w:pPr>
      <w:r>
        <w:rPr>
          <w:noProof/>
        </w:rPr>
        <w:drawing>
          <wp:inline distT="0" distB="0" distL="0" distR="0" wp14:anchorId="1F3DDE3A" wp14:editId="23832825">
            <wp:extent cx="9194497" cy="5511800"/>
            <wp:effectExtent l="0" t="0" r="6985" b="0"/>
            <wp:docPr id="86107564" name="Рисунок 1" descr="Зображення, що містить текст, знімок екрана, схема, монітор&#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7564" name="Рисунок 1" descr="Зображення, що містить текст, знімок екрана, схема, монітор&#10;&#10;Вміст, створений ШІ, може бути неправильним."/>
                    <pic:cNvPicPr>
                      <a:picLocks noChangeAspect="1" noChangeArrowheads="1"/>
                    </pic:cNvPicPr>
                  </pic:nvPicPr>
                  <pic:blipFill rotWithShape="1">
                    <a:blip r:embed="rId15">
                      <a:extLst>
                        <a:ext uri="{28A0092B-C50C-407E-A947-70E740481C1C}">
                          <a14:useLocalDpi xmlns:a14="http://schemas.microsoft.com/office/drawing/2010/main" val="0"/>
                        </a:ext>
                      </a:extLst>
                    </a:blip>
                    <a:srcRect l="21767" t="23180" r="23935" b="8879"/>
                    <a:stretch/>
                  </pic:blipFill>
                  <pic:spPr bwMode="auto">
                    <a:xfrm>
                      <a:off x="0" y="0"/>
                      <a:ext cx="9194497" cy="5511800"/>
                    </a:xfrm>
                    <a:prstGeom prst="rect">
                      <a:avLst/>
                    </a:prstGeom>
                    <a:noFill/>
                    <a:ln>
                      <a:noFill/>
                    </a:ln>
                    <a:extLst>
                      <a:ext uri="{53640926-AAD7-44D8-BBD7-CCE9431645EC}">
                        <a14:shadowObscured xmlns:a14="http://schemas.microsoft.com/office/drawing/2010/main"/>
                      </a:ext>
                    </a:extLst>
                  </pic:spPr>
                </pic:pic>
              </a:graphicData>
            </a:graphic>
          </wp:inline>
        </w:drawing>
      </w:r>
    </w:p>
    <w:p w14:paraId="50C2FF9F" w14:textId="5AF4E960" w:rsidR="00AF6195" w:rsidRDefault="00AF6195">
      <w:pPr>
        <w:spacing w:after="160" w:line="259" w:lineRule="auto"/>
        <w:rPr>
          <w:b/>
          <w:sz w:val="28"/>
          <w:szCs w:val="28"/>
          <w:highlight w:val="green"/>
        </w:rPr>
      </w:pPr>
      <w:bookmarkStart w:id="26" w:name="_GoBack"/>
      <w:r>
        <w:rPr>
          <w:noProof/>
        </w:rPr>
        <w:lastRenderedPageBreak/>
        <w:drawing>
          <wp:anchor distT="0" distB="0" distL="114300" distR="114300" simplePos="0" relativeHeight="251660288" behindDoc="1" locked="0" layoutInCell="1" allowOverlap="1" wp14:anchorId="00A9DBA6" wp14:editId="18B09E6B">
            <wp:simplePos x="0" y="0"/>
            <wp:positionH relativeFrom="margin">
              <wp:posOffset>1269</wp:posOffset>
            </wp:positionH>
            <wp:positionV relativeFrom="paragraph">
              <wp:posOffset>5715</wp:posOffset>
            </wp:positionV>
            <wp:extent cx="9048571" cy="5994400"/>
            <wp:effectExtent l="0" t="0" r="635" b="6350"/>
            <wp:wrapNone/>
            <wp:docPr id="1627121225" name="Рисунок 2" descr="Зображення, що містить текст, знімок екрана, програмне забезпечення, монітор&#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21225" name="Рисунок 2" descr="Зображення, що містить текст, знімок екрана, програмне забезпечення, монітор&#10;&#10;Вміст, створений ШІ, може бути неправильним."/>
                    <pic:cNvPicPr>
                      <a:picLocks noChangeAspect="1" noChangeArrowheads="1"/>
                    </pic:cNvPicPr>
                  </pic:nvPicPr>
                  <pic:blipFill rotWithShape="1">
                    <a:blip r:embed="rId16">
                      <a:extLst>
                        <a:ext uri="{28A0092B-C50C-407E-A947-70E740481C1C}">
                          <a14:useLocalDpi xmlns:a14="http://schemas.microsoft.com/office/drawing/2010/main" val="0"/>
                        </a:ext>
                      </a:extLst>
                    </a:blip>
                    <a:srcRect l="22924" t="23131" r="22301" b="7639"/>
                    <a:stretch/>
                  </pic:blipFill>
                  <pic:spPr bwMode="auto">
                    <a:xfrm>
                      <a:off x="0" y="0"/>
                      <a:ext cx="9054098" cy="5998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6"/>
    </w:p>
    <w:p w14:paraId="113AB0BE" w14:textId="4F6AD6E5" w:rsidR="00AF6195" w:rsidRDefault="00AF6195">
      <w:pPr>
        <w:spacing w:after="160" w:line="259" w:lineRule="auto"/>
        <w:rPr>
          <w:b/>
          <w:sz w:val="28"/>
          <w:szCs w:val="28"/>
          <w:highlight w:val="green"/>
        </w:rPr>
      </w:pPr>
      <w:r>
        <w:rPr>
          <w:b/>
          <w:sz w:val="28"/>
          <w:szCs w:val="28"/>
          <w:highlight w:val="green"/>
        </w:rPr>
        <w:br w:type="page"/>
      </w:r>
    </w:p>
    <w:p w14:paraId="310E5E1A" w14:textId="091BF961" w:rsidR="00791E1A" w:rsidRPr="005D1307" w:rsidRDefault="00791E1A" w:rsidP="00BF4AD5">
      <w:pPr>
        <w:numPr>
          <w:ilvl w:val="1"/>
          <w:numId w:val="2"/>
        </w:numPr>
        <w:spacing w:line="360" w:lineRule="auto"/>
        <w:ind w:left="5954"/>
        <w:rPr>
          <w:b/>
          <w:sz w:val="28"/>
          <w:szCs w:val="28"/>
          <w:highlight w:val="green"/>
        </w:rPr>
      </w:pPr>
      <w:r w:rsidRPr="005D1307">
        <w:rPr>
          <w:b/>
          <w:sz w:val="28"/>
          <w:szCs w:val="28"/>
          <w:highlight w:val="green"/>
        </w:rPr>
        <w:lastRenderedPageBreak/>
        <w:t>Практична підготовка</w:t>
      </w:r>
    </w:p>
    <w:tbl>
      <w:tblPr>
        <w:tblW w:w="152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257"/>
        <w:gridCol w:w="1124"/>
        <w:gridCol w:w="4261"/>
        <w:gridCol w:w="5295"/>
        <w:gridCol w:w="1634"/>
      </w:tblGrid>
      <w:tr w:rsidR="00791E1A" w:rsidRPr="00092F17" w14:paraId="4F9E3440" w14:textId="77777777" w:rsidTr="0098498C">
        <w:tc>
          <w:tcPr>
            <w:tcW w:w="1685" w:type="dxa"/>
            <w:shd w:val="clear" w:color="auto" w:fill="D9D9D9"/>
            <w:vAlign w:val="center"/>
          </w:tcPr>
          <w:p w14:paraId="0F3CD627" w14:textId="77777777" w:rsidR="00791E1A" w:rsidRPr="00092F17" w:rsidRDefault="00791E1A" w:rsidP="00443147">
            <w:pPr>
              <w:jc w:val="center"/>
              <w:rPr>
                <w:b/>
              </w:rPr>
            </w:pPr>
            <w:r w:rsidRPr="00092F17">
              <w:rPr>
                <w:b/>
              </w:rPr>
              <w:t>Вид практики</w:t>
            </w:r>
          </w:p>
        </w:tc>
        <w:tc>
          <w:tcPr>
            <w:tcW w:w="1258" w:type="dxa"/>
            <w:shd w:val="clear" w:color="auto" w:fill="D9D9D9"/>
            <w:vAlign w:val="center"/>
          </w:tcPr>
          <w:p w14:paraId="2BF04D51" w14:textId="77777777" w:rsidR="00791E1A" w:rsidRPr="00092F17" w:rsidRDefault="00791E1A" w:rsidP="00443147">
            <w:pPr>
              <w:jc w:val="center"/>
              <w:rPr>
                <w:b/>
              </w:rPr>
            </w:pPr>
            <w:r w:rsidRPr="00092F17">
              <w:rPr>
                <w:b/>
              </w:rPr>
              <w:t>К-сть кредитів ЄКТС</w:t>
            </w:r>
          </w:p>
        </w:tc>
        <w:tc>
          <w:tcPr>
            <w:tcW w:w="1124" w:type="dxa"/>
            <w:shd w:val="clear" w:color="auto" w:fill="D9D9D9"/>
            <w:vAlign w:val="center"/>
          </w:tcPr>
          <w:p w14:paraId="3CD2EA47" w14:textId="5561DC65" w:rsidR="00791E1A" w:rsidRPr="00092F17" w:rsidRDefault="00791E1A" w:rsidP="00443147">
            <w:pPr>
              <w:jc w:val="center"/>
              <w:rPr>
                <w:b/>
              </w:rPr>
            </w:pPr>
            <w:r w:rsidRPr="00092F17">
              <w:rPr>
                <w:b/>
              </w:rPr>
              <w:t>Семестр</w:t>
            </w:r>
          </w:p>
        </w:tc>
        <w:tc>
          <w:tcPr>
            <w:tcW w:w="4263" w:type="dxa"/>
            <w:shd w:val="clear" w:color="auto" w:fill="D9D9D9"/>
            <w:vAlign w:val="center"/>
          </w:tcPr>
          <w:p w14:paraId="02727512" w14:textId="77777777" w:rsidR="00791E1A" w:rsidRPr="00092F17" w:rsidRDefault="00791E1A" w:rsidP="00443147">
            <w:pPr>
              <w:jc w:val="center"/>
              <w:rPr>
                <w:b/>
              </w:rPr>
            </w:pPr>
            <w:r w:rsidRPr="00092F17">
              <w:rPr>
                <w:b/>
              </w:rPr>
              <w:t>Зміст практики</w:t>
            </w:r>
          </w:p>
        </w:tc>
        <w:tc>
          <w:tcPr>
            <w:tcW w:w="5298" w:type="dxa"/>
            <w:shd w:val="clear" w:color="auto" w:fill="D9D9D9"/>
            <w:vAlign w:val="center"/>
          </w:tcPr>
          <w:p w14:paraId="7C01EDC1" w14:textId="77777777" w:rsidR="00791E1A" w:rsidRPr="00092F17" w:rsidRDefault="00791E1A" w:rsidP="00443147">
            <w:pPr>
              <w:jc w:val="center"/>
              <w:rPr>
                <w:b/>
              </w:rPr>
            </w:pPr>
            <w:r w:rsidRPr="00092F17">
              <w:rPr>
                <w:b/>
              </w:rPr>
              <w:t>Очікувані результати навчання</w:t>
            </w:r>
          </w:p>
        </w:tc>
        <w:tc>
          <w:tcPr>
            <w:tcW w:w="1634" w:type="dxa"/>
            <w:shd w:val="clear" w:color="auto" w:fill="D9D9D9"/>
            <w:vAlign w:val="center"/>
          </w:tcPr>
          <w:p w14:paraId="710B0A7C" w14:textId="77777777" w:rsidR="00791E1A" w:rsidRPr="00092F17" w:rsidRDefault="00791E1A" w:rsidP="00443147">
            <w:pPr>
              <w:jc w:val="center"/>
              <w:rPr>
                <w:b/>
              </w:rPr>
            </w:pPr>
            <w:r w:rsidRPr="00092F17">
              <w:rPr>
                <w:b/>
              </w:rPr>
              <w:t>Підсумок</w:t>
            </w:r>
          </w:p>
        </w:tc>
      </w:tr>
      <w:tr w:rsidR="00791E1A" w:rsidRPr="00092F17" w14:paraId="034E14BF" w14:textId="77777777" w:rsidTr="0098498C">
        <w:tc>
          <w:tcPr>
            <w:tcW w:w="1685" w:type="dxa"/>
            <w:vAlign w:val="center"/>
          </w:tcPr>
          <w:p w14:paraId="0347692D" w14:textId="77777777" w:rsidR="00791E1A" w:rsidRPr="00092F17" w:rsidRDefault="00791E1A" w:rsidP="00443147">
            <w:pPr>
              <w:jc w:val="center"/>
              <w:rPr>
                <w:b/>
              </w:rPr>
            </w:pPr>
            <w:r w:rsidRPr="00092F17">
              <w:rPr>
                <w:b/>
              </w:rPr>
              <w:t>Ознайомча</w:t>
            </w:r>
          </w:p>
        </w:tc>
        <w:tc>
          <w:tcPr>
            <w:tcW w:w="1258" w:type="dxa"/>
            <w:vAlign w:val="center"/>
          </w:tcPr>
          <w:p w14:paraId="659A825E" w14:textId="6A5448FA" w:rsidR="00791E1A" w:rsidRPr="005D1307" w:rsidRDefault="00BF4AD5" w:rsidP="00443147">
            <w:pPr>
              <w:jc w:val="center"/>
              <w:rPr>
                <w:highlight w:val="green"/>
              </w:rPr>
            </w:pPr>
            <w:r w:rsidRPr="005D1307">
              <w:rPr>
                <w:highlight w:val="green"/>
              </w:rPr>
              <w:t xml:space="preserve">6 </w:t>
            </w:r>
            <w:r w:rsidR="00791E1A" w:rsidRPr="005D1307">
              <w:rPr>
                <w:highlight w:val="green"/>
              </w:rPr>
              <w:t>кредит</w:t>
            </w:r>
            <w:r w:rsidRPr="005D1307">
              <w:rPr>
                <w:highlight w:val="green"/>
              </w:rPr>
              <w:t>ів</w:t>
            </w:r>
          </w:p>
          <w:p w14:paraId="738831A1" w14:textId="2C9C02C3" w:rsidR="00791E1A" w:rsidRPr="00092F17" w:rsidRDefault="00791E1A" w:rsidP="00443147">
            <w:pPr>
              <w:jc w:val="center"/>
            </w:pPr>
            <w:r w:rsidRPr="005D1307">
              <w:rPr>
                <w:highlight w:val="green"/>
              </w:rPr>
              <w:t>(</w:t>
            </w:r>
            <w:r w:rsidR="00BF4AD5" w:rsidRPr="005D1307">
              <w:rPr>
                <w:highlight w:val="green"/>
              </w:rPr>
              <w:t>4</w:t>
            </w:r>
            <w:r w:rsidRPr="005D1307">
              <w:rPr>
                <w:highlight w:val="green"/>
              </w:rPr>
              <w:t xml:space="preserve"> тижні)</w:t>
            </w:r>
          </w:p>
        </w:tc>
        <w:tc>
          <w:tcPr>
            <w:tcW w:w="1124" w:type="dxa"/>
            <w:vAlign w:val="center"/>
          </w:tcPr>
          <w:p w14:paraId="4AE4EA65" w14:textId="5E62A538" w:rsidR="00791E1A" w:rsidRPr="00092F17" w:rsidRDefault="005D1307" w:rsidP="00443147">
            <w:pPr>
              <w:jc w:val="center"/>
            </w:pPr>
            <w:r w:rsidRPr="005D1307">
              <w:rPr>
                <w:highlight w:val="green"/>
              </w:rPr>
              <w:t>1-</w:t>
            </w:r>
            <w:r w:rsidR="00791E1A" w:rsidRPr="005D1307">
              <w:rPr>
                <w:highlight w:val="green"/>
              </w:rPr>
              <w:t>2</w:t>
            </w:r>
          </w:p>
        </w:tc>
        <w:tc>
          <w:tcPr>
            <w:tcW w:w="4263" w:type="dxa"/>
          </w:tcPr>
          <w:p w14:paraId="110AB319" w14:textId="2EB910D3" w:rsidR="00CB4825" w:rsidRPr="00092F17" w:rsidRDefault="00CB4825" w:rsidP="00CB4825">
            <w:pPr>
              <w:shd w:val="clear" w:color="auto" w:fill="FFFFFF"/>
              <w:ind w:right="14"/>
              <w:jc w:val="both"/>
            </w:pPr>
            <w:r w:rsidRPr="00092F17">
              <w:t xml:space="preserve">Відвідування та ознайомлення з діяльністю організацій соціальної сфери </w:t>
            </w:r>
            <w:r w:rsidRPr="00092F17">
              <w:rPr>
                <w:highlight w:val="yellow"/>
              </w:rPr>
              <w:t>та охорони здоров’я</w:t>
            </w:r>
            <w:r w:rsidRPr="00092F17">
              <w:t xml:space="preserve"> за такими напрямами:</w:t>
            </w:r>
          </w:p>
          <w:p w14:paraId="6285914F" w14:textId="77777777" w:rsidR="00CB4825" w:rsidRPr="00092F17" w:rsidRDefault="00CB4825" w:rsidP="00CB4825">
            <w:pPr>
              <w:numPr>
                <w:ilvl w:val="0"/>
                <w:numId w:val="23"/>
              </w:numPr>
              <w:shd w:val="clear" w:color="auto" w:fill="FFFFFF"/>
              <w:ind w:right="22"/>
              <w:jc w:val="both"/>
            </w:pPr>
            <w:r w:rsidRPr="00092F17">
              <w:t xml:space="preserve">Структура організації соціальної сфери </w:t>
            </w:r>
            <w:r w:rsidRPr="00092F17">
              <w:rPr>
                <w:highlight w:val="yellow"/>
              </w:rPr>
              <w:t xml:space="preserve"> та охорони здоров’я</w:t>
            </w:r>
            <w:r w:rsidRPr="00092F17">
              <w:t>.</w:t>
            </w:r>
          </w:p>
          <w:p w14:paraId="39246BA0" w14:textId="77777777" w:rsidR="00CB4825" w:rsidRPr="00252AD1" w:rsidRDefault="00CB4825" w:rsidP="00CB4825">
            <w:pPr>
              <w:numPr>
                <w:ilvl w:val="0"/>
                <w:numId w:val="23"/>
              </w:numPr>
              <w:shd w:val="clear" w:color="auto" w:fill="FFFFFF"/>
              <w:ind w:right="22"/>
              <w:jc w:val="both"/>
            </w:pPr>
            <w:r w:rsidRPr="00092F17">
              <w:t xml:space="preserve">Нормативно-правове забезпечення діяльності, функції і професійні вимоги до фахівців </w:t>
            </w:r>
            <w:r w:rsidRPr="00252AD1">
              <w:t>соціальної роботи.</w:t>
            </w:r>
          </w:p>
          <w:p w14:paraId="4541B07E" w14:textId="1A7BDF3F" w:rsidR="00CB4825" w:rsidRPr="00C147C2" w:rsidRDefault="00CB4825" w:rsidP="00CB4825">
            <w:pPr>
              <w:numPr>
                <w:ilvl w:val="0"/>
                <w:numId w:val="23"/>
              </w:numPr>
              <w:shd w:val="clear" w:color="auto" w:fill="FFFFFF"/>
              <w:ind w:right="22"/>
              <w:jc w:val="both"/>
              <w:rPr>
                <w:highlight w:val="cyan"/>
              </w:rPr>
            </w:pPr>
            <w:r w:rsidRPr="00252AD1">
              <w:t>Клієнти</w:t>
            </w:r>
            <w:r w:rsidRPr="00092F17">
              <w:t xml:space="preserve"> організацій соціальної сфери</w:t>
            </w:r>
            <w:r w:rsidRPr="00092F17">
              <w:rPr>
                <w:highlight w:val="yellow"/>
              </w:rPr>
              <w:t xml:space="preserve"> та охорони здоров’я</w:t>
            </w:r>
            <w:r w:rsidR="006463A6">
              <w:rPr>
                <w:highlight w:val="yellow"/>
              </w:rPr>
              <w:t>.</w:t>
            </w:r>
          </w:p>
          <w:p w14:paraId="66383539" w14:textId="77777777" w:rsidR="00DD0DD4" w:rsidRPr="00092F17" w:rsidRDefault="00A169B9" w:rsidP="00DD0DD4">
            <w:pPr>
              <w:pStyle w:val="af1"/>
              <w:numPr>
                <w:ilvl w:val="0"/>
                <w:numId w:val="23"/>
              </w:numPr>
              <w:spacing w:after="0" w:line="240" w:lineRule="auto"/>
              <w:rPr>
                <w:rFonts w:ascii="Times New Roman" w:hAnsi="Times New Roman"/>
                <w:sz w:val="24"/>
                <w:szCs w:val="24"/>
              </w:rPr>
            </w:pPr>
            <w:r w:rsidRPr="00092F17">
              <w:rPr>
                <w:rFonts w:ascii="Times New Roman" w:hAnsi="Times New Roman"/>
                <w:sz w:val="24"/>
                <w:szCs w:val="24"/>
              </w:rPr>
              <w:t xml:space="preserve">Інформаційні, комп’ютерні </w:t>
            </w:r>
            <w:r w:rsidR="00DD0DD4" w:rsidRPr="00092F17">
              <w:rPr>
                <w:rFonts w:ascii="Times New Roman" w:hAnsi="Times New Roman"/>
                <w:sz w:val="24"/>
                <w:szCs w:val="24"/>
              </w:rPr>
              <w:t>бази даних організації.</w:t>
            </w:r>
          </w:p>
          <w:p w14:paraId="155EB489" w14:textId="77777777" w:rsidR="00DD0DD4" w:rsidRPr="00092F17" w:rsidRDefault="00DD0DD4" w:rsidP="00DD0DD4">
            <w:pPr>
              <w:pStyle w:val="af1"/>
              <w:numPr>
                <w:ilvl w:val="0"/>
                <w:numId w:val="23"/>
              </w:numPr>
              <w:spacing w:after="0" w:line="240" w:lineRule="auto"/>
              <w:rPr>
                <w:rFonts w:ascii="Times New Roman" w:hAnsi="Times New Roman"/>
                <w:bCs/>
                <w:sz w:val="24"/>
                <w:szCs w:val="24"/>
              </w:rPr>
            </w:pPr>
            <w:r w:rsidRPr="00092F17">
              <w:rPr>
                <w:rFonts w:ascii="Times New Roman" w:hAnsi="Times New Roman"/>
                <w:bCs/>
                <w:sz w:val="24"/>
                <w:szCs w:val="24"/>
              </w:rPr>
              <w:t>Науково-методичне та інформаційне забезпечення діяльності організації (буклети, проспекти, посібники, підручники, монографії).</w:t>
            </w:r>
          </w:p>
          <w:p w14:paraId="6D40A3AA" w14:textId="77777777" w:rsidR="00791E1A" w:rsidRPr="00092F17" w:rsidRDefault="00DD0DD4" w:rsidP="00DD0DD4">
            <w:pPr>
              <w:pStyle w:val="af1"/>
              <w:numPr>
                <w:ilvl w:val="0"/>
                <w:numId w:val="23"/>
              </w:numPr>
              <w:shd w:val="clear" w:color="auto" w:fill="FFFFFF"/>
              <w:spacing w:after="0" w:line="240" w:lineRule="auto"/>
              <w:jc w:val="both"/>
              <w:rPr>
                <w:rFonts w:ascii="Times New Roman" w:hAnsi="Times New Roman"/>
                <w:bCs/>
                <w:sz w:val="24"/>
                <w:szCs w:val="24"/>
              </w:rPr>
            </w:pPr>
            <w:r w:rsidRPr="00092F17">
              <w:rPr>
                <w:rFonts w:ascii="Times New Roman" w:hAnsi="Times New Roman"/>
                <w:bCs/>
                <w:sz w:val="24"/>
                <w:szCs w:val="24"/>
              </w:rPr>
              <w:t xml:space="preserve">Система партнерських </w:t>
            </w:r>
            <w:proofErr w:type="spellStart"/>
            <w:r w:rsidRPr="00092F17">
              <w:rPr>
                <w:rFonts w:ascii="Times New Roman" w:hAnsi="Times New Roman"/>
                <w:bCs/>
                <w:sz w:val="24"/>
                <w:szCs w:val="24"/>
              </w:rPr>
              <w:t>зв’язків</w:t>
            </w:r>
            <w:proofErr w:type="spellEnd"/>
            <w:r w:rsidRPr="00092F17">
              <w:rPr>
                <w:rFonts w:ascii="Times New Roman" w:hAnsi="Times New Roman"/>
                <w:bCs/>
                <w:sz w:val="24"/>
                <w:szCs w:val="24"/>
              </w:rPr>
              <w:t xml:space="preserve"> організації. </w:t>
            </w:r>
          </w:p>
        </w:tc>
        <w:tc>
          <w:tcPr>
            <w:tcW w:w="5298" w:type="dxa"/>
          </w:tcPr>
          <w:p w14:paraId="63D39DED" w14:textId="77777777" w:rsidR="00A07194" w:rsidRPr="00092F17" w:rsidRDefault="00A07194" w:rsidP="00207F39">
            <w:pPr>
              <w:autoSpaceDE w:val="0"/>
              <w:autoSpaceDN w:val="0"/>
              <w:adjustRightInd w:val="0"/>
              <w:spacing w:before="60"/>
              <w:jc w:val="both"/>
            </w:pPr>
            <w:r w:rsidRPr="00092F17">
              <w:t>ПРН 4</w:t>
            </w:r>
            <w:r w:rsidR="00791E1A" w:rsidRPr="00092F17">
              <w:t>.</w:t>
            </w:r>
            <w:r w:rsidRPr="00092F17">
              <w:t xml:space="preserve"> Формулювати власні обґрунтовані судження на основі аналізу соціальної проблеми. </w:t>
            </w:r>
          </w:p>
          <w:p w14:paraId="485E7FF6" w14:textId="77777777" w:rsidR="00A07194" w:rsidRDefault="00A07194" w:rsidP="000E200B">
            <w:pPr>
              <w:pStyle w:val="Default"/>
              <w:jc w:val="both"/>
              <w:rPr>
                <w:lang w:val="uk-UA"/>
              </w:rPr>
            </w:pPr>
            <w:r w:rsidRPr="00092F17">
              <w:rPr>
                <w:lang w:val="uk-UA"/>
              </w:rPr>
              <w:t xml:space="preserve">ПРН 8. </w:t>
            </w:r>
            <w:r w:rsidR="000E200B" w:rsidRPr="00092F17">
              <w:rPr>
                <w:lang w:val="uk-UA"/>
              </w:rPr>
              <w:t xml:space="preserve">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581A2407" w14:textId="7C94BB85" w:rsidR="00D83095" w:rsidRPr="00092F17" w:rsidRDefault="00D83095" w:rsidP="000E200B">
            <w:pPr>
              <w:pStyle w:val="Default"/>
              <w:jc w:val="both"/>
              <w:rPr>
                <w:lang w:val="uk-UA"/>
              </w:rPr>
            </w:pPr>
            <w:r w:rsidRPr="00D83095">
              <w:rPr>
                <w:highlight w:val="yellow"/>
                <w:lang w:val="uk-UA"/>
              </w:rPr>
              <w:t>ПРН 12. Визначати зміст співпраці з організаціями-партнерами з соціальної роботи для виконання завдань професійної діяльності, в тому числі на етапі раннього втручання.</w:t>
            </w:r>
            <w:r>
              <w:rPr>
                <w:lang w:val="uk-UA"/>
              </w:rPr>
              <w:t xml:space="preserve"> </w:t>
            </w:r>
          </w:p>
          <w:p w14:paraId="36E0B6CB" w14:textId="2FFC3145" w:rsidR="00D83095" w:rsidRPr="00092F17" w:rsidRDefault="00A07194" w:rsidP="000C0B03">
            <w:pPr>
              <w:pStyle w:val="Default"/>
              <w:jc w:val="both"/>
              <w:rPr>
                <w:lang w:val="uk-UA"/>
              </w:rPr>
            </w:pPr>
            <w:r w:rsidRPr="00352933">
              <w:rPr>
                <w:lang w:val="uk-UA"/>
              </w:rPr>
              <w:t>ПРН 21.</w:t>
            </w:r>
            <w:r w:rsidR="00791E1A" w:rsidRPr="00352933">
              <w:rPr>
                <w:lang w:val="uk-UA"/>
              </w:rPr>
              <w:t xml:space="preserve"> </w:t>
            </w:r>
            <w:r w:rsidR="000E200B" w:rsidRPr="00352933">
              <w:rPr>
                <w:color w:val="auto"/>
                <w:lang w:val="uk-UA"/>
              </w:rPr>
              <w:t>Демонструвати толерантну поведінку, виявляти повагу до культурних, релігійних, етнічних відмінностей, розрізняти вплив стереотипів та упереджень.</w:t>
            </w:r>
            <w:r w:rsidR="000E200B" w:rsidRPr="00092F17">
              <w:rPr>
                <w:color w:val="auto"/>
                <w:lang w:val="uk-UA"/>
              </w:rPr>
              <w:t xml:space="preserve"> </w:t>
            </w:r>
          </w:p>
        </w:tc>
        <w:tc>
          <w:tcPr>
            <w:tcW w:w="1634" w:type="dxa"/>
            <w:vAlign w:val="center"/>
          </w:tcPr>
          <w:p w14:paraId="65D16216" w14:textId="77777777" w:rsidR="00791E1A" w:rsidRPr="00092F17" w:rsidRDefault="00791E1A" w:rsidP="00443147">
            <w:pPr>
              <w:jc w:val="center"/>
            </w:pPr>
            <w:r w:rsidRPr="00092F17">
              <w:t xml:space="preserve">Щоденник </w:t>
            </w:r>
          </w:p>
          <w:p w14:paraId="2CACC5C1" w14:textId="77777777" w:rsidR="00791E1A" w:rsidRPr="00092F17" w:rsidRDefault="00791E1A" w:rsidP="00443147">
            <w:pPr>
              <w:jc w:val="center"/>
            </w:pPr>
          </w:p>
          <w:p w14:paraId="7B2B35D5" w14:textId="77777777" w:rsidR="00791E1A" w:rsidRPr="00092F17" w:rsidRDefault="00791E1A" w:rsidP="00443147">
            <w:pPr>
              <w:jc w:val="center"/>
            </w:pPr>
            <w:r w:rsidRPr="00092F17">
              <w:t>Звіт не менше</w:t>
            </w:r>
            <w:r w:rsidR="00DD0DD4" w:rsidRPr="00092F17">
              <w:t xml:space="preserve"> 1</w:t>
            </w:r>
            <w:r w:rsidRPr="00092F17">
              <w:t>0 сторінок</w:t>
            </w:r>
          </w:p>
          <w:p w14:paraId="43BD1979" w14:textId="77777777" w:rsidR="00791E1A" w:rsidRPr="00092F17" w:rsidRDefault="00791E1A" w:rsidP="00443147">
            <w:pPr>
              <w:jc w:val="center"/>
            </w:pPr>
          </w:p>
          <w:p w14:paraId="488722C7" w14:textId="77777777" w:rsidR="00791E1A" w:rsidRPr="00092F17" w:rsidRDefault="00791E1A" w:rsidP="00443147">
            <w:pPr>
              <w:jc w:val="center"/>
            </w:pPr>
            <w:r w:rsidRPr="00092F17">
              <w:t>Захист</w:t>
            </w:r>
          </w:p>
        </w:tc>
      </w:tr>
      <w:tr w:rsidR="00063816" w:rsidRPr="00092F17" w14:paraId="364F2181" w14:textId="77777777" w:rsidTr="005F086B">
        <w:trPr>
          <w:trHeight w:val="274"/>
        </w:trPr>
        <w:tc>
          <w:tcPr>
            <w:tcW w:w="1685" w:type="dxa"/>
            <w:vAlign w:val="center"/>
          </w:tcPr>
          <w:p w14:paraId="657E9ECE" w14:textId="77777777" w:rsidR="00063816" w:rsidRPr="00092F17" w:rsidRDefault="00063816" w:rsidP="00063816">
            <w:pPr>
              <w:jc w:val="center"/>
              <w:rPr>
                <w:b/>
              </w:rPr>
            </w:pPr>
            <w:r w:rsidRPr="00092F17">
              <w:rPr>
                <w:b/>
              </w:rPr>
              <w:t>Навчальна</w:t>
            </w:r>
          </w:p>
        </w:tc>
        <w:tc>
          <w:tcPr>
            <w:tcW w:w="1258" w:type="dxa"/>
            <w:vAlign w:val="center"/>
          </w:tcPr>
          <w:p w14:paraId="459F2040" w14:textId="6392C528" w:rsidR="00063816" w:rsidRPr="005D1307" w:rsidRDefault="00BF4AD5" w:rsidP="00063816">
            <w:pPr>
              <w:jc w:val="center"/>
              <w:rPr>
                <w:highlight w:val="green"/>
              </w:rPr>
            </w:pPr>
            <w:r w:rsidRPr="005D1307">
              <w:rPr>
                <w:highlight w:val="green"/>
              </w:rPr>
              <w:t>6</w:t>
            </w:r>
            <w:r w:rsidR="00063816" w:rsidRPr="005D1307">
              <w:rPr>
                <w:highlight w:val="green"/>
              </w:rPr>
              <w:t xml:space="preserve"> кредит</w:t>
            </w:r>
            <w:r w:rsidRPr="005D1307">
              <w:rPr>
                <w:highlight w:val="green"/>
              </w:rPr>
              <w:t>ів</w:t>
            </w:r>
          </w:p>
          <w:p w14:paraId="04A518D0" w14:textId="46F9A64C" w:rsidR="00063816" w:rsidRPr="00092F17" w:rsidRDefault="00063816" w:rsidP="00063816">
            <w:pPr>
              <w:jc w:val="center"/>
            </w:pPr>
            <w:r w:rsidRPr="005D1307">
              <w:rPr>
                <w:highlight w:val="green"/>
              </w:rPr>
              <w:t>(</w:t>
            </w:r>
            <w:r w:rsidR="00BF4AD5" w:rsidRPr="005D1307">
              <w:rPr>
                <w:highlight w:val="green"/>
              </w:rPr>
              <w:t>4</w:t>
            </w:r>
            <w:r w:rsidRPr="005D1307">
              <w:rPr>
                <w:highlight w:val="green"/>
              </w:rPr>
              <w:t xml:space="preserve"> тижні</w:t>
            </w:r>
            <w:r w:rsidRPr="00092F17">
              <w:t>)</w:t>
            </w:r>
          </w:p>
        </w:tc>
        <w:tc>
          <w:tcPr>
            <w:tcW w:w="1124" w:type="dxa"/>
            <w:vAlign w:val="center"/>
          </w:tcPr>
          <w:p w14:paraId="4CB583B5" w14:textId="0B9E7865" w:rsidR="00063816" w:rsidRPr="00092F17" w:rsidRDefault="005D1307" w:rsidP="00063816">
            <w:pPr>
              <w:jc w:val="center"/>
            </w:pPr>
            <w:r w:rsidRPr="005D1307">
              <w:rPr>
                <w:highlight w:val="green"/>
              </w:rPr>
              <w:t>3-</w:t>
            </w:r>
            <w:r w:rsidR="00063816" w:rsidRPr="005D1307">
              <w:rPr>
                <w:highlight w:val="green"/>
              </w:rPr>
              <w:t>4</w:t>
            </w:r>
          </w:p>
        </w:tc>
        <w:tc>
          <w:tcPr>
            <w:tcW w:w="4263" w:type="dxa"/>
          </w:tcPr>
          <w:p w14:paraId="6A8A8DAB" w14:textId="77777777" w:rsidR="00063816" w:rsidRPr="00092F17" w:rsidRDefault="00063816" w:rsidP="00063816">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Вивчення, аналіз, оцінка об’єктів соціальної роботи (індивідів, сімей, груп, спільнот).</w:t>
            </w:r>
          </w:p>
          <w:p w14:paraId="6069CDEF" w14:textId="77777777" w:rsidR="00063816" w:rsidRPr="00092F17" w:rsidRDefault="00063816" w:rsidP="00063816">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 xml:space="preserve">Навчання методам спілкування, активізації емоційної сфери, почуттів, переживань, застосування різновидів взаємодії і діяльності </w:t>
            </w:r>
            <w:r w:rsidRPr="00092F17">
              <w:rPr>
                <w:rFonts w:ascii="Times New Roman" w:hAnsi="Times New Roman"/>
                <w:sz w:val="24"/>
                <w:szCs w:val="24"/>
              </w:rPr>
              <w:lastRenderedPageBreak/>
              <w:t>фахівців і клієнтів, соціального та інформаційного зв’язку.</w:t>
            </w:r>
          </w:p>
          <w:p w14:paraId="560E2A7B" w14:textId="77777777" w:rsidR="00063816" w:rsidRPr="00092F17" w:rsidRDefault="00063816" w:rsidP="00063816">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Вивчення закономірностей процесу позитивної соціалізації, виховання, розвитку, формування особи</w:t>
            </w:r>
            <w:r w:rsidR="00A169B9" w:rsidRPr="00092F17">
              <w:rPr>
                <w:rFonts w:ascii="Times New Roman" w:hAnsi="Times New Roman"/>
                <w:sz w:val="24"/>
                <w:szCs w:val="24"/>
              </w:rPr>
              <w:t>стості</w:t>
            </w:r>
            <w:r w:rsidRPr="00092F17">
              <w:rPr>
                <w:rFonts w:ascii="Times New Roman" w:hAnsi="Times New Roman"/>
                <w:sz w:val="24"/>
                <w:szCs w:val="24"/>
              </w:rPr>
              <w:t>, принципів діяльності.</w:t>
            </w:r>
          </w:p>
          <w:p w14:paraId="788096A8" w14:textId="77777777" w:rsidR="00063816" w:rsidRPr="00092F17" w:rsidRDefault="00063816" w:rsidP="00063816">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Навчання засобам діагностики формування духовних цінностей, соціальних дій, умінь, навичок особистості і соціуму.</w:t>
            </w:r>
          </w:p>
          <w:p w14:paraId="7820B366" w14:textId="77777777" w:rsidR="00063816" w:rsidRPr="00092F17" w:rsidRDefault="00A169B9" w:rsidP="00063816">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Вивчення</w:t>
            </w:r>
            <w:r w:rsidR="00063816" w:rsidRPr="00092F17">
              <w:rPr>
                <w:rFonts w:ascii="Times New Roman" w:hAnsi="Times New Roman"/>
                <w:sz w:val="24"/>
                <w:szCs w:val="24"/>
              </w:rPr>
              <w:t xml:space="preserve"> методів соціальної роботи.</w:t>
            </w:r>
          </w:p>
          <w:p w14:paraId="198F4060" w14:textId="68421A6F" w:rsidR="00063816" w:rsidRPr="00092F17" w:rsidRDefault="00063816" w:rsidP="00A169B9">
            <w:pPr>
              <w:pStyle w:val="af1"/>
              <w:numPr>
                <w:ilvl w:val="0"/>
                <w:numId w:val="22"/>
              </w:numPr>
              <w:shd w:val="clear" w:color="auto" w:fill="FFFFFF"/>
              <w:spacing w:after="0" w:line="240" w:lineRule="auto"/>
              <w:ind w:left="352" w:hanging="357"/>
              <w:jc w:val="both"/>
              <w:rPr>
                <w:rFonts w:ascii="Times New Roman" w:hAnsi="Times New Roman"/>
                <w:sz w:val="24"/>
                <w:szCs w:val="24"/>
              </w:rPr>
            </w:pPr>
            <w:r w:rsidRPr="00092F17">
              <w:rPr>
                <w:rFonts w:ascii="Times New Roman" w:hAnsi="Times New Roman"/>
                <w:sz w:val="24"/>
                <w:szCs w:val="24"/>
              </w:rPr>
              <w:t xml:space="preserve">Вивчення системи соціальних послуг </w:t>
            </w:r>
            <w:r w:rsidR="00A169B9" w:rsidRPr="00092F17">
              <w:rPr>
                <w:rFonts w:ascii="Times New Roman" w:hAnsi="Times New Roman"/>
                <w:sz w:val="24"/>
                <w:szCs w:val="24"/>
              </w:rPr>
              <w:t>у</w:t>
            </w:r>
            <w:r w:rsidRPr="00092F17">
              <w:rPr>
                <w:rFonts w:ascii="Times New Roman" w:hAnsi="Times New Roman"/>
                <w:sz w:val="24"/>
                <w:szCs w:val="24"/>
              </w:rPr>
              <w:t xml:space="preserve"> системі організацій соціальної сфери</w:t>
            </w:r>
            <w:r w:rsidR="00CB4825" w:rsidRPr="00092F17">
              <w:rPr>
                <w:rFonts w:ascii="Times New Roman" w:hAnsi="Times New Roman"/>
                <w:sz w:val="24"/>
                <w:szCs w:val="24"/>
              </w:rPr>
              <w:t xml:space="preserve"> та </w:t>
            </w:r>
            <w:r w:rsidR="00CB4825" w:rsidRPr="000C0B03">
              <w:rPr>
                <w:rFonts w:ascii="Times New Roman" w:hAnsi="Times New Roman"/>
                <w:sz w:val="24"/>
                <w:szCs w:val="24"/>
                <w:highlight w:val="yellow"/>
              </w:rPr>
              <w:t>охорони здоров’я</w:t>
            </w:r>
            <w:r w:rsidRPr="000C0B03">
              <w:rPr>
                <w:rFonts w:ascii="Times New Roman" w:hAnsi="Times New Roman"/>
                <w:sz w:val="24"/>
                <w:szCs w:val="24"/>
              </w:rPr>
              <w:t>.</w:t>
            </w:r>
          </w:p>
        </w:tc>
        <w:tc>
          <w:tcPr>
            <w:tcW w:w="5298" w:type="dxa"/>
          </w:tcPr>
          <w:p w14:paraId="5DBDEA41" w14:textId="77777777" w:rsidR="00E41EEC" w:rsidRDefault="00E41EEC" w:rsidP="00063816">
            <w:pPr>
              <w:pStyle w:val="Default"/>
              <w:jc w:val="both"/>
              <w:rPr>
                <w:lang w:val="uk-UA"/>
              </w:rPr>
            </w:pPr>
            <w:r>
              <w:rPr>
                <w:lang w:val="uk-UA"/>
              </w:rPr>
              <w:lastRenderedPageBreak/>
              <w:t xml:space="preserve">ПРН </w:t>
            </w:r>
            <w:r w:rsidR="00063816" w:rsidRPr="00092F17">
              <w:rPr>
                <w:lang w:val="uk-UA"/>
              </w:rPr>
              <w:t xml:space="preserve">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0E8C79BF" w14:textId="14DF33D8" w:rsidR="00063816" w:rsidRPr="00092F17" w:rsidRDefault="00E41EEC" w:rsidP="00063816">
            <w:pPr>
              <w:pStyle w:val="Default"/>
              <w:jc w:val="both"/>
              <w:rPr>
                <w:lang w:val="uk-UA"/>
              </w:rPr>
            </w:pPr>
            <w:r>
              <w:rPr>
                <w:lang w:val="uk-UA"/>
              </w:rPr>
              <w:lastRenderedPageBreak/>
              <w:t>ПРН</w:t>
            </w:r>
            <w:r w:rsidRPr="00092F17">
              <w:rPr>
                <w:lang w:val="uk-UA"/>
              </w:rPr>
              <w:t xml:space="preserve"> </w:t>
            </w:r>
            <w:r w:rsidR="00063816" w:rsidRPr="00092F17">
              <w:rPr>
                <w:lang w:val="uk-UA"/>
              </w:rPr>
              <w:t xml:space="preserve">2. Вільно спілкуватися усно і письмово державною та іноземною мовами із професійних питань. </w:t>
            </w:r>
          </w:p>
          <w:p w14:paraId="3E275BCB" w14:textId="661B9524" w:rsidR="00063816" w:rsidRPr="00092F17" w:rsidRDefault="00E41EEC" w:rsidP="00063816">
            <w:pPr>
              <w:pStyle w:val="Default"/>
              <w:jc w:val="both"/>
              <w:rPr>
                <w:lang w:val="uk-UA"/>
              </w:rPr>
            </w:pPr>
            <w:r>
              <w:rPr>
                <w:lang w:val="uk-UA"/>
              </w:rPr>
              <w:t>ПРН</w:t>
            </w:r>
            <w:r w:rsidRPr="00092F17">
              <w:rPr>
                <w:lang w:val="uk-UA"/>
              </w:rPr>
              <w:t xml:space="preserve"> </w:t>
            </w:r>
            <w:r w:rsidR="00063816" w:rsidRPr="00092F17">
              <w:rPr>
                <w:lang w:val="uk-UA"/>
              </w:rPr>
              <w:t xml:space="preserve">3. Ідентифікувати, формулювати і розв’язувати завдання у сфері соціальної роботи, інтегрувати теоретичні знання та практичний досвід. </w:t>
            </w:r>
          </w:p>
          <w:p w14:paraId="06F9588F" w14:textId="5D9E7EA6" w:rsidR="00063816" w:rsidRPr="00092F17" w:rsidRDefault="00E41EEC" w:rsidP="00063816">
            <w:pPr>
              <w:pStyle w:val="Default"/>
              <w:jc w:val="both"/>
              <w:rPr>
                <w:lang w:val="uk-UA"/>
              </w:rPr>
            </w:pPr>
            <w:r>
              <w:rPr>
                <w:lang w:val="uk-UA"/>
              </w:rPr>
              <w:t>ПРН</w:t>
            </w:r>
            <w:r w:rsidRPr="00092F17">
              <w:rPr>
                <w:lang w:val="uk-UA"/>
              </w:rPr>
              <w:t xml:space="preserve"> </w:t>
            </w:r>
            <w:r w:rsidR="00063816" w:rsidRPr="00092F17">
              <w:rPr>
                <w:lang w:val="uk-UA"/>
              </w:rPr>
              <w:t xml:space="preserve">4. Формулювати власні обґрунтовані судження на основі аналізу соціальної проблеми. </w:t>
            </w:r>
          </w:p>
          <w:p w14:paraId="26C72950" w14:textId="197AAA5D" w:rsidR="00063816" w:rsidRPr="00092F17" w:rsidRDefault="00E41EEC" w:rsidP="00063816">
            <w:pPr>
              <w:pStyle w:val="Default"/>
              <w:jc w:val="both"/>
              <w:rPr>
                <w:lang w:val="uk-UA"/>
              </w:rPr>
            </w:pPr>
            <w:r>
              <w:rPr>
                <w:lang w:val="uk-UA"/>
              </w:rPr>
              <w:t>ПРН</w:t>
            </w:r>
            <w:r w:rsidRPr="00092F17">
              <w:rPr>
                <w:lang w:val="uk-UA"/>
              </w:rPr>
              <w:t xml:space="preserve"> </w:t>
            </w:r>
            <w:r w:rsidR="00063816" w:rsidRPr="00092F17">
              <w:rPr>
                <w:lang w:val="uk-UA"/>
              </w:rPr>
              <w:t xml:space="preserve">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4188A0DA" w14:textId="512611B9" w:rsidR="00063816" w:rsidRPr="00352933" w:rsidRDefault="00E41EEC" w:rsidP="00063816">
            <w:pPr>
              <w:pStyle w:val="Default"/>
              <w:jc w:val="both"/>
              <w:rPr>
                <w:lang w:val="uk-UA"/>
              </w:rPr>
            </w:pPr>
            <w:r>
              <w:rPr>
                <w:lang w:val="uk-UA"/>
              </w:rPr>
              <w:t>ПРН</w:t>
            </w:r>
            <w:r w:rsidRPr="00092F17">
              <w:rPr>
                <w:lang w:val="uk-UA"/>
              </w:rPr>
              <w:t xml:space="preserve"> </w:t>
            </w:r>
            <w:r w:rsidR="00063816" w:rsidRPr="00092F17">
              <w:rPr>
                <w:lang w:val="uk-UA"/>
              </w:rPr>
              <w:t xml:space="preserve">8. Критично аналізувати й оцінювати чинну соціальну політику країни, соціально-політичні процеси на загальнодержавному, регіональному </w:t>
            </w:r>
            <w:r w:rsidR="00063816" w:rsidRPr="00352933">
              <w:rPr>
                <w:lang w:val="uk-UA"/>
              </w:rPr>
              <w:t xml:space="preserve">та місцевому рівнях. </w:t>
            </w:r>
          </w:p>
          <w:p w14:paraId="62C83713" w14:textId="77777777" w:rsidR="005F086B" w:rsidRDefault="00E41EEC" w:rsidP="007E0AFC">
            <w:pPr>
              <w:pStyle w:val="Default"/>
              <w:jc w:val="both"/>
              <w:rPr>
                <w:color w:val="auto"/>
                <w:lang w:val="uk-UA"/>
              </w:rPr>
            </w:pPr>
            <w:r>
              <w:rPr>
                <w:lang w:val="uk-UA"/>
              </w:rPr>
              <w:t>ПРН</w:t>
            </w:r>
            <w:r w:rsidRPr="00352933">
              <w:rPr>
                <w:color w:val="auto"/>
                <w:lang w:val="uk-UA"/>
              </w:rPr>
              <w:t xml:space="preserve"> </w:t>
            </w:r>
            <w:r w:rsidR="00063816" w:rsidRPr="00352933">
              <w:rPr>
                <w:color w:val="auto"/>
                <w:lang w:val="uk-UA"/>
              </w:rPr>
              <w:t>21. Демонструвати толерантну поведінку, виявляти повагу до культурних, релігійних, етнічних відмінностей, розрізняти вплив стереотипів та упереджень.</w:t>
            </w:r>
            <w:r w:rsidR="00063816" w:rsidRPr="00092F17">
              <w:rPr>
                <w:color w:val="auto"/>
                <w:lang w:val="uk-UA"/>
              </w:rPr>
              <w:t xml:space="preserve"> </w:t>
            </w:r>
          </w:p>
          <w:p w14:paraId="641FF327" w14:textId="31E5472B" w:rsidR="00B25469" w:rsidRPr="00092F17" w:rsidRDefault="00B25469" w:rsidP="007E0AFC">
            <w:pPr>
              <w:pStyle w:val="Default"/>
              <w:jc w:val="both"/>
              <w:rPr>
                <w:i/>
                <w:iCs/>
                <w:lang w:val="uk-UA"/>
              </w:rPr>
            </w:pPr>
            <w:r w:rsidRPr="00092F17">
              <w:rPr>
                <w:i/>
                <w:iCs/>
                <w:lang w:val="uk-UA"/>
              </w:rPr>
              <w:t xml:space="preserve">25. </w:t>
            </w:r>
            <w:r w:rsidRPr="00B25469">
              <w:rPr>
                <w:iCs/>
                <w:highlight w:val="yellow"/>
                <w:lang w:val="uk-UA"/>
              </w:rPr>
              <w:t>В</w:t>
            </w:r>
            <w:proofErr w:type="spellStart"/>
            <w:r w:rsidRPr="00B25469">
              <w:rPr>
                <w:iCs/>
                <w:highlight w:val="yellow"/>
                <w:lang w:val="ru-RU"/>
              </w:rPr>
              <w:t>икористовувати</w:t>
            </w:r>
            <w:proofErr w:type="spellEnd"/>
            <w:r w:rsidRPr="00B25469">
              <w:rPr>
                <w:iCs/>
                <w:highlight w:val="yellow"/>
                <w:lang w:val="ru-RU"/>
              </w:rPr>
              <w:t xml:space="preserve"> </w:t>
            </w:r>
            <w:proofErr w:type="spellStart"/>
            <w:r w:rsidRPr="00B25469">
              <w:rPr>
                <w:iCs/>
                <w:highlight w:val="yellow"/>
                <w:lang w:val="ru-RU"/>
              </w:rPr>
              <w:t>дистанційні</w:t>
            </w:r>
            <w:proofErr w:type="spellEnd"/>
            <w:r w:rsidR="00890D5E">
              <w:rPr>
                <w:iCs/>
                <w:highlight w:val="yellow"/>
                <w:lang w:val="ru-RU"/>
              </w:rPr>
              <w:t xml:space="preserve">, </w:t>
            </w:r>
            <w:r w:rsidR="00890D5E" w:rsidRPr="00D142BA">
              <w:rPr>
                <w:iCs/>
                <w:highlight w:val="yellow"/>
                <w:lang w:val="ru-RU"/>
              </w:rPr>
              <w:t>онлайн</w:t>
            </w:r>
            <w:r w:rsidRPr="00B25469">
              <w:rPr>
                <w:iCs/>
                <w:highlight w:val="yellow"/>
                <w:lang w:val="ru-RU"/>
              </w:rPr>
              <w:t xml:space="preserve"> </w:t>
            </w:r>
            <w:proofErr w:type="spellStart"/>
            <w:r w:rsidRPr="00B25469">
              <w:rPr>
                <w:iCs/>
                <w:highlight w:val="yellow"/>
                <w:lang w:val="ru-RU"/>
              </w:rPr>
              <w:t>технології</w:t>
            </w:r>
            <w:proofErr w:type="spellEnd"/>
            <w:r w:rsidRPr="00B25469">
              <w:rPr>
                <w:iCs/>
                <w:highlight w:val="yellow"/>
                <w:lang w:val="ru-RU"/>
              </w:rPr>
              <w:t xml:space="preserve"> </w:t>
            </w:r>
            <w:r w:rsidRPr="00B25469">
              <w:rPr>
                <w:iCs/>
                <w:highlight w:val="yellow"/>
                <w:lang w:val="uk-UA"/>
              </w:rPr>
              <w:t>у ході розв’язання професійних завдань</w:t>
            </w:r>
            <w:r w:rsidRPr="00B25469">
              <w:rPr>
                <w:iCs/>
                <w:lang w:val="uk-UA"/>
              </w:rPr>
              <w:t>.</w:t>
            </w:r>
          </w:p>
        </w:tc>
        <w:tc>
          <w:tcPr>
            <w:tcW w:w="1634" w:type="dxa"/>
            <w:vAlign w:val="center"/>
          </w:tcPr>
          <w:p w14:paraId="38C01495" w14:textId="77777777" w:rsidR="00063816" w:rsidRPr="00092F17" w:rsidRDefault="00063816" w:rsidP="00063816">
            <w:pPr>
              <w:jc w:val="center"/>
            </w:pPr>
            <w:r w:rsidRPr="00092F17">
              <w:lastRenderedPageBreak/>
              <w:t xml:space="preserve">Щоденник </w:t>
            </w:r>
          </w:p>
          <w:p w14:paraId="3BE263CF" w14:textId="77777777" w:rsidR="00063816" w:rsidRPr="00092F17" w:rsidRDefault="00063816" w:rsidP="00063816">
            <w:pPr>
              <w:jc w:val="center"/>
            </w:pPr>
          </w:p>
          <w:p w14:paraId="771BC135" w14:textId="77777777" w:rsidR="00063816" w:rsidRPr="00092F17" w:rsidRDefault="00063816" w:rsidP="00063816">
            <w:pPr>
              <w:jc w:val="center"/>
            </w:pPr>
            <w:r w:rsidRPr="00092F17">
              <w:t>Звіт не менше 10 сторінок</w:t>
            </w:r>
          </w:p>
          <w:p w14:paraId="7ECFF341" w14:textId="77777777" w:rsidR="00063816" w:rsidRPr="00092F17" w:rsidRDefault="00063816" w:rsidP="00063816">
            <w:pPr>
              <w:jc w:val="center"/>
            </w:pPr>
          </w:p>
          <w:p w14:paraId="0AB3FF20" w14:textId="77777777" w:rsidR="00063816" w:rsidRPr="00092F17" w:rsidRDefault="00063816" w:rsidP="00063816">
            <w:pPr>
              <w:jc w:val="center"/>
            </w:pPr>
            <w:r w:rsidRPr="00092F17">
              <w:t>Захист</w:t>
            </w:r>
          </w:p>
        </w:tc>
      </w:tr>
      <w:tr w:rsidR="00B71085" w:rsidRPr="00092F17" w14:paraId="25F05AEA" w14:textId="77777777" w:rsidTr="0098498C">
        <w:tc>
          <w:tcPr>
            <w:tcW w:w="1685" w:type="dxa"/>
            <w:vAlign w:val="center"/>
          </w:tcPr>
          <w:p w14:paraId="14C51228" w14:textId="77777777" w:rsidR="00B71085" w:rsidRPr="00092F17" w:rsidRDefault="00B71085" w:rsidP="00B71085">
            <w:pPr>
              <w:jc w:val="center"/>
              <w:rPr>
                <w:b/>
              </w:rPr>
            </w:pPr>
            <w:r w:rsidRPr="00092F17">
              <w:rPr>
                <w:b/>
              </w:rPr>
              <w:lastRenderedPageBreak/>
              <w:t>Технологічна</w:t>
            </w:r>
          </w:p>
        </w:tc>
        <w:tc>
          <w:tcPr>
            <w:tcW w:w="1258" w:type="dxa"/>
            <w:vAlign w:val="center"/>
          </w:tcPr>
          <w:p w14:paraId="67563629" w14:textId="77777777" w:rsidR="00B71085" w:rsidRPr="005D1307" w:rsidRDefault="00B71085" w:rsidP="00B71085">
            <w:pPr>
              <w:jc w:val="center"/>
              <w:rPr>
                <w:highlight w:val="green"/>
              </w:rPr>
            </w:pPr>
            <w:r w:rsidRPr="005D1307">
              <w:rPr>
                <w:highlight w:val="green"/>
              </w:rPr>
              <w:t>6 кредитів</w:t>
            </w:r>
          </w:p>
          <w:p w14:paraId="7168B47C" w14:textId="77777777" w:rsidR="00B71085" w:rsidRPr="00092F17" w:rsidRDefault="00B71085" w:rsidP="00B71085">
            <w:pPr>
              <w:jc w:val="center"/>
            </w:pPr>
            <w:r w:rsidRPr="005D1307">
              <w:rPr>
                <w:highlight w:val="green"/>
              </w:rPr>
              <w:t>(4 тижні)</w:t>
            </w:r>
          </w:p>
        </w:tc>
        <w:tc>
          <w:tcPr>
            <w:tcW w:w="1124" w:type="dxa"/>
            <w:vAlign w:val="center"/>
          </w:tcPr>
          <w:p w14:paraId="58E0E0F9" w14:textId="69AFBA75" w:rsidR="00B71085" w:rsidRPr="00092F17" w:rsidRDefault="005D1307" w:rsidP="00B71085">
            <w:pPr>
              <w:jc w:val="center"/>
            </w:pPr>
            <w:r w:rsidRPr="005D1307">
              <w:rPr>
                <w:highlight w:val="green"/>
              </w:rPr>
              <w:t>5-</w:t>
            </w:r>
            <w:r w:rsidR="00BF4AD5" w:rsidRPr="005D1307">
              <w:rPr>
                <w:highlight w:val="green"/>
              </w:rPr>
              <w:t>6</w:t>
            </w:r>
          </w:p>
        </w:tc>
        <w:tc>
          <w:tcPr>
            <w:tcW w:w="4263" w:type="dxa"/>
          </w:tcPr>
          <w:p w14:paraId="462387E6" w14:textId="77777777" w:rsidR="00375278" w:rsidRPr="00092F17"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Закріпити знан</w:t>
            </w:r>
            <w:r w:rsidR="00A169B9" w:rsidRPr="00092F17">
              <w:rPr>
                <w:rFonts w:ascii="Times New Roman" w:hAnsi="Times New Roman"/>
                <w:spacing w:val="-5"/>
                <w:sz w:val="24"/>
                <w:szCs w:val="24"/>
              </w:rPr>
              <w:t xml:space="preserve">ня з теорії соціальної роботи, </w:t>
            </w:r>
            <w:r w:rsidRPr="00092F17">
              <w:rPr>
                <w:rFonts w:ascii="Times New Roman" w:hAnsi="Times New Roman"/>
                <w:spacing w:val="-5"/>
                <w:sz w:val="24"/>
                <w:szCs w:val="24"/>
              </w:rPr>
              <w:t>встановити взаємозв’язок між теорією і практикою соціальної роботи.</w:t>
            </w:r>
          </w:p>
          <w:p w14:paraId="5C215B6B" w14:textId="5F2ED3EA" w:rsidR="00375278" w:rsidRPr="000C0B03"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 xml:space="preserve">Визначати способи планування соціальної роботи </w:t>
            </w:r>
            <w:r w:rsidR="00A169B9" w:rsidRPr="00092F17">
              <w:rPr>
                <w:rFonts w:ascii="Times New Roman" w:hAnsi="Times New Roman"/>
                <w:spacing w:val="-5"/>
                <w:sz w:val="24"/>
                <w:szCs w:val="24"/>
              </w:rPr>
              <w:t>і</w:t>
            </w:r>
            <w:r w:rsidRPr="00092F17">
              <w:rPr>
                <w:rFonts w:ascii="Times New Roman" w:hAnsi="Times New Roman"/>
                <w:spacing w:val="-5"/>
                <w:sz w:val="24"/>
                <w:szCs w:val="24"/>
              </w:rPr>
              <w:t xml:space="preserve">з клієнтами соціальних </w:t>
            </w:r>
            <w:r w:rsidRPr="000C0B03">
              <w:rPr>
                <w:rFonts w:ascii="Times New Roman" w:hAnsi="Times New Roman"/>
                <w:spacing w:val="-5"/>
                <w:sz w:val="24"/>
                <w:szCs w:val="24"/>
              </w:rPr>
              <w:t>служб</w:t>
            </w:r>
            <w:r w:rsidR="00C147C2" w:rsidRPr="000C0B03">
              <w:rPr>
                <w:rFonts w:ascii="Times New Roman" w:hAnsi="Times New Roman"/>
                <w:spacing w:val="-5"/>
                <w:sz w:val="24"/>
                <w:szCs w:val="24"/>
              </w:rPr>
              <w:t xml:space="preserve">, </w:t>
            </w:r>
            <w:r w:rsidR="00C147C2" w:rsidRPr="000C0B03">
              <w:rPr>
                <w:rFonts w:ascii="Times New Roman" w:hAnsi="Times New Roman"/>
                <w:sz w:val="24"/>
                <w:szCs w:val="24"/>
                <w:highlight w:val="yellow"/>
              </w:rPr>
              <w:t>отримувачами соціальних послуг</w:t>
            </w:r>
            <w:r w:rsidRPr="000C0B03">
              <w:rPr>
                <w:rFonts w:ascii="Times New Roman" w:hAnsi="Times New Roman"/>
                <w:sz w:val="24"/>
                <w:szCs w:val="24"/>
                <w:highlight w:val="yellow"/>
              </w:rPr>
              <w:t xml:space="preserve"> і воло</w:t>
            </w:r>
            <w:r w:rsidRPr="000C0B03">
              <w:rPr>
                <w:rFonts w:ascii="Times New Roman" w:hAnsi="Times New Roman"/>
                <w:spacing w:val="-5"/>
                <w:sz w:val="24"/>
                <w:szCs w:val="24"/>
              </w:rPr>
              <w:t>нтерами.</w:t>
            </w:r>
          </w:p>
          <w:p w14:paraId="06BD020C" w14:textId="77777777" w:rsidR="00375278" w:rsidRPr="00092F17"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Вести професійну документацію.</w:t>
            </w:r>
          </w:p>
          <w:p w14:paraId="1C044899" w14:textId="77777777" w:rsidR="00375278" w:rsidRPr="00092F17"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lastRenderedPageBreak/>
              <w:t>Застосовувати методи наукового і соціологічного дослідження.</w:t>
            </w:r>
          </w:p>
          <w:p w14:paraId="6B61DEEF" w14:textId="77777777" w:rsidR="00375278" w:rsidRPr="00092F17"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Розв’язувати конфлікти, створювати сприятливе соціальне середовище у соціумі.</w:t>
            </w:r>
          </w:p>
          <w:p w14:paraId="24B2705C" w14:textId="77777777" w:rsidR="00375278" w:rsidRPr="00092F17" w:rsidRDefault="00375278" w:rsidP="00375278">
            <w:pPr>
              <w:pStyle w:val="af1"/>
              <w:numPr>
                <w:ilvl w:val="0"/>
                <w:numId w:val="21"/>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Здійснювати різні види консультативної діяльності.</w:t>
            </w:r>
          </w:p>
          <w:p w14:paraId="6C8D44DF" w14:textId="77777777" w:rsidR="00B71085" w:rsidRPr="00092F17" w:rsidRDefault="00375278" w:rsidP="00A169B9">
            <w:pPr>
              <w:pStyle w:val="af1"/>
              <w:numPr>
                <w:ilvl w:val="0"/>
                <w:numId w:val="21"/>
              </w:numPr>
              <w:shd w:val="clear" w:color="auto" w:fill="FFFFFF"/>
              <w:spacing w:after="0" w:line="240" w:lineRule="auto"/>
              <w:ind w:left="352"/>
              <w:jc w:val="both"/>
            </w:pPr>
            <w:r w:rsidRPr="00092F17">
              <w:rPr>
                <w:rFonts w:ascii="Times New Roman" w:hAnsi="Times New Roman"/>
                <w:spacing w:val="-5"/>
                <w:sz w:val="24"/>
                <w:szCs w:val="24"/>
              </w:rPr>
              <w:t xml:space="preserve">Проводити індивідуальну і колективну соціальну роботу. </w:t>
            </w:r>
          </w:p>
        </w:tc>
        <w:tc>
          <w:tcPr>
            <w:tcW w:w="5298" w:type="dxa"/>
          </w:tcPr>
          <w:p w14:paraId="02981BD9" w14:textId="24D80D4B" w:rsidR="00B71085" w:rsidRPr="00092F17" w:rsidRDefault="00E41EEC" w:rsidP="00B71085">
            <w:pPr>
              <w:pStyle w:val="Default"/>
              <w:jc w:val="both"/>
              <w:rPr>
                <w:lang w:val="uk-UA"/>
              </w:rPr>
            </w:pPr>
            <w:r>
              <w:rPr>
                <w:lang w:val="uk-UA"/>
              </w:rPr>
              <w:lastRenderedPageBreak/>
              <w:t>ПРН</w:t>
            </w:r>
            <w:r w:rsidRPr="00092F17">
              <w:rPr>
                <w:lang w:val="uk-UA"/>
              </w:rPr>
              <w:t xml:space="preserve"> </w:t>
            </w:r>
            <w:r w:rsidR="00B71085" w:rsidRPr="00092F17">
              <w:rPr>
                <w:lang w:val="uk-UA"/>
              </w:rPr>
              <w:t xml:space="preserve">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2070F8A0" w14:textId="273F3BA2"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2. Вільно спілкуватися усно і письмово державною та іноземною мовами із професійних питань. </w:t>
            </w:r>
          </w:p>
          <w:p w14:paraId="28FECCB9" w14:textId="7C3CA621" w:rsidR="00B71085" w:rsidRPr="00092F17" w:rsidRDefault="00E41EEC" w:rsidP="00B71085">
            <w:pPr>
              <w:pStyle w:val="Default"/>
              <w:jc w:val="both"/>
              <w:rPr>
                <w:lang w:val="uk-UA"/>
              </w:rPr>
            </w:pPr>
            <w:r>
              <w:rPr>
                <w:lang w:val="uk-UA"/>
              </w:rPr>
              <w:lastRenderedPageBreak/>
              <w:t>ПРН</w:t>
            </w:r>
            <w:r w:rsidRPr="00092F17">
              <w:rPr>
                <w:lang w:val="uk-UA"/>
              </w:rPr>
              <w:t xml:space="preserve"> </w:t>
            </w:r>
            <w:r w:rsidR="00B71085" w:rsidRPr="00092F17">
              <w:rPr>
                <w:lang w:val="uk-UA"/>
              </w:rPr>
              <w:t xml:space="preserve">3. Ідентифікувати, формулювати і розв’язувати завдання у сфері соціальної роботи, інтегрувати теоретичні знання та практичний досвід. </w:t>
            </w:r>
          </w:p>
          <w:p w14:paraId="5200A155" w14:textId="4416878D"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4. Формулювати власні обґрунтовані судження на основі аналізу соціальної проблеми. </w:t>
            </w:r>
          </w:p>
          <w:p w14:paraId="7D3A28B2" w14:textId="528B7F68"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3B38274E" w14:textId="39E39371"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6. Розробляти перспективні та поточні плани, програми проведення заходів, </w:t>
            </w:r>
            <w:proofErr w:type="spellStart"/>
            <w:r w:rsidR="00B71085" w:rsidRPr="00092F17">
              <w:rPr>
                <w:lang w:val="uk-UA"/>
              </w:rPr>
              <w:t>оперативно</w:t>
            </w:r>
            <w:proofErr w:type="spellEnd"/>
            <w:r w:rsidR="00B71085" w:rsidRPr="00092F17">
              <w:rPr>
                <w:lang w:val="uk-UA"/>
              </w:rPr>
              <w:t xml:space="preserve"> приймати ефективні рішення у складних ситуаціях. </w:t>
            </w:r>
          </w:p>
          <w:p w14:paraId="7448B1E0" w14:textId="06BA9A6C"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7. </w:t>
            </w:r>
            <w:r w:rsidR="00C175FB" w:rsidRPr="00092F17">
              <w:rPr>
                <w:lang w:val="uk-UA"/>
              </w:rPr>
              <w:t>Використовувати спеціалізоване програмне забезпечення у ході розв’язання професійних завдань, в тому числі на етапі раннього втручання.</w:t>
            </w:r>
            <w:r w:rsidR="00B71085" w:rsidRPr="00092F17">
              <w:rPr>
                <w:lang w:val="uk-UA"/>
              </w:rPr>
              <w:t xml:space="preserve"> </w:t>
            </w:r>
          </w:p>
          <w:p w14:paraId="23DCD6B6" w14:textId="33275C1B"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6A25D32A" w14:textId="4D3454D5"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9. Використовувати відповідні наукові дослідження та застосовувати дослідницькі професійні навички в ході надання соціальної допомоги. </w:t>
            </w:r>
          </w:p>
          <w:p w14:paraId="4822E44C" w14:textId="0C829194"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10. Аналізувати соціально-психологічні процеси в малих та великих групах. </w:t>
            </w:r>
          </w:p>
          <w:p w14:paraId="7D9D22FA" w14:textId="0B93285F"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w:t>
            </w:r>
            <w:r w:rsidR="00B71085" w:rsidRPr="00092F17">
              <w:rPr>
                <w:lang w:val="uk-UA"/>
              </w:rPr>
              <w:lastRenderedPageBreak/>
              <w:t xml:space="preserve">конфліктів, попередження соціальних ризиків та складних життєвих обставин. </w:t>
            </w:r>
          </w:p>
          <w:p w14:paraId="1053DC31" w14:textId="0585423A"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12. </w:t>
            </w:r>
            <w:r w:rsidR="00C175FB" w:rsidRPr="00092F17">
              <w:rPr>
                <w:lang w:val="uk-UA"/>
              </w:rPr>
              <w:t>Визначати зміст співпраці з організаціями-партнерами з соціальної роботи для виконання завдань професійної діяльності, в тому числі на етапі раннього втручання.</w:t>
            </w:r>
            <w:r w:rsidR="00B71085" w:rsidRPr="00092F17">
              <w:rPr>
                <w:lang w:val="uk-UA"/>
              </w:rPr>
              <w:t xml:space="preserve"> </w:t>
            </w:r>
          </w:p>
          <w:p w14:paraId="7C32F194" w14:textId="1220094C"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13. Використовувати методи соціальної діагностики у процесі оцінювання проблем, потреб, специфічних особливостей та ресурсів клієнтів. </w:t>
            </w:r>
          </w:p>
          <w:p w14:paraId="496ABA4B" w14:textId="1E6B50A6"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14. Самостійно визначати ті обставини, у з’ясуванні яких потрібна соціальна допомога. </w:t>
            </w:r>
          </w:p>
          <w:p w14:paraId="1E79AF15" w14:textId="5C7E4D14" w:rsidR="00B71085"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15. Приймати практичні рішення для покращення соціального добробуту та підвищення соціальної безпеки. </w:t>
            </w:r>
          </w:p>
          <w:p w14:paraId="385EE14B" w14:textId="1E70406D" w:rsidR="00E41EEC" w:rsidRPr="00092F17" w:rsidRDefault="00E41EEC" w:rsidP="00B71085">
            <w:pPr>
              <w:pStyle w:val="Default"/>
              <w:jc w:val="both"/>
              <w:rPr>
                <w:color w:val="auto"/>
                <w:lang w:val="uk-UA"/>
              </w:rPr>
            </w:pPr>
            <w:r>
              <w:rPr>
                <w:lang w:val="uk-UA"/>
              </w:rPr>
              <w:t>ПРН</w:t>
            </w:r>
            <w:r w:rsidRPr="00E41EEC">
              <w:rPr>
                <w:color w:val="auto"/>
                <w:highlight w:val="yellow"/>
                <w:lang w:val="uk-UA"/>
              </w:rPr>
              <w:t xml:space="preserve"> 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w:t>
            </w:r>
            <w:r>
              <w:rPr>
                <w:color w:val="auto"/>
                <w:lang w:val="uk-UA"/>
              </w:rPr>
              <w:t xml:space="preserve"> </w:t>
            </w:r>
          </w:p>
          <w:p w14:paraId="3D3E7852" w14:textId="4C790B5D"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67A1C940" w14:textId="0A5A39C0"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44B2812E" w14:textId="64A0BD65"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20. </w:t>
            </w:r>
            <w:r w:rsidR="00C175FB" w:rsidRPr="00092F17">
              <w:rPr>
                <w:lang w:val="uk-UA"/>
              </w:rPr>
              <w:t xml:space="preserve">Виявляти етичні дилеми та суперечності у професійній діяльності та застосовувати засоби </w:t>
            </w:r>
            <w:proofErr w:type="spellStart"/>
            <w:r w:rsidR="00C175FB" w:rsidRPr="00092F17">
              <w:rPr>
                <w:lang w:val="uk-UA"/>
              </w:rPr>
              <w:t>супервізії</w:t>
            </w:r>
            <w:proofErr w:type="spellEnd"/>
            <w:r w:rsidR="00C175FB" w:rsidRPr="00092F17">
              <w:rPr>
                <w:lang w:val="uk-UA"/>
              </w:rPr>
              <w:t xml:space="preserve"> для їх розв’язання, в тому числі на етапі раннього втручання</w:t>
            </w:r>
            <w:r w:rsidR="00B71085" w:rsidRPr="00092F17">
              <w:rPr>
                <w:color w:val="auto"/>
                <w:lang w:val="uk-UA"/>
              </w:rPr>
              <w:t xml:space="preserve">. </w:t>
            </w:r>
          </w:p>
          <w:p w14:paraId="0F128EE4" w14:textId="515C2B6F" w:rsidR="00B71085" w:rsidRPr="00352933" w:rsidRDefault="00E41EEC" w:rsidP="00B71085">
            <w:pPr>
              <w:pStyle w:val="Default"/>
              <w:jc w:val="both"/>
              <w:rPr>
                <w:color w:val="auto"/>
                <w:lang w:val="uk-UA"/>
              </w:rPr>
            </w:pPr>
            <w:r>
              <w:rPr>
                <w:lang w:val="uk-UA"/>
              </w:rPr>
              <w:lastRenderedPageBreak/>
              <w:t>ПРН</w:t>
            </w:r>
            <w:r w:rsidRPr="00352933">
              <w:rPr>
                <w:color w:val="auto"/>
                <w:lang w:val="uk-UA"/>
              </w:rPr>
              <w:t xml:space="preserve"> </w:t>
            </w:r>
            <w:r w:rsidR="00B71085" w:rsidRPr="00352933">
              <w:rPr>
                <w:color w:val="auto"/>
                <w:lang w:val="uk-UA"/>
              </w:rPr>
              <w:t xml:space="preserve">21. 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2D9B5DBF" w14:textId="77777777" w:rsidR="005F086B" w:rsidRDefault="00E41EEC" w:rsidP="00E056D1">
            <w:pPr>
              <w:pStyle w:val="Default"/>
              <w:jc w:val="both"/>
              <w:rPr>
                <w:color w:val="auto"/>
                <w:lang w:val="uk-UA"/>
              </w:rPr>
            </w:pPr>
            <w:r>
              <w:rPr>
                <w:lang w:val="uk-UA"/>
              </w:rPr>
              <w:t>ПРН</w:t>
            </w:r>
            <w:r w:rsidRPr="00352933">
              <w:rPr>
                <w:color w:val="auto"/>
                <w:lang w:val="uk-UA"/>
              </w:rPr>
              <w:t xml:space="preserve"> </w:t>
            </w:r>
            <w:r w:rsidR="00B71085" w:rsidRPr="00352933">
              <w:rPr>
                <w:color w:val="auto"/>
                <w:lang w:val="uk-UA"/>
              </w:rPr>
              <w:t xml:space="preserve">22. Демонструвати уміння </w:t>
            </w:r>
            <w:proofErr w:type="spellStart"/>
            <w:r w:rsidR="00B71085" w:rsidRPr="00352933">
              <w:rPr>
                <w:color w:val="auto"/>
                <w:lang w:val="uk-UA"/>
              </w:rPr>
              <w:t>креативно</w:t>
            </w:r>
            <w:proofErr w:type="spellEnd"/>
            <w:r w:rsidR="00B71085" w:rsidRPr="00352933">
              <w:rPr>
                <w:color w:val="auto"/>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w:t>
            </w:r>
          </w:p>
          <w:p w14:paraId="560077C0" w14:textId="332B2485" w:rsidR="00B25469" w:rsidRPr="00092F17" w:rsidRDefault="00B25469" w:rsidP="00E056D1">
            <w:pPr>
              <w:pStyle w:val="Default"/>
              <w:jc w:val="both"/>
              <w:rPr>
                <w:lang w:val="uk-UA"/>
              </w:rPr>
            </w:pPr>
            <w:r w:rsidRPr="00092F17">
              <w:rPr>
                <w:i/>
                <w:iCs/>
                <w:lang w:val="uk-UA"/>
              </w:rPr>
              <w:t xml:space="preserve">25. </w:t>
            </w:r>
            <w:r w:rsidRPr="00B25469">
              <w:rPr>
                <w:iCs/>
                <w:highlight w:val="yellow"/>
                <w:lang w:val="uk-UA"/>
              </w:rPr>
              <w:t>В</w:t>
            </w:r>
            <w:proofErr w:type="spellStart"/>
            <w:r w:rsidRPr="00B25469">
              <w:rPr>
                <w:iCs/>
                <w:highlight w:val="yellow"/>
                <w:lang w:val="ru-RU"/>
              </w:rPr>
              <w:t>икористовувати</w:t>
            </w:r>
            <w:proofErr w:type="spellEnd"/>
            <w:r w:rsidRPr="00B25469">
              <w:rPr>
                <w:iCs/>
                <w:highlight w:val="yellow"/>
                <w:lang w:val="ru-RU"/>
              </w:rPr>
              <w:t xml:space="preserve"> </w:t>
            </w:r>
            <w:proofErr w:type="spellStart"/>
            <w:r w:rsidRPr="00B25469">
              <w:rPr>
                <w:iCs/>
                <w:highlight w:val="yellow"/>
                <w:lang w:val="ru-RU"/>
              </w:rPr>
              <w:t>дистанційні</w:t>
            </w:r>
            <w:proofErr w:type="spellEnd"/>
            <w:r w:rsidRPr="00B25469">
              <w:rPr>
                <w:iCs/>
                <w:highlight w:val="yellow"/>
                <w:lang w:val="ru-RU"/>
              </w:rPr>
              <w:t xml:space="preserve"> </w:t>
            </w:r>
            <w:proofErr w:type="spellStart"/>
            <w:r w:rsidRPr="00B25469">
              <w:rPr>
                <w:iCs/>
                <w:highlight w:val="yellow"/>
                <w:lang w:val="ru-RU"/>
              </w:rPr>
              <w:t>технології</w:t>
            </w:r>
            <w:proofErr w:type="spellEnd"/>
            <w:r w:rsidRPr="00B25469">
              <w:rPr>
                <w:iCs/>
                <w:highlight w:val="yellow"/>
                <w:lang w:val="ru-RU"/>
              </w:rPr>
              <w:t xml:space="preserve"> </w:t>
            </w:r>
            <w:r w:rsidRPr="00B25469">
              <w:rPr>
                <w:iCs/>
                <w:highlight w:val="yellow"/>
                <w:lang w:val="uk-UA"/>
              </w:rPr>
              <w:t>у ході розв’язання професійних завдань</w:t>
            </w:r>
            <w:r w:rsidRPr="00B25469">
              <w:rPr>
                <w:iCs/>
                <w:lang w:val="uk-UA"/>
              </w:rPr>
              <w:t>.</w:t>
            </w:r>
          </w:p>
        </w:tc>
        <w:tc>
          <w:tcPr>
            <w:tcW w:w="1634" w:type="dxa"/>
            <w:vAlign w:val="center"/>
          </w:tcPr>
          <w:p w14:paraId="6AFEE00E" w14:textId="77777777" w:rsidR="00B71085" w:rsidRPr="00092F17" w:rsidRDefault="00B71085" w:rsidP="00B71085">
            <w:pPr>
              <w:jc w:val="center"/>
            </w:pPr>
            <w:r w:rsidRPr="00092F17">
              <w:lastRenderedPageBreak/>
              <w:t xml:space="preserve">Щоденник </w:t>
            </w:r>
          </w:p>
          <w:p w14:paraId="4EE67B16" w14:textId="77777777" w:rsidR="00B71085" w:rsidRPr="00092F17" w:rsidRDefault="00B71085" w:rsidP="00B71085">
            <w:pPr>
              <w:jc w:val="center"/>
            </w:pPr>
          </w:p>
          <w:p w14:paraId="7B0CDA86" w14:textId="77777777" w:rsidR="00B71085" w:rsidRPr="00092F17" w:rsidRDefault="00B71085" w:rsidP="00B71085">
            <w:pPr>
              <w:jc w:val="center"/>
            </w:pPr>
            <w:r w:rsidRPr="00092F17">
              <w:t>Звіт не менше 15 сторінок</w:t>
            </w:r>
          </w:p>
          <w:p w14:paraId="37283739" w14:textId="77777777" w:rsidR="00B71085" w:rsidRPr="00092F17" w:rsidRDefault="00B71085" w:rsidP="00B71085">
            <w:pPr>
              <w:jc w:val="center"/>
            </w:pPr>
          </w:p>
          <w:p w14:paraId="1CDB58F4" w14:textId="77777777" w:rsidR="00B71085" w:rsidRPr="00092F17" w:rsidRDefault="00B71085" w:rsidP="00B71085">
            <w:pPr>
              <w:jc w:val="center"/>
            </w:pPr>
            <w:r w:rsidRPr="00092F17">
              <w:t>Захист</w:t>
            </w:r>
          </w:p>
        </w:tc>
      </w:tr>
      <w:tr w:rsidR="00B71085" w:rsidRPr="00092F17" w14:paraId="0AA7FECC" w14:textId="77777777" w:rsidTr="0098498C">
        <w:tc>
          <w:tcPr>
            <w:tcW w:w="1685" w:type="dxa"/>
            <w:vAlign w:val="center"/>
          </w:tcPr>
          <w:p w14:paraId="10DC876C" w14:textId="5F5B6393" w:rsidR="00B71085" w:rsidRPr="00092F17" w:rsidRDefault="00BF4AD5" w:rsidP="00B71085">
            <w:pPr>
              <w:jc w:val="center"/>
              <w:rPr>
                <w:b/>
              </w:rPr>
            </w:pPr>
            <w:proofErr w:type="spellStart"/>
            <w:r>
              <w:rPr>
                <w:b/>
              </w:rPr>
              <w:lastRenderedPageBreak/>
              <w:t>Стажувальна</w:t>
            </w:r>
            <w:proofErr w:type="spellEnd"/>
          </w:p>
        </w:tc>
        <w:tc>
          <w:tcPr>
            <w:tcW w:w="1258" w:type="dxa"/>
            <w:vAlign w:val="center"/>
          </w:tcPr>
          <w:p w14:paraId="7743E77D" w14:textId="77777777" w:rsidR="00B71085" w:rsidRPr="005D1307" w:rsidRDefault="00B71085" w:rsidP="00B71085">
            <w:pPr>
              <w:jc w:val="center"/>
              <w:rPr>
                <w:highlight w:val="green"/>
              </w:rPr>
            </w:pPr>
            <w:r w:rsidRPr="005D1307">
              <w:rPr>
                <w:highlight w:val="green"/>
              </w:rPr>
              <w:t>6 кредитів</w:t>
            </w:r>
          </w:p>
          <w:p w14:paraId="03149B87" w14:textId="77777777" w:rsidR="00B71085" w:rsidRPr="00092F17" w:rsidRDefault="00B71085" w:rsidP="00B71085">
            <w:pPr>
              <w:jc w:val="center"/>
            </w:pPr>
            <w:r w:rsidRPr="005D1307">
              <w:rPr>
                <w:highlight w:val="green"/>
              </w:rPr>
              <w:t>(4 тижні)</w:t>
            </w:r>
          </w:p>
        </w:tc>
        <w:tc>
          <w:tcPr>
            <w:tcW w:w="1124" w:type="dxa"/>
            <w:vAlign w:val="center"/>
          </w:tcPr>
          <w:p w14:paraId="489F39EC" w14:textId="772B2C6B" w:rsidR="00B71085" w:rsidRPr="00092F17" w:rsidRDefault="005D1307" w:rsidP="00B71085">
            <w:pPr>
              <w:jc w:val="center"/>
            </w:pPr>
            <w:r w:rsidRPr="005D1307">
              <w:rPr>
                <w:highlight w:val="green"/>
              </w:rPr>
              <w:t>7-</w:t>
            </w:r>
            <w:r w:rsidR="00B71085" w:rsidRPr="005D1307">
              <w:rPr>
                <w:highlight w:val="green"/>
              </w:rPr>
              <w:t>8</w:t>
            </w:r>
          </w:p>
        </w:tc>
        <w:tc>
          <w:tcPr>
            <w:tcW w:w="4263" w:type="dxa"/>
          </w:tcPr>
          <w:p w14:paraId="1F7DEF33" w14:textId="77777777" w:rsidR="005C6D42" w:rsidRPr="00092F17" w:rsidRDefault="005C6D42" w:rsidP="00E9572A">
            <w:pPr>
              <w:pStyle w:val="af1"/>
              <w:numPr>
                <w:ilvl w:val="0"/>
                <w:numId w:val="26"/>
              </w:numPr>
              <w:spacing w:after="0" w:line="240" w:lineRule="auto"/>
              <w:ind w:left="352"/>
              <w:jc w:val="both"/>
              <w:rPr>
                <w:rFonts w:ascii="Times New Roman" w:hAnsi="Times New Roman"/>
                <w:sz w:val="24"/>
                <w:szCs w:val="24"/>
              </w:rPr>
            </w:pPr>
            <w:r w:rsidRPr="00092F17">
              <w:rPr>
                <w:rFonts w:ascii="Times New Roman" w:hAnsi="Times New Roman"/>
                <w:sz w:val="24"/>
                <w:szCs w:val="24"/>
              </w:rPr>
              <w:t>Менеджмент персоналу і менеджмент системи клієнтури.</w:t>
            </w:r>
          </w:p>
          <w:p w14:paraId="3D4E478D" w14:textId="77777777" w:rsidR="005C6D42" w:rsidRPr="00092F17" w:rsidRDefault="005C6D42" w:rsidP="00E9572A">
            <w:pPr>
              <w:pStyle w:val="af1"/>
              <w:numPr>
                <w:ilvl w:val="0"/>
                <w:numId w:val="26"/>
              </w:numPr>
              <w:spacing w:after="0" w:line="240" w:lineRule="auto"/>
              <w:ind w:left="352"/>
              <w:jc w:val="both"/>
              <w:rPr>
                <w:rFonts w:ascii="Times New Roman" w:hAnsi="Times New Roman"/>
                <w:sz w:val="24"/>
                <w:szCs w:val="24"/>
              </w:rPr>
            </w:pPr>
            <w:r w:rsidRPr="00092F17">
              <w:rPr>
                <w:rFonts w:ascii="Times New Roman" w:hAnsi="Times New Roman"/>
                <w:sz w:val="24"/>
                <w:szCs w:val="24"/>
              </w:rPr>
              <w:t>Консультування у соціальній роботі.</w:t>
            </w:r>
          </w:p>
          <w:p w14:paraId="7F1BC5C2" w14:textId="77777777" w:rsidR="005C6D42" w:rsidRPr="00092F17" w:rsidRDefault="005C6D42" w:rsidP="00E9572A">
            <w:pPr>
              <w:pStyle w:val="af1"/>
              <w:numPr>
                <w:ilvl w:val="0"/>
                <w:numId w:val="26"/>
              </w:numPr>
              <w:spacing w:after="0" w:line="240" w:lineRule="auto"/>
              <w:ind w:left="352"/>
              <w:jc w:val="both"/>
              <w:rPr>
                <w:rFonts w:ascii="Times New Roman" w:hAnsi="Times New Roman"/>
                <w:sz w:val="24"/>
                <w:szCs w:val="24"/>
              </w:rPr>
            </w:pPr>
            <w:r w:rsidRPr="00092F17">
              <w:rPr>
                <w:rFonts w:ascii="Times New Roman" w:hAnsi="Times New Roman"/>
                <w:sz w:val="24"/>
                <w:szCs w:val="24"/>
              </w:rPr>
              <w:t>Методологія та організація соціальних досліджень.</w:t>
            </w:r>
          </w:p>
          <w:p w14:paraId="677EA600" w14:textId="11F3DD83" w:rsidR="005C6D42" w:rsidRPr="005D1307" w:rsidRDefault="005C6D42" w:rsidP="00E9572A">
            <w:pPr>
              <w:pStyle w:val="af1"/>
              <w:numPr>
                <w:ilvl w:val="0"/>
                <w:numId w:val="26"/>
              </w:numPr>
              <w:spacing w:after="0" w:line="240" w:lineRule="auto"/>
              <w:ind w:left="352"/>
              <w:jc w:val="both"/>
              <w:rPr>
                <w:rFonts w:ascii="Times New Roman" w:hAnsi="Times New Roman"/>
                <w:sz w:val="24"/>
                <w:szCs w:val="24"/>
                <w:highlight w:val="yellow"/>
              </w:rPr>
            </w:pPr>
            <w:r w:rsidRPr="00092F17">
              <w:rPr>
                <w:rFonts w:ascii="Times New Roman" w:hAnsi="Times New Roman"/>
                <w:sz w:val="24"/>
                <w:szCs w:val="24"/>
              </w:rPr>
              <w:t>Особливості та етика спілкування з різними категоріями клієнтів</w:t>
            </w:r>
            <w:r w:rsidR="00C147C2">
              <w:rPr>
                <w:rFonts w:ascii="Times New Roman" w:hAnsi="Times New Roman"/>
                <w:sz w:val="24"/>
                <w:szCs w:val="24"/>
              </w:rPr>
              <w:t xml:space="preserve">, </w:t>
            </w:r>
            <w:r w:rsidR="00C147C2" w:rsidRPr="005D1307">
              <w:rPr>
                <w:rFonts w:ascii="Times New Roman" w:hAnsi="Times New Roman"/>
                <w:sz w:val="24"/>
                <w:szCs w:val="24"/>
                <w:highlight w:val="yellow"/>
              </w:rPr>
              <w:t>отримувачів соціальних послуг</w:t>
            </w:r>
            <w:r w:rsidRPr="005D1307">
              <w:rPr>
                <w:rFonts w:ascii="Times New Roman" w:hAnsi="Times New Roman"/>
                <w:sz w:val="24"/>
                <w:szCs w:val="24"/>
                <w:highlight w:val="yellow"/>
              </w:rPr>
              <w:t>.</w:t>
            </w:r>
          </w:p>
          <w:p w14:paraId="00B33807" w14:textId="2DD6E083" w:rsidR="005C6D42" w:rsidRPr="005D1307" w:rsidRDefault="005C6D42" w:rsidP="00E9572A">
            <w:pPr>
              <w:pStyle w:val="af1"/>
              <w:numPr>
                <w:ilvl w:val="0"/>
                <w:numId w:val="26"/>
              </w:numPr>
              <w:spacing w:after="0" w:line="240" w:lineRule="auto"/>
              <w:ind w:left="352"/>
              <w:jc w:val="both"/>
              <w:rPr>
                <w:rFonts w:ascii="Times New Roman" w:hAnsi="Times New Roman"/>
                <w:sz w:val="24"/>
                <w:szCs w:val="24"/>
                <w:highlight w:val="yellow"/>
              </w:rPr>
            </w:pPr>
            <w:r w:rsidRPr="005D1307">
              <w:rPr>
                <w:rFonts w:ascii="Times New Roman" w:hAnsi="Times New Roman"/>
                <w:sz w:val="24"/>
                <w:szCs w:val="24"/>
                <w:highlight w:val="yellow"/>
              </w:rPr>
              <w:t>Технології, методики, методи соціальної роботи з сім’єю, дітьми та молоддю</w:t>
            </w:r>
            <w:r w:rsidR="00890D5E" w:rsidRPr="005D1307">
              <w:rPr>
                <w:rFonts w:ascii="Times New Roman" w:hAnsi="Times New Roman"/>
                <w:sz w:val="24"/>
                <w:szCs w:val="24"/>
                <w:highlight w:val="yellow"/>
              </w:rPr>
              <w:t xml:space="preserve"> відповідно до Державних стандартів соціальних послуг</w:t>
            </w:r>
            <w:r w:rsidRPr="005D1307">
              <w:rPr>
                <w:rFonts w:ascii="Times New Roman" w:hAnsi="Times New Roman"/>
                <w:sz w:val="24"/>
                <w:szCs w:val="24"/>
                <w:highlight w:val="yellow"/>
              </w:rPr>
              <w:t xml:space="preserve">. </w:t>
            </w:r>
          </w:p>
          <w:p w14:paraId="767918D7" w14:textId="77777777" w:rsidR="005C6D42" w:rsidRPr="00092F17" w:rsidRDefault="005C6D42" w:rsidP="00E9572A">
            <w:pPr>
              <w:pStyle w:val="af1"/>
              <w:numPr>
                <w:ilvl w:val="0"/>
                <w:numId w:val="26"/>
              </w:numPr>
              <w:spacing w:after="0" w:line="240" w:lineRule="auto"/>
              <w:ind w:left="352"/>
              <w:jc w:val="both"/>
              <w:rPr>
                <w:rFonts w:ascii="Times New Roman" w:hAnsi="Times New Roman"/>
                <w:sz w:val="24"/>
                <w:szCs w:val="24"/>
              </w:rPr>
            </w:pPr>
            <w:r w:rsidRPr="005D1307">
              <w:rPr>
                <w:rFonts w:ascii="Times New Roman" w:hAnsi="Times New Roman"/>
                <w:sz w:val="24"/>
                <w:szCs w:val="24"/>
                <w:highlight w:val="yellow"/>
              </w:rPr>
              <w:t>Проведення</w:t>
            </w:r>
            <w:r w:rsidRPr="00092F17">
              <w:rPr>
                <w:rFonts w:ascii="Times New Roman" w:hAnsi="Times New Roman"/>
                <w:sz w:val="24"/>
                <w:szCs w:val="24"/>
              </w:rPr>
              <w:t xml:space="preserve"> консультативної бесіди </w:t>
            </w:r>
            <w:r w:rsidR="00A169B9" w:rsidRPr="00092F17">
              <w:rPr>
                <w:rFonts w:ascii="Times New Roman" w:hAnsi="Times New Roman"/>
                <w:sz w:val="24"/>
                <w:szCs w:val="24"/>
              </w:rPr>
              <w:t>і</w:t>
            </w:r>
            <w:r w:rsidRPr="00092F17">
              <w:rPr>
                <w:rFonts w:ascii="Times New Roman" w:hAnsi="Times New Roman"/>
                <w:sz w:val="24"/>
                <w:szCs w:val="24"/>
              </w:rPr>
              <w:t xml:space="preserve">з клієнтом </w:t>
            </w:r>
            <w:r w:rsidR="00A169B9" w:rsidRPr="00092F17">
              <w:rPr>
                <w:rFonts w:ascii="Times New Roman" w:hAnsi="Times New Roman"/>
                <w:sz w:val="24"/>
                <w:szCs w:val="24"/>
              </w:rPr>
              <w:t>соціальної с</w:t>
            </w:r>
            <w:r w:rsidRPr="00092F17">
              <w:rPr>
                <w:rFonts w:ascii="Times New Roman" w:hAnsi="Times New Roman"/>
                <w:sz w:val="24"/>
                <w:szCs w:val="24"/>
              </w:rPr>
              <w:t>лужби.</w:t>
            </w:r>
          </w:p>
          <w:p w14:paraId="1EBAE812" w14:textId="77777777" w:rsidR="005C6D42" w:rsidRPr="00092F17" w:rsidRDefault="005C6D42" w:rsidP="00E9572A">
            <w:pPr>
              <w:pStyle w:val="af1"/>
              <w:numPr>
                <w:ilvl w:val="0"/>
                <w:numId w:val="26"/>
              </w:numPr>
              <w:spacing w:after="0" w:line="240" w:lineRule="auto"/>
              <w:ind w:left="352"/>
              <w:jc w:val="both"/>
              <w:rPr>
                <w:rFonts w:ascii="Times New Roman" w:hAnsi="Times New Roman"/>
                <w:sz w:val="24"/>
                <w:szCs w:val="24"/>
              </w:rPr>
            </w:pPr>
            <w:r w:rsidRPr="00092F17">
              <w:rPr>
                <w:rFonts w:ascii="Times New Roman" w:hAnsi="Times New Roman"/>
                <w:sz w:val="24"/>
                <w:szCs w:val="24"/>
              </w:rPr>
              <w:t xml:space="preserve">Розробка методики і проведення тренінгового заняття. </w:t>
            </w:r>
          </w:p>
          <w:p w14:paraId="0365B237" w14:textId="77777777" w:rsidR="005C6D42" w:rsidRPr="00092F17" w:rsidRDefault="00A169B9" w:rsidP="00E9572A">
            <w:pPr>
              <w:pStyle w:val="af1"/>
              <w:numPr>
                <w:ilvl w:val="0"/>
                <w:numId w:val="26"/>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Розробка</w:t>
            </w:r>
            <w:r w:rsidR="005C6D42" w:rsidRPr="00092F17">
              <w:rPr>
                <w:rFonts w:ascii="Times New Roman" w:hAnsi="Times New Roman"/>
                <w:spacing w:val="-5"/>
                <w:sz w:val="24"/>
                <w:szCs w:val="24"/>
              </w:rPr>
              <w:t xml:space="preserve"> і реалізація соціального </w:t>
            </w:r>
            <w:proofErr w:type="spellStart"/>
            <w:r w:rsidR="005C6D42" w:rsidRPr="00092F17">
              <w:rPr>
                <w:rFonts w:ascii="Times New Roman" w:hAnsi="Times New Roman"/>
                <w:spacing w:val="-5"/>
                <w:sz w:val="24"/>
                <w:szCs w:val="24"/>
              </w:rPr>
              <w:t>про</w:t>
            </w:r>
            <w:r w:rsidRPr="00092F17">
              <w:rPr>
                <w:rFonts w:ascii="Times New Roman" w:hAnsi="Times New Roman"/>
                <w:spacing w:val="-5"/>
                <w:sz w:val="24"/>
                <w:szCs w:val="24"/>
              </w:rPr>
              <w:t>є</w:t>
            </w:r>
            <w:r w:rsidR="005C6D42" w:rsidRPr="00092F17">
              <w:rPr>
                <w:rFonts w:ascii="Times New Roman" w:hAnsi="Times New Roman"/>
                <w:spacing w:val="-5"/>
                <w:sz w:val="24"/>
                <w:szCs w:val="24"/>
              </w:rPr>
              <w:t>кту</w:t>
            </w:r>
            <w:proofErr w:type="spellEnd"/>
            <w:r w:rsidR="005C6D42" w:rsidRPr="00092F17">
              <w:rPr>
                <w:rFonts w:ascii="Times New Roman" w:hAnsi="Times New Roman"/>
                <w:spacing w:val="-5"/>
                <w:sz w:val="24"/>
                <w:szCs w:val="24"/>
              </w:rPr>
              <w:t xml:space="preserve"> в соціальній роботі з певною категорією клієнтів. </w:t>
            </w:r>
          </w:p>
          <w:p w14:paraId="6F7299E1" w14:textId="2EE630AE" w:rsidR="005C6D42" w:rsidRPr="00092F17" w:rsidRDefault="005C6D42" w:rsidP="00E9572A">
            <w:pPr>
              <w:pStyle w:val="af1"/>
              <w:numPr>
                <w:ilvl w:val="0"/>
                <w:numId w:val="26"/>
              </w:numPr>
              <w:shd w:val="clear" w:color="auto" w:fill="FFFFFF"/>
              <w:spacing w:after="0" w:line="240" w:lineRule="auto"/>
              <w:ind w:left="352"/>
              <w:jc w:val="both"/>
              <w:rPr>
                <w:rFonts w:ascii="Times New Roman" w:hAnsi="Times New Roman"/>
                <w:spacing w:val="-5"/>
                <w:sz w:val="24"/>
                <w:szCs w:val="24"/>
              </w:rPr>
            </w:pPr>
            <w:r w:rsidRPr="00092F17">
              <w:rPr>
                <w:rFonts w:ascii="Times New Roman" w:hAnsi="Times New Roman"/>
                <w:spacing w:val="-5"/>
                <w:sz w:val="24"/>
                <w:szCs w:val="24"/>
              </w:rPr>
              <w:t xml:space="preserve">Участь у проведенні масових заходів (профілактичний рейд, фестиваль </w:t>
            </w:r>
            <w:r w:rsidRPr="00092F17">
              <w:rPr>
                <w:rFonts w:ascii="Times New Roman" w:hAnsi="Times New Roman"/>
                <w:spacing w:val="-5"/>
                <w:sz w:val="24"/>
                <w:szCs w:val="24"/>
              </w:rPr>
              <w:lastRenderedPageBreak/>
              <w:t>(виставка, конкурс) творчості, талантів і обдар</w:t>
            </w:r>
            <w:r w:rsidR="00A169B9" w:rsidRPr="00092F17">
              <w:rPr>
                <w:rFonts w:ascii="Times New Roman" w:hAnsi="Times New Roman"/>
                <w:spacing w:val="-5"/>
                <w:sz w:val="24"/>
                <w:szCs w:val="24"/>
              </w:rPr>
              <w:t xml:space="preserve">увань, соціальна акція </w:t>
            </w:r>
            <w:r w:rsidRPr="00092F17">
              <w:rPr>
                <w:rFonts w:ascii="Times New Roman" w:hAnsi="Times New Roman"/>
                <w:spacing w:val="-5"/>
                <w:sz w:val="24"/>
                <w:szCs w:val="24"/>
              </w:rPr>
              <w:t>та інш</w:t>
            </w:r>
            <w:r w:rsidR="00BC5CC1" w:rsidRPr="00092F17">
              <w:rPr>
                <w:rFonts w:ascii="Times New Roman" w:hAnsi="Times New Roman"/>
                <w:spacing w:val="-5"/>
                <w:sz w:val="24"/>
                <w:szCs w:val="24"/>
              </w:rPr>
              <w:t>і</w:t>
            </w:r>
            <w:r w:rsidRPr="00092F17">
              <w:rPr>
                <w:rFonts w:ascii="Times New Roman" w:hAnsi="Times New Roman"/>
                <w:spacing w:val="-5"/>
                <w:sz w:val="24"/>
                <w:szCs w:val="24"/>
              </w:rPr>
              <w:t>).</w:t>
            </w:r>
          </w:p>
          <w:p w14:paraId="1A864BE5" w14:textId="77777777" w:rsidR="00B71085" w:rsidRPr="00092F17" w:rsidRDefault="005C6D42" w:rsidP="00826B3C">
            <w:pPr>
              <w:pStyle w:val="af1"/>
              <w:numPr>
                <w:ilvl w:val="0"/>
                <w:numId w:val="26"/>
              </w:numPr>
              <w:shd w:val="clear" w:color="auto" w:fill="FFFFFF"/>
              <w:spacing w:after="0" w:line="240" w:lineRule="auto"/>
              <w:ind w:left="352" w:right="7"/>
              <w:jc w:val="both"/>
              <w:rPr>
                <w:bCs/>
              </w:rPr>
            </w:pPr>
            <w:r w:rsidRPr="00092F17">
              <w:rPr>
                <w:rFonts w:ascii="Times New Roman" w:hAnsi="Times New Roman"/>
                <w:sz w:val="24"/>
                <w:szCs w:val="24"/>
              </w:rPr>
              <w:t>Розробка програми і проведення соціального дослідження.</w:t>
            </w:r>
          </w:p>
        </w:tc>
        <w:tc>
          <w:tcPr>
            <w:tcW w:w="5298" w:type="dxa"/>
          </w:tcPr>
          <w:p w14:paraId="2D1A4D1C" w14:textId="2D618CEF" w:rsidR="00B71085" w:rsidRPr="00092F17" w:rsidRDefault="00E41EEC" w:rsidP="00B71085">
            <w:pPr>
              <w:pStyle w:val="Default"/>
              <w:jc w:val="both"/>
              <w:rPr>
                <w:lang w:val="uk-UA"/>
              </w:rPr>
            </w:pPr>
            <w:r>
              <w:rPr>
                <w:lang w:val="uk-UA"/>
              </w:rPr>
              <w:lastRenderedPageBreak/>
              <w:t>ПРН</w:t>
            </w:r>
            <w:r w:rsidRPr="00092F17">
              <w:rPr>
                <w:lang w:val="uk-UA"/>
              </w:rPr>
              <w:t xml:space="preserve"> </w:t>
            </w:r>
            <w:r w:rsidR="00B71085" w:rsidRPr="00092F17">
              <w:rPr>
                <w:lang w:val="uk-UA"/>
              </w:rPr>
              <w:t xml:space="preserve">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650CF87F" w14:textId="4C8A95E2"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2. Вільно спілкуватися усно і письмово державною та іноземною мовами із професійних питань. </w:t>
            </w:r>
          </w:p>
          <w:p w14:paraId="3DA60B5C" w14:textId="7BF5C04F"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3. Ідентифікувати, формулювати і розв’язувати завдання у сфері соціальної роботи, інтегрувати теоретичні знання та практичний досвід. </w:t>
            </w:r>
          </w:p>
          <w:p w14:paraId="260E9F7E" w14:textId="24AFF90C"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4. Формулювати власні обґрунтовані судження на основі аналізу соціальної проблеми. </w:t>
            </w:r>
          </w:p>
          <w:p w14:paraId="1A095ACD" w14:textId="19DF7E29"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73ED1C86" w14:textId="62DFC76E"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6. Розробляти перспективні та поточні плани, програми проведення заходів, </w:t>
            </w:r>
            <w:proofErr w:type="spellStart"/>
            <w:r w:rsidR="00B71085" w:rsidRPr="00092F17">
              <w:rPr>
                <w:lang w:val="uk-UA"/>
              </w:rPr>
              <w:t>оперативно</w:t>
            </w:r>
            <w:proofErr w:type="spellEnd"/>
            <w:r w:rsidR="00B71085" w:rsidRPr="00092F17">
              <w:rPr>
                <w:lang w:val="uk-UA"/>
              </w:rPr>
              <w:t xml:space="preserve"> приймати ефективні рішення у складних ситуаціях. </w:t>
            </w:r>
          </w:p>
          <w:p w14:paraId="6A6C2767" w14:textId="6D0A2646" w:rsidR="00B71085" w:rsidRPr="00092F17" w:rsidRDefault="00E41EEC" w:rsidP="00B71085">
            <w:pPr>
              <w:pStyle w:val="Default"/>
              <w:jc w:val="both"/>
              <w:rPr>
                <w:lang w:val="uk-UA"/>
              </w:rPr>
            </w:pPr>
            <w:r>
              <w:rPr>
                <w:lang w:val="uk-UA"/>
              </w:rPr>
              <w:lastRenderedPageBreak/>
              <w:t>ПРН</w:t>
            </w:r>
            <w:r w:rsidRPr="00092F17">
              <w:rPr>
                <w:lang w:val="uk-UA"/>
              </w:rPr>
              <w:t xml:space="preserve"> </w:t>
            </w:r>
            <w:r w:rsidR="00B71085" w:rsidRPr="00092F17">
              <w:rPr>
                <w:lang w:val="uk-UA"/>
              </w:rPr>
              <w:t xml:space="preserve">7. </w:t>
            </w:r>
            <w:r w:rsidR="00C175FB" w:rsidRPr="00092F17">
              <w:rPr>
                <w:lang w:val="uk-UA"/>
              </w:rPr>
              <w:t>Використовувати спеціалізоване програмне забезпечення у ході розв’язання професійних завдань, в тому числі на етапі раннього втручання.</w:t>
            </w:r>
            <w:r w:rsidR="00B71085" w:rsidRPr="00092F17">
              <w:rPr>
                <w:lang w:val="uk-UA"/>
              </w:rPr>
              <w:t xml:space="preserve"> </w:t>
            </w:r>
          </w:p>
          <w:p w14:paraId="52309BD1" w14:textId="13A82477"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1C2CF4F7" w14:textId="2137BCD3"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10. Аналізувати соціально-психологічні процеси в малих та великих групах. </w:t>
            </w:r>
          </w:p>
          <w:p w14:paraId="03BE7BF4" w14:textId="1235CC7E"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 </w:t>
            </w:r>
          </w:p>
          <w:p w14:paraId="3DA5F969" w14:textId="5E8F2A06"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12. </w:t>
            </w:r>
            <w:r w:rsidR="00C175FB" w:rsidRPr="00092F17">
              <w:rPr>
                <w:lang w:val="uk-UA"/>
              </w:rPr>
              <w:t>Визначати зміст співпраці з організаціями-партнерами з соціальної роботи для виконання завдань професійної діяльності, в тому числі на етапі раннього втручання.</w:t>
            </w:r>
            <w:r w:rsidR="00B71085" w:rsidRPr="00092F17">
              <w:rPr>
                <w:lang w:val="uk-UA"/>
              </w:rPr>
              <w:t xml:space="preserve"> </w:t>
            </w:r>
          </w:p>
          <w:p w14:paraId="235E0CB5" w14:textId="40918481"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13. Використовувати методи соціальної діагностики у процесі оцінювання проблем, потреб, специфічних особливостей та ресурсів клієнтів. </w:t>
            </w:r>
          </w:p>
          <w:p w14:paraId="6A1A543E" w14:textId="5A7518A5" w:rsidR="00B71085" w:rsidRPr="00092F17" w:rsidRDefault="00E41EEC" w:rsidP="00B71085">
            <w:pPr>
              <w:pStyle w:val="Default"/>
              <w:jc w:val="both"/>
              <w:rPr>
                <w:lang w:val="uk-UA"/>
              </w:rPr>
            </w:pPr>
            <w:r>
              <w:rPr>
                <w:lang w:val="uk-UA"/>
              </w:rPr>
              <w:t>ПРН</w:t>
            </w:r>
            <w:r w:rsidRPr="00092F17">
              <w:rPr>
                <w:lang w:val="uk-UA"/>
              </w:rPr>
              <w:t xml:space="preserve"> </w:t>
            </w:r>
            <w:r w:rsidR="00B71085" w:rsidRPr="00092F17">
              <w:rPr>
                <w:lang w:val="uk-UA"/>
              </w:rPr>
              <w:t xml:space="preserve">14. Самостійно визначати ті обставини, у з’ясуванні яких потрібна соціальна допомога. </w:t>
            </w:r>
          </w:p>
          <w:p w14:paraId="0F1EBC39" w14:textId="702D9C94"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15. Приймати практичні рішення для покращення соціального добробуту та підвищення соціальної безпеки. </w:t>
            </w:r>
          </w:p>
          <w:p w14:paraId="29278730" w14:textId="529A5CBD"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 </w:t>
            </w:r>
          </w:p>
          <w:p w14:paraId="6C7A03EB" w14:textId="0B08D4AF" w:rsidR="00B71085" w:rsidRPr="00092F17" w:rsidRDefault="00E41EEC" w:rsidP="00B71085">
            <w:pPr>
              <w:pStyle w:val="Default"/>
              <w:jc w:val="both"/>
              <w:rPr>
                <w:color w:val="auto"/>
                <w:lang w:val="uk-UA"/>
              </w:rPr>
            </w:pPr>
            <w:r>
              <w:rPr>
                <w:lang w:val="uk-UA"/>
              </w:rPr>
              <w:lastRenderedPageBreak/>
              <w:t>ПРН</w:t>
            </w:r>
            <w:r w:rsidRPr="00092F17">
              <w:rPr>
                <w:color w:val="auto"/>
                <w:lang w:val="uk-UA"/>
              </w:rPr>
              <w:t xml:space="preserve"> </w:t>
            </w:r>
            <w:r w:rsidR="00B71085" w:rsidRPr="00092F17">
              <w:rPr>
                <w:color w:val="auto"/>
                <w:lang w:val="uk-UA"/>
              </w:rPr>
              <w:t xml:space="preserve">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1CB81E7C" w14:textId="68C711D9"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5E76412E" w14:textId="23B3BD09" w:rsidR="00B71085" w:rsidRPr="00092F17" w:rsidRDefault="00E41EEC" w:rsidP="00B71085">
            <w:pPr>
              <w:pStyle w:val="Default"/>
              <w:jc w:val="both"/>
              <w:rPr>
                <w:color w:val="auto"/>
                <w:lang w:val="uk-UA"/>
              </w:rPr>
            </w:pPr>
            <w:r>
              <w:rPr>
                <w:lang w:val="uk-UA"/>
              </w:rPr>
              <w:t>ПРН</w:t>
            </w:r>
            <w:r w:rsidRPr="00092F17">
              <w:rPr>
                <w:color w:val="auto"/>
                <w:lang w:val="uk-UA"/>
              </w:rPr>
              <w:t xml:space="preserve"> </w:t>
            </w:r>
            <w:r w:rsidR="00B71085" w:rsidRPr="00092F17">
              <w:rPr>
                <w:color w:val="auto"/>
                <w:lang w:val="uk-UA"/>
              </w:rPr>
              <w:t xml:space="preserve">20. </w:t>
            </w:r>
            <w:r w:rsidR="00C175FB" w:rsidRPr="00092F17">
              <w:rPr>
                <w:lang w:val="uk-UA"/>
              </w:rPr>
              <w:t xml:space="preserve">Виявляти етичні дилеми та суперечності у професійній діяльності та застосовувати засоби </w:t>
            </w:r>
            <w:proofErr w:type="spellStart"/>
            <w:r w:rsidR="00C175FB" w:rsidRPr="00092F17">
              <w:rPr>
                <w:lang w:val="uk-UA"/>
              </w:rPr>
              <w:t>супервізії</w:t>
            </w:r>
            <w:proofErr w:type="spellEnd"/>
            <w:r w:rsidR="00C175FB" w:rsidRPr="00092F17">
              <w:rPr>
                <w:lang w:val="uk-UA"/>
              </w:rPr>
              <w:t xml:space="preserve"> для їх розв’язання, в тому числі на етапі раннього втручання</w:t>
            </w:r>
            <w:r w:rsidR="00C175FB" w:rsidRPr="00092F17">
              <w:rPr>
                <w:color w:val="auto"/>
                <w:lang w:val="uk-UA"/>
              </w:rPr>
              <w:t>.</w:t>
            </w:r>
            <w:r w:rsidR="00B71085" w:rsidRPr="00092F17">
              <w:rPr>
                <w:color w:val="auto"/>
                <w:lang w:val="uk-UA"/>
              </w:rPr>
              <w:t xml:space="preserve"> </w:t>
            </w:r>
          </w:p>
          <w:p w14:paraId="79AF5C25" w14:textId="445D9EEB" w:rsidR="00B71085" w:rsidRPr="00352933" w:rsidRDefault="00E41EEC" w:rsidP="00B71085">
            <w:pPr>
              <w:pStyle w:val="Default"/>
              <w:jc w:val="both"/>
              <w:rPr>
                <w:color w:val="auto"/>
                <w:lang w:val="uk-UA"/>
              </w:rPr>
            </w:pPr>
            <w:r>
              <w:rPr>
                <w:lang w:val="uk-UA"/>
              </w:rPr>
              <w:t>ПРН</w:t>
            </w:r>
            <w:r w:rsidRPr="00352933">
              <w:rPr>
                <w:color w:val="auto"/>
                <w:lang w:val="uk-UA"/>
              </w:rPr>
              <w:t xml:space="preserve"> </w:t>
            </w:r>
            <w:r w:rsidR="00B71085" w:rsidRPr="00352933">
              <w:rPr>
                <w:color w:val="auto"/>
                <w:lang w:val="uk-UA"/>
              </w:rPr>
              <w:t xml:space="preserve">21. 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576F00DC" w14:textId="4BBC5E57" w:rsidR="00B71085" w:rsidRPr="00352933" w:rsidRDefault="00E41EEC" w:rsidP="00B71085">
            <w:pPr>
              <w:pStyle w:val="Default"/>
              <w:jc w:val="both"/>
              <w:rPr>
                <w:color w:val="auto"/>
                <w:lang w:val="uk-UA"/>
              </w:rPr>
            </w:pPr>
            <w:r>
              <w:rPr>
                <w:lang w:val="uk-UA"/>
              </w:rPr>
              <w:t>ПРН</w:t>
            </w:r>
            <w:r w:rsidRPr="00352933">
              <w:rPr>
                <w:color w:val="auto"/>
                <w:lang w:val="uk-UA"/>
              </w:rPr>
              <w:t xml:space="preserve"> </w:t>
            </w:r>
            <w:r w:rsidR="00B71085" w:rsidRPr="00352933">
              <w:rPr>
                <w:color w:val="auto"/>
                <w:lang w:val="uk-UA"/>
              </w:rPr>
              <w:t xml:space="preserve">22. Демонструвати уміння </w:t>
            </w:r>
            <w:proofErr w:type="spellStart"/>
            <w:r w:rsidR="00B71085" w:rsidRPr="00352933">
              <w:rPr>
                <w:color w:val="auto"/>
                <w:lang w:val="uk-UA"/>
              </w:rPr>
              <w:t>креативно</w:t>
            </w:r>
            <w:proofErr w:type="spellEnd"/>
            <w:r w:rsidR="00B71085" w:rsidRPr="00352933">
              <w:rPr>
                <w:color w:val="auto"/>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 </w:t>
            </w:r>
          </w:p>
          <w:p w14:paraId="070679A4" w14:textId="77777777" w:rsidR="005F086B" w:rsidRDefault="00E41EEC" w:rsidP="008044F3">
            <w:pPr>
              <w:pStyle w:val="Default"/>
              <w:jc w:val="both"/>
              <w:rPr>
                <w:color w:val="auto"/>
                <w:lang w:val="uk-UA"/>
              </w:rPr>
            </w:pPr>
            <w:r>
              <w:rPr>
                <w:lang w:val="uk-UA"/>
              </w:rPr>
              <w:t>ПРН</w:t>
            </w:r>
            <w:r w:rsidRPr="00352933">
              <w:rPr>
                <w:color w:val="auto"/>
                <w:lang w:val="uk-UA"/>
              </w:rPr>
              <w:t xml:space="preserve"> </w:t>
            </w:r>
            <w:r w:rsidR="00B71085" w:rsidRPr="00352933">
              <w:rPr>
                <w:color w:val="auto"/>
                <w:lang w:val="uk-UA"/>
              </w:rPr>
              <w:t>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r w:rsidR="005F086B" w:rsidRPr="00352933">
              <w:rPr>
                <w:color w:val="auto"/>
                <w:lang w:val="uk-UA"/>
              </w:rPr>
              <w:t>.</w:t>
            </w:r>
          </w:p>
          <w:p w14:paraId="5880D6DB" w14:textId="575243B7" w:rsidR="00B25469" w:rsidRPr="00092F17" w:rsidRDefault="00B25469" w:rsidP="008044F3">
            <w:pPr>
              <w:pStyle w:val="Default"/>
              <w:jc w:val="both"/>
              <w:rPr>
                <w:lang w:val="uk-UA"/>
              </w:rPr>
            </w:pPr>
            <w:r w:rsidRPr="00092F17">
              <w:rPr>
                <w:i/>
                <w:iCs/>
                <w:lang w:val="uk-UA"/>
              </w:rPr>
              <w:t xml:space="preserve">25. </w:t>
            </w:r>
            <w:r w:rsidRPr="00B25469">
              <w:rPr>
                <w:iCs/>
                <w:highlight w:val="yellow"/>
                <w:lang w:val="uk-UA"/>
              </w:rPr>
              <w:t>В</w:t>
            </w:r>
            <w:proofErr w:type="spellStart"/>
            <w:r w:rsidRPr="00B25469">
              <w:rPr>
                <w:iCs/>
                <w:highlight w:val="yellow"/>
                <w:lang w:val="ru-RU"/>
              </w:rPr>
              <w:t>икористовувати</w:t>
            </w:r>
            <w:proofErr w:type="spellEnd"/>
            <w:r w:rsidRPr="00B25469">
              <w:rPr>
                <w:iCs/>
                <w:highlight w:val="yellow"/>
                <w:lang w:val="ru-RU"/>
              </w:rPr>
              <w:t xml:space="preserve"> </w:t>
            </w:r>
            <w:proofErr w:type="spellStart"/>
            <w:r w:rsidRPr="00B25469">
              <w:rPr>
                <w:iCs/>
                <w:highlight w:val="yellow"/>
                <w:lang w:val="ru-RU"/>
              </w:rPr>
              <w:t>дистанційні</w:t>
            </w:r>
            <w:proofErr w:type="spellEnd"/>
            <w:r w:rsidR="00890D5E">
              <w:rPr>
                <w:iCs/>
                <w:highlight w:val="yellow"/>
                <w:lang w:val="ru-RU"/>
              </w:rPr>
              <w:t xml:space="preserve">, </w:t>
            </w:r>
            <w:proofErr w:type="spellStart"/>
            <w:r w:rsidR="00890D5E" w:rsidRPr="005D1307">
              <w:rPr>
                <w:iCs/>
                <w:highlight w:val="yellow"/>
                <w:lang w:val="ru-RU"/>
              </w:rPr>
              <w:t>оналайн</w:t>
            </w:r>
            <w:proofErr w:type="spellEnd"/>
            <w:r w:rsidRPr="00890D5E">
              <w:rPr>
                <w:iCs/>
                <w:highlight w:val="green"/>
                <w:lang w:val="ru-RU"/>
              </w:rPr>
              <w:t xml:space="preserve"> </w:t>
            </w:r>
            <w:proofErr w:type="spellStart"/>
            <w:r w:rsidRPr="00B25469">
              <w:rPr>
                <w:iCs/>
                <w:highlight w:val="yellow"/>
                <w:lang w:val="ru-RU"/>
              </w:rPr>
              <w:t>технології</w:t>
            </w:r>
            <w:proofErr w:type="spellEnd"/>
            <w:r w:rsidRPr="00B25469">
              <w:rPr>
                <w:iCs/>
                <w:highlight w:val="yellow"/>
                <w:lang w:val="ru-RU"/>
              </w:rPr>
              <w:t xml:space="preserve"> </w:t>
            </w:r>
            <w:r w:rsidR="00826B3C">
              <w:rPr>
                <w:iCs/>
                <w:highlight w:val="yellow"/>
                <w:lang w:val="uk-UA"/>
              </w:rPr>
              <w:t>у ході</w:t>
            </w:r>
            <w:r w:rsidRPr="00B25469">
              <w:rPr>
                <w:highlight w:val="yellow"/>
                <w:lang w:val="uk-UA"/>
              </w:rPr>
              <w:t xml:space="preserve"> </w:t>
            </w:r>
            <w:r w:rsidRPr="00B25469">
              <w:rPr>
                <w:iCs/>
                <w:highlight w:val="yellow"/>
                <w:lang w:val="uk-UA"/>
              </w:rPr>
              <w:t>розв’язання професійних завдань</w:t>
            </w:r>
            <w:r w:rsidRPr="00B25469">
              <w:rPr>
                <w:iCs/>
                <w:lang w:val="uk-UA"/>
              </w:rPr>
              <w:t>.</w:t>
            </w:r>
          </w:p>
        </w:tc>
        <w:tc>
          <w:tcPr>
            <w:tcW w:w="1634" w:type="dxa"/>
            <w:vAlign w:val="center"/>
          </w:tcPr>
          <w:p w14:paraId="61BF6EB7" w14:textId="77777777" w:rsidR="00B71085" w:rsidRPr="00092F17" w:rsidRDefault="00B71085" w:rsidP="00B71085">
            <w:pPr>
              <w:jc w:val="center"/>
            </w:pPr>
            <w:r w:rsidRPr="00092F17">
              <w:lastRenderedPageBreak/>
              <w:t xml:space="preserve">Щоденник </w:t>
            </w:r>
          </w:p>
          <w:p w14:paraId="0807568C" w14:textId="77777777" w:rsidR="00B71085" w:rsidRPr="00092F17" w:rsidRDefault="00B71085" w:rsidP="00B71085">
            <w:pPr>
              <w:jc w:val="center"/>
            </w:pPr>
          </w:p>
          <w:p w14:paraId="1C8FFA33" w14:textId="77777777" w:rsidR="00B71085" w:rsidRPr="00092F17" w:rsidRDefault="00B71085" w:rsidP="00B71085">
            <w:pPr>
              <w:jc w:val="center"/>
            </w:pPr>
            <w:r w:rsidRPr="00092F17">
              <w:t>Звіт не менше 15 сторінок</w:t>
            </w:r>
          </w:p>
          <w:p w14:paraId="5A7E38FD" w14:textId="77777777" w:rsidR="00B71085" w:rsidRPr="00092F17" w:rsidRDefault="00B71085" w:rsidP="00B71085">
            <w:pPr>
              <w:jc w:val="center"/>
            </w:pPr>
          </w:p>
          <w:p w14:paraId="375D202C" w14:textId="77777777" w:rsidR="00B71085" w:rsidRPr="00092F17" w:rsidRDefault="00B71085" w:rsidP="00B71085">
            <w:pPr>
              <w:jc w:val="center"/>
            </w:pPr>
            <w:r w:rsidRPr="00092F17">
              <w:t>Захист</w:t>
            </w:r>
          </w:p>
        </w:tc>
      </w:tr>
    </w:tbl>
    <w:p w14:paraId="14610033" w14:textId="77777777" w:rsidR="00F34ECA" w:rsidRPr="00092F17" w:rsidRDefault="00F34ECA"/>
    <w:p w14:paraId="1D97DEB7" w14:textId="77777777" w:rsidR="00F34ECA" w:rsidRPr="00092F17" w:rsidRDefault="00F34ECA">
      <w:pPr>
        <w:spacing w:after="160" w:line="259" w:lineRule="auto"/>
        <w:rPr>
          <w:b/>
          <w:sz w:val="28"/>
          <w:szCs w:val="28"/>
        </w:rPr>
      </w:pPr>
      <w:r w:rsidRPr="00092F17">
        <w:rPr>
          <w:b/>
          <w:sz w:val="28"/>
          <w:szCs w:val="28"/>
        </w:rPr>
        <w:br w:type="page"/>
      </w:r>
    </w:p>
    <w:p w14:paraId="6ACDAD61" w14:textId="5CAAC015" w:rsidR="00F34ECA" w:rsidRPr="00092F17" w:rsidRDefault="00F34ECA" w:rsidP="00F34ECA">
      <w:pPr>
        <w:ind w:left="1134"/>
        <w:jc w:val="center"/>
        <w:rPr>
          <w:b/>
          <w:sz w:val="28"/>
          <w:szCs w:val="28"/>
        </w:rPr>
      </w:pPr>
      <w:r w:rsidRPr="00092F17">
        <w:rPr>
          <w:b/>
          <w:sz w:val="28"/>
          <w:szCs w:val="28"/>
        </w:rPr>
        <w:lastRenderedPageBreak/>
        <w:t>2.5. Курсові роботи</w:t>
      </w:r>
    </w:p>
    <w:p w14:paraId="6F816223" w14:textId="77777777" w:rsidR="00F34ECA" w:rsidRPr="00092F17" w:rsidRDefault="00F34ECA" w:rsidP="00F34ECA">
      <w:pPr>
        <w:ind w:left="1134"/>
        <w:jc w:val="center"/>
        <w:rPr>
          <w:b/>
          <w:sz w:val="28"/>
          <w:szCs w:val="28"/>
        </w:rPr>
      </w:pPr>
    </w:p>
    <w:tbl>
      <w:tblPr>
        <w:tblW w:w="14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124"/>
        <w:gridCol w:w="4748"/>
        <w:gridCol w:w="4472"/>
        <w:gridCol w:w="1610"/>
      </w:tblGrid>
      <w:tr w:rsidR="009743ED" w:rsidRPr="00092F17" w14:paraId="55AA6F0B" w14:textId="77777777" w:rsidTr="009743ED">
        <w:tc>
          <w:tcPr>
            <w:tcW w:w="2057" w:type="dxa"/>
            <w:shd w:val="clear" w:color="auto" w:fill="D9D9D9"/>
            <w:vAlign w:val="center"/>
          </w:tcPr>
          <w:p w14:paraId="519EDB50" w14:textId="1217E9EB" w:rsidR="009743ED" w:rsidRPr="00092F17" w:rsidRDefault="009743ED" w:rsidP="0058675F">
            <w:pPr>
              <w:jc w:val="center"/>
              <w:rPr>
                <w:b/>
              </w:rPr>
            </w:pPr>
            <w:r w:rsidRPr="00092F17">
              <w:rPr>
                <w:b/>
              </w:rPr>
              <w:t xml:space="preserve">Навчальна дисципліна </w:t>
            </w:r>
          </w:p>
        </w:tc>
        <w:tc>
          <w:tcPr>
            <w:tcW w:w="1124" w:type="dxa"/>
            <w:shd w:val="clear" w:color="auto" w:fill="D9D9D9"/>
            <w:vAlign w:val="center"/>
          </w:tcPr>
          <w:p w14:paraId="68D778C1" w14:textId="77777777" w:rsidR="009743ED" w:rsidRPr="00092F17" w:rsidRDefault="009743ED" w:rsidP="006357B3">
            <w:pPr>
              <w:jc w:val="center"/>
              <w:rPr>
                <w:b/>
              </w:rPr>
            </w:pPr>
            <w:r w:rsidRPr="00092F17">
              <w:rPr>
                <w:b/>
              </w:rPr>
              <w:t>Семестр</w:t>
            </w:r>
          </w:p>
        </w:tc>
        <w:tc>
          <w:tcPr>
            <w:tcW w:w="4748" w:type="dxa"/>
            <w:shd w:val="clear" w:color="auto" w:fill="D9D9D9"/>
            <w:vAlign w:val="center"/>
          </w:tcPr>
          <w:p w14:paraId="2D408092" w14:textId="77777777" w:rsidR="009743ED" w:rsidRPr="00092F17" w:rsidRDefault="009743ED" w:rsidP="006357B3">
            <w:pPr>
              <w:jc w:val="center"/>
              <w:rPr>
                <w:b/>
              </w:rPr>
            </w:pPr>
            <w:r w:rsidRPr="00092F17">
              <w:rPr>
                <w:b/>
              </w:rPr>
              <w:t>Основні вимоги</w:t>
            </w:r>
          </w:p>
        </w:tc>
        <w:tc>
          <w:tcPr>
            <w:tcW w:w="4472" w:type="dxa"/>
            <w:shd w:val="clear" w:color="auto" w:fill="D9D9D9"/>
            <w:vAlign w:val="center"/>
          </w:tcPr>
          <w:p w14:paraId="1E912F91" w14:textId="77777777" w:rsidR="009743ED" w:rsidRPr="00092F17" w:rsidRDefault="009743ED" w:rsidP="006357B3">
            <w:pPr>
              <w:jc w:val="center"/>
              <w:rPr>
                <w:b/>
              </w:rPr>
            </w:pPr>
            <w:r w:rsidRPr="00092F17">
              <w:rPr>
                <w:b/>
              </w:rPr>
              <w:t>Очікувані результати навчання</w:t>
            </w:r>
          </w:p>
        </w:tc>
        <w:tc>
          <w:tcPr>
            <w:tcW w:w="1610" w:type="dxa"/>
            <w:shd w:val="clear" w:color="auto" w:fill="D9D9D9"/>
            <w:vAlign w:val="center"/>
          </w:tcPr>
          <w:p w14:paraId="42DA8EF0" w14:textId="77777777" w:rsidR="009743ED" w:rsidRPr="00092F17" w:rsidRDefault="009743ED" w:rsidP="006357B3">
            <w:pPr>
              <w:jc w:val="center"/>
              <w:rPr>
                <w:b/>
              </w:rPr>
            </w:pPr>
            <w:r w:rsidRPr="00092F17">
              <w:rPr>
                <w:b/>
              </w:rPr>
              <w:t>Підсумок</w:t>
            </w:r>
          </w:p>
        </w:tc>
      </w:tr>
      <w:tr w:rsidR="009743ED" w:rsidRPr="00092F17" w14:paraId="75283836" w14:textId="77777777" w:rsidTr="009743ED">
        <w:tc>
          <w:tcPr>
            <w:tcW w:w="2057" w:type="dxa"/>
            <w:vAlign w:val="center"/>
          </w:tcPr>
          <w:p w14:paraId="0672DB61" w14:textId="4C27D3F0" w:rsidR="009743ED" w:rsidRPr="00092F17" w:rsidRDefault="009743ED" w:rsidP="00072CF3">
            <w:pPr>
              <w:jc w:val="center"/>
              <w:rPr>
                <w:b/>
              </w:rPr>
            </w:pPr>
            <w:r w:rsidRPr="00092F17">
              <w:rPr>
                <w:b/>
              </w:rPr>
              <w:t>Система організацій соціальної сфери</w:t>
            </w:r>
          </w:p>
        </w:tc>
        <w:tc>
          <w:tcPr>
            <w:tcW w:w="1124" w:type="dxa"/>
            <w:vAlign w:val="center"/>
          </w:tcPr>
          <w:p w14:paraId="42A93C6F" w14:textId="0F747C07" w:rsidR="009743ED" w:rsidRPr="00092F17" w:rsidRDefault="009743ED" w:rsidP="00072CF3">
            <w:pPr>
              <w:jc w:val="center"/>
            </w:pPr>
            <w:r w:rsidRPr="00092F17">
              <w:t>4</w:t>
            </w:r>
          </w:p>
        </w:tc>
        <w:tc>
          <w:tcPr>
            <w:tcW w:w="4748" w:type="dxa"/>
            <w:vAlign w:val="center"/>
          </w:tcPr>
          <w:p w14:paraId="040C754E" w14:textId="77777777" w:rsidR="009743ED" w:rsidRPr="00826B3C" w:rsidRDefault="009743ED" w:rsidP="005D4FB4">
            <w:pPr>
              <w:pStyle w:val="af1"/>
              <w:numPr>
                <w:ilvl w:val="0"/>
                <w:numId w:val="30"/>
              </w:numPr>
              <w:spacing w:after="0" w:line="240" w:lineRule="auto"/>
              <w:ind w:left="0" w:firstLine="283"/>
              <w:jc w:val="both"/>
              <w:rPr>
                <w:rFonts w:ascii="Times New Roman" w:hAnsi="Times New Roman"/>
                <w:sz w:val="24"/>
                <w:szCs w:val="24"/>
              </w:rPr>
            </w:pPr>
            <w:r w:rsidRPr="00826B3C">
              <w:rPr>
                <w:rFonts w:ascii="Times New Roman" w:hAnsi="Times New Roman"/>
                <w:sz w:val="24"/>
                <w:szCs w:val="24"/>
              </w:rPr>
              <w:t>поглиблення вивчення діяльності організацій соціальної сфери</w:t>
            </w:r>
            <w:r w:rsidRPr="00826B3C">
              <w:rPr>
                <w:rFonts w:ascii="Times New Roman" w:hAnsi="Times New Roman"/>
                <w:sz w:val="24"/>
                <w:szCs w:val="24"/>
                <w:highlight w:val="yellow"/>
              </w:rPr>
              <w:t xml:space="preserve"> та охорони здоров’я</w:t>
            </w:r>
            <w:r w:rsidRPr="00826B3C">
              <w:rPr>
                <w:rFonts w:ascii="Times New Roman" w:hAnsi="Times New Roman"/>
                <w:sz w:val="24"/>
                <w:szCs w:val="24"/>
              </w:rPr>
              <w:t>, служб соціальної роботи;</w:t>
            </w:r>
          </w:p>
          <w:p w14:paraId="6CFCD1A1" w14:textId="77777777" w:rsidR="009743ED" w:rsidRPr="00826B3C" w:rsidRDefault="009743ED" w:rsidP="005D4FB4">
            <w:pPr>
              <w:pStyle w:val="af1"/>
              <w:numPr>
                <w:ilvl w:val="0"/>
                <w:numId w:val="30"/>
              </w:numPr>
              <w:spacing w:after="0" w:line="240" w:lineRule="auto"/>
              <w:ind w:left="0" w:firstLine="283"/>
              <w:jc w:val="both"/>
              <w:rPr>
                <w:rFonts w:ascii="Times New Roman" w:hAnsi="Times New Roman"/>
                <w:b/>
                <w:i/>
                <w:sz w:val="24"/>
                <w:szCs w:val="24"/>
              </w:rPr>
            </w:pPr>
            <w:r w:rsidRPr="00826B3C">
              <w:rPr>
                <w:rFonts w:ascii="Times New Roman" w:hAnsi="Times New Roman"/>
                <w:sz w:val="24"/>
                <w:szCs w:val="24"/>
              </w:rPr>
              <w:t xml:space="preserve">орієнтація в професійних напрямах і особливостях діяльності організацій соціальної сфери </w:t>
            </w:r>
            <w:r w:rsidRPr="00826B3C">
              <w:rPr>
                <w:rFonts w:ascii="Times New Roman" w:hAnsi="Times New Roman"/>
                <w:sz w:val="24"/>
                <w:szCs w:val="24"/>
                <w:highlight w:val="yellow"/>
              </w:rPr>
              <w:t>та охорони здоров’я</w:t>
            </w:r>
            <w:r w:rsidRPr="00826B3C">
              <w:rPr>
                <w:rFonts w:ascii="Times New Roman" w:hAnsi="Times New Roman"/>
                <w:sz w:val="24"/>
                <w:szCs w:val="24"/>
              </w:rPr>
              <w:t>;</w:t>
            </w:r>
          </w:p>
          <w:p w14:paraId="7034DB0A" w14:textId="5BA01DAE"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826B3C">
              <w:rPr>
                <w:rFonts w:ascii="Times New Roman" w:hAnsi="Times New Roman"/>
                <w:sz w:val="24"/>
                <w:szCs w:val="24"/>
              </w:rPr>
              <w:t>оволодіння навичками та досвідом</w:t>
            </w:r>
            <w:r w:rsidRPr="00092F17">
              <w:rPr>
                <w:rFonts w:ascii="Times New Roman" w:hAnsi="Times New Roman"/>
                <w:sz w:val="24"/>
                <w:szCs w:val="24"/>
              </w:rPr>
              <w:t xml:space="preserve"> виконання наукового дослідження;</w:t>
            </w:r>
          </w:p>
          <w:p w14:paraId="36C3EF5E" w14:textId="77777777"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розвиток здатності виконання творчої самостійної роботи;</w:t>
            </w:r>
          </w:p>
          <w:p w14:paraId="60495158" w14:textId="5B34B1E0"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оволодіння загальними і спеціальними методами сучасних наукових досліджень.</w:t>
            </w:r>
          </w:p>
        </w:tc>
        <w:tc>
          <w:tcPr>
            <w:tcW w:w="4472" w:type="dxa"/>
          </w:tcPr>
          <w:p w14:paraId="241D65C3" w14:textId="77777777" w:rsidR="009743ED" w:rsidRPr="00092F17" w:rsidRDefault="009743ED" w:rsidP="005E0495">
            <w:pPr>
              <w:pStyle w:val="Default"/>
              <w:jc w:val="both"/>
              <w:rPr>
                <w:lang w:val="uk-UA"/>
              </w:rPr>
            </w:pPr>
            <w:r w:rsidRPr="00092F17">
              <w:rPr>
                <w:lang w:val="uk-UA"/>
              </w:rPr>
              <w:t xml:space="preserve">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16D5ADBA" w14:textId="77777777" w:rsidR="009743ED" w:rsidRPr="00092F17" w:rsidRDefault="009743ED" w:rsidP="005E0495">
            <w:pPr>
              <w:pStyle w:val="Default"/>
              <w:jc w:val="both"/>
              <w:rPr>
                <w:lang w:val="uk-UA"/>
              </w:rPr>
            </w:pPr>
            <w:r w:rsidRPr="00092F17">
              <w:rPr>
                <w:lang w:val="uk-UA"/>
              </w:rPr>
              <w:t xml:space="preserve">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51942F7E" w14:textId="4FE40B6C" w:rsidR="009743ED" w:rsidRPr="00092F17" w:rsidRDefault="009743ED" w:rsidP="005E0495">
            <w:pPr>
              <w:pStyle w:val="Default"/>
              <w:jc w:val="both"/>
              <w:rPr>
                <w:lang w:val="uk-UA"/>
              </w:rPr>
            </w:pPr>
            <w:r w:rsidRPr="00092F17">
              <w:rPr>
                <w:lang w:val="uk-UA"/>
              </w:rPr>
              <w:t xml:space="preserve">12. Визначати зміст співпраці з організаціями-партнерами з соціальної роботи для виконання завдань професійної діяльності, в тому числі на етапі раннього втручання. </w:t>
            </w:r>
          </w:p>
        </w:tc>
        <w:tc>
          <w:tcPr>
            <w:tcW w:w="1610" w:type="dxa"/>
            <w:vAlign w:val="center"/>
          </w:tcPr>
          <w:p w14:paraId="33D787E9" w14:textId="77777777" w:rsidR="009743ED" w:rsidRPr="00092F17" w:rsidRDefault="009743ED" w:rsidP="00072CF3">
            <w:pPr>
              <w:jc w:val="center"/>
            </w:pPr>
            <w:r w:rsidRPr="00092F17">
              <w:t>Курсова робота</w:t>
            </w:r>
          </w:p>
          <w:p w14:paraId="6E85C657" w14:textId="77777777" w:rsidR="009743ED" w:rsidRPr="00092F17" w:rsidRDefault="009743ED" w:rsidP="00072CF3">
            <w:pPr>
              <w:jc w:val="center"/>
            </w:pPr>
            <w:r w:rsidRPr="00092F17">
              <w:t>не менше</w:t>
            </w:r>
          </w:p>
          <w:p w14:paraId="1D16E980" w14:textId="0EFC85DB" w:rsidR="009743ED" w:rsidRPr="00092F17" w:rsidRDefault="009743ED" w:rsidP="00072CF3">
            <w:pPr>
              <w:jc w:val="center"/>
            </w:pPr>
            <w:r w:rsidRPr="00092F17">
              <w:t xml:space="preserve">25-30 </w:t>
            </w:r>
          </w:p>
          <w:p w14:paraId="13088A93" w14:textId="41C5FED4" w:rsidR="009743ED" w:rsidRPr="00092F17" w:rsidRDefault="009743ED" w:rsidP="00072CF3">
            <w:pPr>
              <w:jc w:val="center"/>
            </w:pPr>
            <w:r w:rsidRPr="00092F17">
              <w:t>сторінок</w:t>
            </w:r>
          </w:p>
          <w:p w14:paraId="49B8F049" w14:textId="77777777" w:rsidR="009743ED" w:rsidRPr="00092F17" w:rsidRDefault="009743ED" w:rsidP="00072CF3">
            <w:pPr>
              <w:jc w:val="center"/>
            </w:pPr>
          </w:p>
          <w:p w14:paraId="56E6F3EA" w14:textId="77777777" w:rsidR="009743ED" w:rsidRPr="00092F17" w:rsidRDefault="009743ED" w:rsidP="00072CF3">
            <w:pPr>
              <w:jc w:val="center"/>
            </w:pPr>
            <w:r w:rsidRPr="00092F17">
              <w:t>Захист</w:t>
            </w:r>
          </w:p>
        </w:tc>
      </w:tr>
      <w:tr w:rsidR="009743ED" w:rsidRPr="00092F17" w14:paraId="7D83C8A7" w14:textId="77777777" w:rsidTr="009743ED">
        <w:tc>
          <w:tcPr>
            <w:tcW w:w="2057" w:type="dxa"/>
            <w:vAlign w:val="center"/>
          </w:tcPr>
          <w:p w14:paraId="33567805" w14:textId="292BE611" w:rsidR="009743ED" w:rsidRPr="00092F17" w:rsidRDefault="009743ED" w:rsidP="00072CF3">
            <w:pPr>
              <w:jc w:val="center"/>
              <w:rPr>
                <w:b/>
              </w:rPr>
            </w:pPr>
            <w:r w:rsidRPr="00092F17">
              <w:rPr>
                <w:b/>
              </w:rPr>
              <w:t>Теорія і практика соціальної роботи</w:t>
            </w:r>
          </w:p>
        </w:tc>
        <w:tc>
          <w:tcPr>
            <w:tcW w:w="1124" w:type="dxa"/>
            <w:vAlign w:val="center"/>
          </w:tcPr>
          <w:p w14:paraId="1D4F397D" w14:textId="0B2B74C6" w:rsidR="009743ED" w:rsidRPr="00092F17" w:rsidRDefault="009743ED" w:rsidP="00072CF3">
            <w:pPr>
              <w:jc w:val="center"/>
            </w:pPr>
            <w:r w:rsidRPr="00092F17">
              <w:t>6</w:t>
            </w:r>
          </w:p>
        </w:tc>
        <w:tc>
          <w:tcPr>
            <w:tcW w:w="4748" w:type="dxa"/>
          </w:tcPr>
          <w:p w14:paraId="3868E73E" w14:textId="6FF21B52"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оволодіння навичками та досвідом виконання наукового дослідження;</w:t>
            </w:r>
          </w:p>
          <w:p w14:paraId="2B7C107D" w14:textId="77777777"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розвиток здатності виконання творчої самостійної роботи;</w:t>
            </w:r>
          </w:p>
          <w:p w14:paraId="51915284" w14:textId="77777777"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оволодіння загальними і спеціальними методами сучасних наукових досліджень;</w:t>
            </w:r>
          </w:p>
          <w:p w14:paraId="4F177A41" w14:textId="6B82EDD4"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highlight w:val="yellow"/>
              </w:rPr>
            </w:pPr>
            <w:r w:rsidRPr="00092F17">
              <w:rPr>
                <w:rFonts w:ascii="Times New Roman" w:hAnsi="Times New Roman"/>
                <w:sz w:val="24"/>
                <w:szCs w:val="24"/>
              </w:rPr>
              <w:t xml:space="preserve">поглиблення вивчення теорії і практики соціальної роботи </w:t>
            </w:r>
            <w:r w:rsidRPr="00092F17">
              <w:rPr>
                <w:rFonts w:ascii="Times New Roman" w:hAnsi="Times New Roman"/>
                <w:sz w:val="24"/>
                <w:szCs w:val="24"/>
                <w:highlight w:val="yellow"/>
              </w:rPr>
              <w:t>та соціального забезпечення;</w:t>
            </w:r>
          </w:p>
          <w:p w14:paraId="035D247D" w14:textId="42637F52" w:rsidR="009743ED" w:rsidRPr="00092F17" w:rsidRDefault="009743ED" w:rsidP="006A4D0A">
            <w:pPr>
              <w:pStyle w:val="af1"/>
              <w:numPr>
                <w:ilvl w:val="0"/>
                <w:numId w:val="30"/>
              </w:numPr>
              <w:spacing w:after="0" w:line="240" w:lineRule="auto"/>
              <w:ind w:left="0" w:firstLine="283"/>
              <w:jc w:val="both"/>
              <w:rPr>
                <w:rFonts w:ascii="Times New Roman" w:hAnsi="Times New Roman"/>
                <w:sz w:val="24"/>
                <w:szCs w:val="24"/>
              </w:rPr>
            </w:pPr>
            <w:r w:rsidRPr="00092F17">
              <w:rPr>
                <w:rFonts w:ascii="Times New Roman" w:hAnsi="Times New Roman"/>
                <w:sz w:val="24"/>
                <w:szCs w:val="24"/>
              </w:rPr>
              <w:t>орієнтація в професійних напрямках і спеціалізації в соціальній роботі.</w:t>
            </w:r>
          </w:p>
        </w:tc>
        <w:tc>
          <w:tcPr>
            <w:tcW w:w="4472" w:type="dxa"/>
          </w:tcPr>
          <w:p w14:paraId="5A489B12" w14:textId="77777777" w:rsidR="009743ED" w:rsidRPr="00092F17" w:rsidRDefault="009743ED" w:rsidP="005E0495">
            <w:pPr>
              <w:pStyle w:val="Default"/>
              <w:jc w:val="both"/>
              <w:rPr>
                <w:lang w:val="uk-UA"/>
              </w:rPr>
            </w:pPr>
            <w:r w:rsidRPr="00092F17">
              <w:rPr>
                <w:lang w:val="uk-UA"/>
              </w:rPr>
              <w:t xml:space="preserve">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2E71FA7A" w14:textId="77777777" w:rsidR="009743ED" w:rsidRPr="00092F17" w:rsidRDefault="009743ED" w:rsidP="005E0495">
            <w:pPr>
              <w:pStyle w:val="Default"/>
              <w:jc w:val="both"/>
              <w:rPr>
                <w:lang w:val="uk-UA"/>
              </w:rPr>
            </w:pPr>
            <w:r w:rsidRPr="00092F17">
              <w:rPr>
                <w:lang w:val="uk-UA"/>
              </w:rPr>
              <w:t xml:space="preserve">3. Ідентифікувати, формулювати і розв’язувати завдання у сфері соціальної роботи, інтегрувати теоретичні знання та практичний досвід. </w:t>
            </w:r>
          </w:p>
          <w:p w14:paraId="65A2D43D" w14:textId="77777777" w:rsidR="009743ED" w:rsidRPr="00092F17" w:rsidRDefault="009743ED" w:rsidP="005E0495">
            <w:pPr>
              <w:pStyle w:val="Default"/>
              <w:jc w:val="both"/>
              <w:rPr>
                <w:lang w:val="uk-UA"/>
              </w:rPr>
            </w:pPr>
            <w:r w:rsidRPr="00092F17">
              <w:rPr>
                <w:lang w:val="uk-UA"/>
              </w:rPr>
              <w:t xml:space="preserve">4. Формулювати власні обґрунтовані судження на основі аналізу соціальної проблеми. </w:t>
            </w:r>
          </w:p>
          <w:p w14:paraId="32B511A9" w14:textId="77777777" w:rsidR="009743ED" w:rsidRPr="00092F17" w:rsidRDefault="009743ED" w:rsidP="005E0495">
            <w:pPr>
              <w:pStyle w:val="Default"/>
              <w:jc w:val="both"/>
              <w:rPr>
                <w:lang w:val="uk-UA"/>
              </w:rPr>
            </w:pPr>
            <w:r w:rsidRPr="00092F17">
              <w:rPr>
                <w:lang w:val="uk-UA"/>
              </w:rPr>
              <w:lastRenderedPageBreak/>
              <w:t xml:space="preserve">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677350A4" w14:textId="77777777" w:rsidR="009743ED" w:rsidRPr="00092F17" w:rsidRDefault="009743ED" w:rsidP="005E0495">
            <w:pPr>
              <w:pStyle w:val="Default"/>
              <w:jc w:val="both"/>
              <w:rPr>
                <w:lang w:val="uk-UA"/>
              </w:rPr>
            </w:pPr>
            <w:r w:rsidRPr="00092F17">
              <w:rPr>
                <w:lang w:val="uk-UA"/>
              </w:rPr>
              <w:t xml:space="preserve">14. Самостійно визначати ті обставини, у з’ясуванні яких потрібна соціальна допомога. </w:t>
            </w:r>
          </w:p>
          <w:p w14:paraId="274D8C1B" w14:textId="16973047" w:rsidR="009743ED" w:rsidRPr="00092F17" w:rsidRDefault="009743ED" w:rsidP="005E0495">
            <w:pPr>
              <w:pStyle w:val="Default"/>
              <w:jc w:val="both"/>
              <w:rPr>
                <w:color w:val="auto"/>
                <w:lang w:val="uk-UA"/>
              </w:rPr>
            </w:pPr>
            <w:r w:rsidRPr="00352933">
              <w:rPr>
                <w:color w:val="auto"/>
                <w:lang w:val="uk-UA"/>
              </w:rPr>
              <w:t>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r w:rsidRPr="006463A6">
              <w:rPr>
                <w:color w:val="auto"/>
                <w:lang w:val="uk-UA"/>
              </w:rPr>
              <w:t>.</w:t>
            </w:r>
          </w:p>
        </w:tc>
        <w:tc>
          <w:tcPr>
            <w:tcW w:w="1610" w:type="dxa"/>
            <w:vAlign w:val="center"/>
          </w:tcPr>
          <w:p w14:paraId="6C08F013" w14:textId="77777777" w:rsidR="009743ED" w:rsidRPr="00092F17" w:rsidRDefault="009743ED" w:rsidP="0058675F">
            <w:pPr>
              <w:jc w:val="center"/>
            </w:pPr>
            <w:r w:rsidRPr="00092F17">
              <w:lastRenderedPageBreak/>
              <w:t>Курсова робота</w:t>
            </w:r>
          </w:p>
          <w:p w14:paraId="2DEF0A58" w14:textId="77777777" w:rsidR="009743ED" w:rsidRPr="00092F17" w:rsidRDefault="009743ED" w:rsidP="0058675F">
            <w:pPr>
              <w:jc w:val="center"/>
            </w:pPr>
            <w:r w:rsidRPr="00092F17">
              <w:t>не менше</w:t>
            </w:r>
          </w:p>
          <w:p w14:paraId="466C9062" w14:textId="4E1D629D" w:rsidR="009743ED" w:rsidRPr="00092F17" w:rsidRDefault="009743ED" w:rsidP="0058675F">
            <w:pPr>
              <w:jc w:val="center"/>
            </w:pPr>
            <w:r w:rsidRPr="00092F17">
              <w:t xml:space="preserve">25-30 </w:t>
            </w:r>
          </w:p>
          <w:p w14:paraId="4DEBE534" w14:textId="47271193" w:rsidR="009743ED" w:rsidRPr="00092F17" w:rsidRDefault="009743ED" w:rsidP="0058675F">
            <w:pPr>
              <w:jc w:val="center"/>
            </w:pPr>
            <w:r w:rsidRPr="00092F17">
              <w:t>сторінок</w:t>
            </w:r>
          </w:p>
          <w:p w14:paraId="6DC4E16A" w14:textId="77777777" w:rsidR="009743ED" w:rsidRPr="00092F17" w:rsidRDefault="009743ED" w:rsidP="0058675F">
            <w:pPr>
              <w:jc w:val="center"/>
            </w:pPr>
          </w:p>
          <w:p w14:paraId="6504A03A" w14:textId="3508A46E" w:rsidR="009743ED" w:rsidRPr="00092F17" w:rsidRDefault="009743ED" w:rsidP="0058675F">
            <w:pPr>
              <w:jc w:val="center"/>
            </w:pPr>
            <w:r w:rsidRPr="00092F17">
              <w:t>Захист</w:t>
            </w:r>
          </w:p>
        </w:tc>
      </w:tr>
    </w:tbl>
    <w:p w14:paraId="3C8038B3" w14:textId="77777777" w:rsidR="005D1307" w:rsidRDefault="005D1307">
      <w:pPr>
        <w:spacing w:after="160" w:line="259" w:lineRule="auto"/>
        <w:rPr>
          <w:b/>
          <w:sz w:val="28"/>
          <w:szCs w:val="28"/>
        </w:rPr>
      </w:pPr>
      <w:r>
        <w:rPr>
          <w:b/>
          <w:sz w:val="28"/>
          <w:szCs w:val="28"/>
        </w:rPr>
        <w:lastRenderedPageBreak/>
        <w:br w:type="page"/>
      </w:r>
    </w:p>
    <w:p w14:paraId="1EED9A98" w14:textId="4CE1AF87" w:rsidR="005D1307" w:rsidRPr="005D1307" w:rsidRDefault="005D1307" w:rsidP="005D2076">
      <w:pPr>
        <w:jc w:val="center"/>
        <w:rPr>
          <w:b/>
          <w:sz w:val="28"/>
          <w:szCs w:val="28"/>
          <w:highlight w:val="green"/>
        </w:rPr>
      </w:pPr>
      <w:bookmarkStart w:id="27" w:name="_Hlk201297918"/>
      <w:r w:rsidRPr="005D1307">
        <w:rPr>
          <w:b/>
          <w:spacing w:val="20"/>
          <w:kern w:val="36"/>
          <w:sz w:val="28"/>
          <w:szCs w:val="28"/>
          <w:highlight w:val="green"/>
        </w:rPr>
        <w:lastRenderedPageBreak/>
        <w:t xml:space="preserve">2.6. </w:t>
      </w:r>
      <w:r w:rsidRPr="005D1307">
        <w:rPr>
          <w:b/>
          <w:sz w:val="28"/>
          <w:szCs w:val="28"/>
          <w:highlight w:val="green"/>
        </w:rPr>
        <w:t>Фахові періодичні видання України</w:t>
      </w:r>
    </w:p>
    <w:p w14:paraId="1C5070E5" w14:textId="77777777" w:rsidR="005D1307" w:rsidRPr="005D1307" w:rsidRDefault="005D1307" w:rsidP="005D2076">
      <w:pPr>
        <w:jc w:val="center"/>
        <w:rPr>
          <w:b/>
          <w:sz w:val="28"/>
          <w:szCs w:val="28"/>
          <w:highlight w:val="green"/>
        </w:rPr>
      </w:pPr>
      <w:r w:rsidRPr="005D1307">
        <w:rPr>
          <w:b/>
          <w:sz w:val="28"/>
          <w:szCs w:val="28"/>
          <w:highlight w:val="green"/>
        </w:rPr>
        <w:t xml:space="preserve">з підготовки здобувачів вищої освіти </w:t>
      </w:r>
    </w:p>
    <w:p w14:paraId="5507B318" w14:textId="0639C368" w:rsidR="005D1307" w:rsidRPr="005D1307" w:rsidRDefault="005D1307" w:rsidP="005D2076">
      <w:pPr>
        <w:jc w:val="center"/>
        <w:rPr>
          <w:b/>
          <w:sz w:val="28"/>
          <w:szCs w:val="28"/>
          <w:lang w:val="ru-RU"/>
        </w:rPr>
      </w:pPr>
      <w:r w:rsidRPr="005D1307">
        <w:rPr>
          <w:b/>
          <w:sz w:val="28"/>
          <w:szCs w:val="28"/>
          <w:highlight w:val="green"/>
        </w:rPr>
        <w:t xml:space="preserve">спеціальність </w:t>
      </w:r>
      <w:r w:rsidR="00416114" w:rsidRPr="00416114">
        <w:rPr>
          <w:b/>
          <w:sz w:val="28"/>
          <w:szCs w:val="28"/>
          <w:highlight w:val="green"/>
          <w:lang w:val="ru-RU"/>
        </w:rPr>
        <w:t xml:space="preserve">І10 </w:t>
      </w:r>
      <w:proofErr w:type="spellStart"/>
      <w:r w:rsidR="00416114" w:rsidRPr="00416114">
        <w:rPr>
          <w:b/>
          <w:sz w:val="28"/>
          <w:szCs w:val="28"/>
          <w:highlight w:val="green"/>
          <w:lang w:val="ru-RU"/>
        </w:rPr>
        <w:t>Соціальна</w:t>
      </w:r>
      <w:proofErr w:type="spellEnd"/>
      <w:r w:rsidR="00416114" w:rsidRPr="00416114">
        <w:rPr>
          <w:b/>
          <w:sz w:val="28"/>
          <w:szCs w:val="28"/>
          <w:highlight w:val="green"/>
          <w:lang w:val="ru-RU"/>
        </w:rPr>
        <w:t xml:space="preserve"> робота та </w:t>
      </w:r>
      <w:proofErr w:type="spellStart"/>
      <w:r w:rsidR="00416114" w:rsidRPr="00416114">
        <w:rPr>
          <w:b/>
          <w:sz w:val="28"/>
          <w:szCs w:val="28"/>
          <w:highlight w:val="green"/>
          <w:lang w:val="ru-RU"/>
        </w:rPr>
        <w:t>консультування</w:t>
      </w:r>
      <w:proofErr w:type="spellEnd"/>
    </w:p>
    <w:p w14:paraId="236E7883" w14:textId="77777777" w:rsidR="005D1307" w:rsidRPr="005D1307" w:rsidRDefault="005D1307" w:rsidP="005D1307">
      <w:pPr>
        <w:shd w:val="clear" w:color="auto" w:fill="FFFFFF"/>
        <w:rPr>
          <w:b/>
          <w:bCs/>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3630"/>
        <w:gridCol w:w="4111"/>
        <w:gridCol w:w="3969"/>
      </w:tblGrid>
      <w:tr w:rsidR="005D1307" w:rsidRPr="00632243" w14:paraId="4489950C" w14:textId="77777777" w:rsidTr="009743ED">
        <w:tc>
          <w:tcPr>
            <w:tcW w:w="2886" w:type="dxa"/>
            <w:tcBorders>
              <w:top w:val="single" w:sz="4" w:space="0" w:color="auto"/>
              <w:left w:val="single" w:sz="4" w:space="0" w:color="auto"/>
              <w:bottom w:val="single" w:sz="4" w:space="0" w:color="auto"/>
              <w:right w:val="single" w:sz="4" w:space="0" w:color="auto"/>
            </w:tcBorders>
            <w:shd w:val="clear" w:color="auto" w:fill="auto"/>
            <w:hideMark/>
          </w:tcPr>
          <w:p w14:paraId="6011F66E" w14:textId="77777777" w:rsidR="005D1307" w:rsidRPr="00632243" w:rsidRDefault="005D1307" w:rsidP="005D1307">
            <w:pPr>
              <w:jc w:val="center"/>
              <w:rPr>
                <w:b/>
              </w:rPr>
            </w:pPr>
            <w:r w:rsidRPr="00632243">
              <w:rPr>
                <w:b/>
              </w:rPr>
              <w:t>Назва видання</w:t>
            </w:r>
          </w:p>
        </w:tc>
        <w:tc>
          <w:tcPr>
            <w:tcW w:w="3630" w:type="dxa"/>
            <w:tcBorders>
              <w:top w:val="single" w:sz="4" w:space="0" w:color="auto"/>
              <w:left w:val="single" w:sz="4" w:space="0" w:color="auto"/>
              <w:bottom w:val="single" w:sz="4" w:space="0" w:color="auto"/>
              <w:right w:val="single" w:sz="4" w:space="0" w:color="auto"/>
            </w:tcBorders>
            <w:shd w:val="clear" w:color="auto" w:fill="auto"/>
            <w:hideMark/>
          </w:tcPr>
          <w:p w14:paraId="2C27C6AF" w14:textId="77777777" w:rsidR="005D1307" w:rsidRPr="00632243" w:rsidRDefault="005D1307" w:rsidP="005D1307">
            <w:pPr>
              <w:jc w:val="center"/>
              <w:rPr>
                <w:b/>
              </w:rPr>
            </w:pPr>
            <w:r w:rsidRPr="00632243">
              <w:rPr>
                <w:b/>
              </w:rPr>
              <w:t>Засновник</w:t>
            </w:r>
          </w:p>
          <w:p w14:paraId="0CFDF08F" w14:textId="77777777" w:rsidR="005D1307" w:rsidRPr="00632243" w:rsidRDefault="005D1307" w:rsidP="005D1307">
            <w:pPr>
              <w:jc w:val="center"/>
              <w:rPr>
                <w:b/>
              </w:rPr>
            </w:pPr>
            <w:r w:rsidRPr="00632243">
              <w:rPr>
                <w:b/>
              </w:rPr>
              <w:t>Дані про видання</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5024E48" w14:textId="77777777" w:rsidR="005D1307" w:rsidRPr="00632243" w:rsidRDefault="005D1307" w:rsidP="005D1307">
            <w:pPr>
              <w:jc w:val="center"/>
              <w:rPr>
                <w:b/>
              </w:rPr>
            </w:pPr>
            <w:r w:rsidRPr="00632243">
              <w:rPr>
                <w:b/>
              </w:rPr>
              <w:t>Анотація</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481D9B4" w14:textId="77777777" w:rsidR="005D1307" w:rsidRPr="00632243" w:rsidRDefault="005D1307" w:rsidP="005D1307">
            <w:pPr>
              <w:jc w:val="center"/>
              <w:rPr>
                <w:b/>
              </w:rPr>
            </w:pPr>
            <w:r w:rsidRPr="00632243">
              <w:rPr>
                <w:b/>
              </w:rPr>
              <w:t>URL-адреса</w:t>
            </w:r>
            <w:r w:rsidRPr="00632243">
              <w:rPr>
                <w:b/>
                <w:spacing w:val="-20"/>
              </w:rPr>
              <w:t xml:space="preserve"> </w:t>
            </w:r>
            <w:r w:rsidRPr="00632243">
              <w:rPr>
                <w:b/>
              </w:rPr>
              <w:t>Архіву номерів</w:t>
            </w:r>
            <w:r w:rsidRPr="00632243">
              <w:rPr>
                <w:b/>
                <w:spacing w:val="-15"/>
              </w:rPr>
              <w:t xml:space="preserve"> </w:t>
            </w:r>
            <w:r w:rsidRPr="00632243">
              <w:rPr>
                <w:b/>
              </w:rPr>
              <w:t>у</w:t>
            </w:r>
            <w:r w:rsidRPr="00632243">
              <w:rPr>
                <w:b/>
                <w:spacing w:val="-15"/>
              </w:rPr>
              <w:t xml:space="preserve"> </w:t>
            </w:r>
            <w:proofErr w:type="spellStart"/>
            <w:r w:rsidRPr="00632243">
              <w:rPr>
                <w:b/>
              </w:rPr>
              <w:t>PDFформаті</w:t>
            </w:r>
            <w:proofErr w:type="spellEnd"/>
          </w:p>
        </w:tc>
      </w:tr>
      <w:tr w:rsidR="005D1307" w:rsidRPr="00632243" w14:paraId="43758978" w14:textId="77777777" w:rsidTr="00826B3C">
        <w:trPr>
          <w:trHeight w:val="1548"/>
        </w:trPr>
        <w:tc>
          <w:tcPr>
            <w:tcW w:w="2886" w:type="dxa"/>
            <w:shd w:val="clear" w:color="auto" w:fill="auto"/>
          </w:tcPr>
          <w:p w14:paraId="6D27D236" w14:textId="6B1D6325" w:rsidR="005D1307" w:rsidRPr="00632243" w:rsidRDefault="00826B3C" w:rsidP="00826B3C">
            <w:pPr>
              <w:widowControl w:val="0"/>
              <w:autoSpaceDE w:val="0"/>
              <w:autoSpaceDN w:val="0"/>
              <w:spacing w:line="274" w:lineRule="exact"/>
              <w:jc w:val="both"/>
              <w:rPr>
                <w:szCs w:val="22"/>
                <w:lang w:val="uk" w:eastAsia="uk"/>
              </w:rPr>
            </w:pPr>
            <w:r>
              <w:t>Вісни</w:t>
            </w:r>
            <w:r w:rsidRPr="00826B3C">
              <w:rPr>
                <w:highlight w:val="cyan"/>
              </w:rPr>
              <w:t>к</w:t>
            </w:r>
            <w:r w:rsidR="00416114" w:rsidRPr="00632243">
              <w:t xml:space="preserve"> </w:t>
            </w:r>
            <w:r w:rsidRPr="00826B3C">
              <w:rPr>
                <w:highlight w:val="cyan"/>
              </w:rPr>
              <w:t>«</w:t>
            </w:r>
            <w:r w:rsidR="00416114" w:rsidRPr="00632243">
              <w:t>Соціальна робота</w:t>
            </w:r>
            <w:r w:rsidRPr="00826B3C">
              <w:rPr>
                <w:highlight w:val="cyan"/>
              </w:rPr>
              <w:t>»</w:t>
            </w:r>
          </w:p>
        </w:tc>
        <w:tc>
          <w:tcPr>
            <w:tcW w:w="3630" w:type="dxa"/>
            <w:shd w:val="clear" w:color="auto" w:fill="auto"/>
          </w:tcPr>
          <w:p w14:paraId="2BB84E31" w14:textId="1F295669" w:rsidR="005D1307" w:rsidRPr="00632243" w:rsidRDefault="00416114" w:rsidP="00826B3C">
            <w:pPr>
              <w:widowControl w:val="0"/>
              <w:autoSpaceDE w:val="0"/>
              <w:autoSpaceDN w:val="0"/>
              <w:spacing w:before="12" w:line="267" w:lineRule="exact"/>
              <w:jc w:val="both"/>
              <w:rPr>
                <w:szCs w:val="22"/>
                <w:lang w:val="uk" w:eastAsia="uk"/>
              </w:rPr>
            </w:pPr>
            <w:r w:rsidRPr="00632243">
              <w:t>Київський національний університет імені Тараса Шевченка, рецензований фаховий журнал (категорія Б), заснований 2016 р., виходить</w:t>
            </w:r>
            <w:r w:rsidRPr="00632243">
              <w:noBreakHyphen/>
              <w:t>1 раз на рік україномовний/англомовний</w:t>
            </w:r>
          </w:p>
        </w:tc>
        <w:tc>
          <w:tcPr>
            <w:tcW w:w="4111" w:type="dxa"/>
            <w:shd w:val="clear" w:color="auto" w:fill="auto"/>
          </w:tcPr>
          <w:p w14:paraId="589C68EB" w14:textId="7358A556" w:rsidR="005D1307" w:rsidRPr="00632243" w:rsidRDefault="00826B3C" w:rsidP="00826B3C">
            <w:pPr>
              <w:widowControl w:val="0"/>
              <w:autoSpaceDE w:val="0"/>
              <w:autoSpaceDN w:val="0"/>
              <w:spacing w:line="242" w:lineRule="auto"/>
              <w:ind w:left="38" w:right="35"/>
              <w:jc w:val="both"/>
              <w:rPr>
                <w:szCs w:val="22"/>
                <w:lang w:val="uk" w:eastAsia="uk"/>
              </w:rPr>
            </w:pPr>
            <w:r w:rsidRPr="00826B3C">
              <w:rPr>
                <w:highlight w:val="cyan"/>
              </w:rPr>
              <w:t>П</w:t>
            </w:r>
            <w:r w:rsidR="00416114" w:rsidRPr="00632243">
              <w:t>ублікує результати теоретичних та емпіричних досліджень, методологічні розробки з актуальних питань соціальної роботи, психології та педагогіки; включає рецензії нових видань</w:t>
            </w:r>
          </w:p>
        </w:tc>
        <w:tc>
          <w:tcPr>
            <w:tcW w:w="3969" w:type="dxa"/>
            <w:shd w:val="clear" w:color="auto" w:fill="auto"/>
          </w:tcPr>
          <w:p w14:paraId="0371E547" w14:textId="09D3DD59" w:rsidR="005D1307" w:rsidRPr="00632243" w:rsidRDefault="00006228" w:rsidP="005D1307">
            <w:pPr>
              <w:widowControl w:val="0"/>
              <w:autoSpaceDE w:val="0"/>
              <w:autoSpaceDN w:val="0"/>
              <w:spacing w:before="14" w:line="237" w:lineRule="auto"/>
              <w:ind w:left="117"/>
              <w:rPr>
                <w:szCs w:val="22"/>
                <w:lang w:val="uk" w:eastAsia="uk"/>
              </w:rPr>
            </w:pPr>
            <w:hyperlink r:id="rId17" w:history="1">
              <w:r w:rsidR="00826B3C" w:rsidRPr="00703BD8">
                <w:rPr>
                  <w:rStyle w:val="a4"/>
                  <w:szCs w:val="22"/>
                  <w:lang w:val="uk" w:eastAsia="uk"/>
                </w:rPr>
                <w:t>https://visnyk.soch.robota.knu.ua/index.php/journal/issue/archive</w:t>
              </w:r>
            </w:hyperlink>
            <w:r w:rsidR="00826B3C">
              <w:rPr>
                <w:szCs w:val="22"/>
                <w:lang w:val="uk" w:eastAsia="uk"/>
              </w:rPr>
              <w:t xml:space="preserve"> </w:t>
            </w:r>
          </w:p>
        </w:tc>
      </w:tr>
      <w:tr w:rsidR="005D1307" w:rsidRPr="00632243" w14:paraId="4B87F763" w14:textId="77777777" w:rsidTr="009743ED">
        <w:tc>
          <w:tcPr>
            <w:tcW w:w="2886" w:type="dxa"/>
            <w:shd w:val="clear" w:color="auto" w:fill="auto"/>
          </w:tcPr>
          <w:p w14:paraId="0F278EAC" w14:textId="296CE4F9" w:rsidR="005D1307" w:rsidRPr="00632243" w:rsidRDefault="00416114" w:rsidP="00826B3C">
            <w:pPr>
              <w:widowControl w:val="0"/>
              <w:autoSpaceDE w:val="0"/>
              <w:autoSpaceDN w:val="0"/>
              <w:spacing w:line="274" w:lineRule="exact"/>
              <w:jc w:val="both"/>
              <w:rPr>
                <w:szCs w:val="22"/>
                <w:lang w:val="uk" w:eastAsia="uk"/>
              </w:rPr>
            </w:pPr>
            <w:r w:rsidRPr="00632243">
              <w:t>Журнал «Соціальна робота та психологія: освіта і наука»</w:t>
            </w:r>
          </w:p>
        </w:tc>
        <w:tc>
          <w:tcPr>
            <w:tcW w:w="3630" w:type="dxa"/>
            <w:shd w:val="clear" w:color="auto" w:fill="auto"/>
          </w:tcPr>
          <w:p w14:paraId="7B991A4C" w14:textId="6ABF5B7D" w:rsidR="005D1307" w:rsidRPr="00632243" w:rsidRDefault="00416114" w:rsidP="00826B3C">
            <w:pPr>
              <w:widowControl w:val="0"/>
              <w:autoSpaceDE w:val="0"/>
              <w:autoSpaceDN w:val="0"/>
              <w:spacing w:before="12" w:line="267" w:lineRule="exact"/>
              <w:jc w:val="both"/>
              <w:rPr>
                <w:szCs w:val="22"/>
                <w:lang w:val="uk" w:eastAsia="uk"/>
              </w:rPr>
            </w:pPr>
            <w:r w:rsidRPr="00632243">
              <w:t xml:space="preserve">Київський </w:t>
            </w:r>
            <w:proofErr w:type="spellStart"/>
            <w:r w:rsidRPr="00632243">
              <w:t>професійно</w:t>
            </w:r>
            <w:proofErr w:type="spellEnd"/>
            <w:r w:rsidRPr="00632243">
              <w:t>-педагогічний інститут (КПДІ), науковий рецензований журнал, індексований (ISSN 3041</w:t>
            </w:r>
            <w:r w:rsidRPr="00632243">
              <w:noBreakHyphen/>
              <w:t xml:space="preserve">1351 </w:t>
            </w:r>
            <w:proofErr w:type="spellStart"/>
            <w:r w:rsidRPr="00632243">
              <w:t>print</w:t>
            </w:r>
            <w:proofErr w:type="spellEnd"/>
            <w:r w:rsidRPr="00632243">
              <w:t>, 3041</w:t>
            </w:r>
            <w:r w:rsidRPr="00632243">
              <w:noBreakHyphen/>
              <w:t xml:space="preserve">136X </w:t>
            </w:r>
            <w:proofErr w:type="spellStart"/>
            <w:r w:rsidRPr="00632243">
              <w:t>online</w:t>
            </w:r>
            <w:proofErr w:type="spellEnd"/>
            <w:r w:rsidRPr="00632243">
              <w:t>), виходить двічі на рік українською, англійською, польською</w:t>
            </w:r>
          </w:p>
        </w:tc>
        <w:tc>
          <w:tcPr>
            <w:tcW w:w="4111" w:type="dxa"/>
            <w:shd w:val="clear" w:color="auto" w:fill="auto"/>
          </w:tcPr>
          <w:p w14:paraId="3B92D031" w14:textId="7B7FD367" w:rsidR="005D1307" w:rsidRPr="00632243" w:rsidRDefault="00826B3C" w:rsidP="00826B3C">
            <w:pPr>
              <w:widowControl w:val="0"/>
              <w:autoSpaceDE w:val="0"/>
              <w:autoSpaceDN w:val="0"/>
              <w:spacing w:line="242" w:lineRule="auto"/>
              <w:ind w:left="38" w:right="35"/>
              <w:jc w:val="both"/>
              <w:rPr>
                <w:szCs w:val="22"/>
                <w:lang w:val="uk" w:eastAsia="uk"/>
              </w:rPr>
            </w:pPr>
            <w:r w:rsidRPr="00826B3C">
              <w:rPr>
                <w:highlight w:val="cyan"/>
              </w:rPr>
              <w:t>П</w:t>
            </w:r>
            <w:r w:rsidR="00416114" w:rsidRPr="00632243">
              <w:t xml:space="preserve">рагне популяризації результатів науково-практичних досліджень і методичних рекомендацій у сфері соціальної роботи, психології, інклюзії; сприяє розвитку фахових </w:t>
            </w:r>
            <w:proofErr w:type="spellStart"/>
            <w:r w:rsidR="00416114" w:rsidRPr="00632243">
              <w:t>компетентностей</w:t>
            </w:r>
            <w:proofErr w:type="spellEnd"/>
          </w:p>
        </w:tc>
        <w:tc>
          <w:tcPr>
            <w:tcW w:w="3969" w:type="dxa"/>
            <w:shd w:val="clear" w:color="auto" w:fill="auto"/>
          </w:tcPr>
          <w:p w14:paraId="0A49C7F0" w14:textId="6D2AAABF" w:rsidR="005D1307" w:rsidRPr="00632243" w:rsidRDefault="00006228" w:rsidP="005D1307">
            <w:pPr>
              <w:widowControl w:val="0"/>
              <w:autoSpaceDE w:val="0"/>
              <w:autoSpaceDN w:val="0"/>
              <w:spacing w:before="14" w:line="237" w:lineRule="auto"/>
              <w:ind w:left="117"/>
              <w:rPr>
                <w:szCs w:val="22"/>
                <w:lang w:val="uk" w:eastAsia="uk"/>
              </w:rPr>
            </w:pPr>
            <w:hyperlink r:id="rId18" w:history="1">
              <w:r w:rsidR="00826B3C" w:rsidRPr="00703BD8">
                <w:rPr>
                  <w:rStyle w:val="a4"/>
                  <w:szCs w:val="22"/>
                  <w:lang w:val="uk" w:eastAsia="uk"/>
                </w:rPr>
                <w:t>https://mon.gov.ua/static-objects/mon/sites/1/atestatsiya-kadriv-vyshchoi-kvalifikatisii/2024/06/26/Per.fakh.vid.dlya.publ.rez.dosl.na.zdob.stup.DN-KN-DF-26.06.2024.pdf?utm_source=chatgpt.com</w:t>
              </w:r>
            </w:hyperlink>
            <w:r w:rsidR="00826B3C">
              <w:rPr>
                <w:szCs w:val="22"/>
                <w:lang w:val="uk" w:eastAsia="uk"/>
              </w:rPr>
              <w:t xml:space="preserve"> </w:t>
            </w:r>
          </w:p>
        </w:tc>
      </w:tr>
      <w:tr w:rsidR="005D1307" w:rsidRPr="005D1307" w14:paraId="475F3E3C" w14:textId="77777777" w:rsidTr="009743ED">
        <w:tc>
          <w:tcPr>
            <w:tcW w:w="2886" w:type="dxa"/>
            <w:shd w:val="clear" w:color="auto" w:fill="auto"/>
          </w:tcPr>
          <w:p w14:paraId="3A2A6975" w14:textId="08BFCDAA" w:rsidR="005D1307" w:rsidRPr="00632243" w:rsidRDefault="00416114" w:rsidP="00826B3C">
            <w:pPr>
              <w:widowControl w:val="0"/>
              <w:autoSpaceDE w:val="0"/>
              <w:autoSpaceDN w:val="0"/>
              <w:spacing w:line="274" w:lineRule="exact"/>
              <w:jc w:val="both"/>
              <w:rPr>
                <w:szCs w:val="22"/>
                <w:lang w:val="uk" w:eastAsia="uk"/>
              </w:rPr>
            </w:pPr>
            <w:r w:rsidRPr="00632243">
              <w:t>Публічне управління та соціальна робота</w:t>
            </w:r>
          </w:p>
        </w:tc>
        <w:tc>
          <w:tcPr>
            <w:tcW w:w="3630" w:type="dxa"/>
            <w:shd w:val="clear" w:color="auto" w:fill="auto"/>
          </w:tcPr>
          <w:p w14:paraId="081C74D7" w14:textId="48EAA255" w:rsidR="005D1307" w:rsidRPr="00632243" w:rsidRDefault="00416114" w:rsidP="00826B3C">
            <w:pPr>
              <w:widowControl w:val="0"/>
              <w:autoSpaceDE w:val="0"/>
              <w:autoSpaceDN w:val="0"/>
              <w:spacing w:before="12" w:line="267" w:lineRule="exact"/>
              <w:jc w:val="both"/>
              <w:rPr>
                <w:szCs w:val="22"/>
                <w:lang w:val="uk" w:eastAsia="uk"/>
              </w:rPr>
            </w:pPr>
            <w:r w:rsidRPr="00632243">
              <w:t>Львівський державний університет безпеки життєдіяльності (ЛДУ БЖД), науковий збірник (категорія Б), започаткований 2023 року, ISSN 3041</w:t>
            </w:r>
            <w:r w:rsidRPr="00632243">
              <w:noBreakHyphen/>
              <w:t>1319 (</w:t>
            </w:r>
            <w:proofErr w:type="spellStart"/>
            <w:r w:rsidRPr="00632243">
              <w:t>print</w:t>
            </w:r>
            <w:proofErr w:type="spellEnd"/>
            <w:r w:rsidRPr="00632243">
              <w:t>), 3041</w:t>
            </w:r>
            <w:r w:rsidRPr="00632243">
              <w:noBreakHyphen/>
              <w:t>1327 (</w:t>
            </w:r>
            <w:proofErr w:type="spellStart"/>
            <w:r w:rsidRPr="00632243">
              <w:t>online</w:t>
            </w:r>
            <w:proofErr w:type="spellEnd"/>
            <w:r w:rsidRPr="00632243">
              <w:t>), вихо</w:t>
            </w:r>
            <w:r w:rsidR="00826B3C">
              <w:t xml:space="preserve">дить двічі на рік, включає I10  </w:t>
            </w:r>
            <w:r w:rsidRPr="00826B3C">
              <w:rPr>
                <w:highlight w:val="cyan"/>
              </w:rPr>
              <w:t>С</w:t>
            </w:r>
            <w:r w:rsidRPr="00632243">
              <w:t>оц</w:t>
            </w:r>
            <w:r w:rsidR="00826B3C">
              <w:t>іальна робота та консультуванн</w:t>
            </w:r>
            <w:r w:rsidR="00826B3C" w:rsidRPr="00826B3C">
              <w:rPr>
                <w:highlight w:val="cyan"/>
              </w:rPr>
              <w:t>я</w:t>
            </w:r>
          </w:p>
        </w:tc>
        <w:tc>
          <w:tcPr>
            <w:tcW w:w="4111" w:type="dxa"/>
            <w:shd w:val="clear" w:color="auto" w:fill="auto"/>
          </w:tcPr>
          <w:p w14:paraId="46BB0C96" w14:textId="19DE7F9E" w:rsidR="005D1307" w:rsidRPr="00632243" w:rsidRDefault="00826B3C" w:rsidP="00826B3C">
            <w:pPr>
              <w:widowControl w:val="0"/>
              <w:autoSpaceDE w:val="0"/>
              <w:autoSpaceDN w:val="0"/>
              <w:spacing w:line="242" w:lineRule="auto"/>
              <w:ind w:left="38" w:right="35"/>
              <w:jc w:val="both"/>
              <w:rPr>
                <w:szCs w:val="22"/>
                <w:lang w:val="uk" w:eastAsia="uk"/>
              </w:rPr>
            </w:pPr>
            <w:r w:rsidRPr="00826B3C">
              <w:rPr>
                <w:rStyle w:val="relative"/>
                <w:highlight w:val="cyan"/>
              </w:rPr>
              <w:t>О</w:t>
            </w:r>
            <w:r w:rsidR="00416114" w:rsidRPr="00632243">
              <w:rPr>
                <w:rStyle w:val="relative"/>
              </w:rPr>
              <w:t>рієнтований на розвиток соціальної роботи та публічного управління в Україні через публікацію методичних і аналітичних матеріалів, інноваційних наукових знань</w:t>
            </w:r>
          </w:p>
        </w:tc>
        <w:tc>
          <w:tcPr>
            <w:tcW w:w="3969" w:type="dxa"/>
            <w:shd w:val="clear" w:color="auto" w:fill="auto"/>
          </w:tcPr>
          <w:p w14:paraId="10DE9DFA" w14:textId="55B08A15" w:rsidR="005D1307" w:rsidRPr="005D1307" w:rsidRDefault="00006228" w:rsidP="005D1307">
            <w:pPr>
              <w:widowControl w:val="0"/>
              <w:autoSpaceDE w:val="0"/>
              <w:autoSpaceDN w:val="0"/>
              <w:spacing w:before="14" w:line="237" w:lineRule="auto"/>
              <w:ind w:left="117"/>
              <w:rPr>
                <w:szCs w:val="22"/>
                <w:lang w:val="uk" w:eastAsia="uk"/>
              </w:rPr>
            </w:pPr>
            <w:hyperlink r:id="rId19" w:history="1">
              <w:r w:rsidR="00826B3C" w:rsidRPr="00703BD8">
                <w:rPr>
                  <w:rStyle w:val="a4"/>
                  <w:szCs w:val="22"/>
                  <w:lang w:val="uk" w:eastAsia="uk"/>
                </w:rPr>
                <w:t>https://journal.ldubgd.edu.ua/index.php/soc/issue/archive</w:t>
              </w:r>
            </w:hyperlink>
            <w:r w:rsidR="00826B3C">
              <w:rPr>
                <w:szCs w:val="22"/>
                <w:lang w:val="uk" w:eastAsia="uk"/>
              </w:rPr>
              <w:t xml:space="preserve"> </w:t>
            </w:r>
          </w:p>
        </w:tc>
      </w:tr>
    </w:tbl>
    <w:p w14:paraId="661E6137" w14:textId="77777777" w:rsidR="005D1307" w:rsidRPr="005D1307" w:rsidRDefault="005D1307" w:rsidP="005D1307">
      <w:pPr>
        <w:widowControl w:val="0"/>
        <w:tabs>
          <w:tab w:val="left" w:pos="2886"/>
          <w:tab w:val="left" w:pos="5817"/>
          <w:tab w:val="left" w:pos="10740"/>
        </w:tabs>
        <w:autoSpaceDE w:val="0"/>
        <w:autoSpaceDN w:val="0"/>
        <w:spacing w:before="14" w:line="237" w:lineRule="auto"/>
        <w:rPr>
          <w:szCs w:val="22"/>
          <w:lang w:val="uk" w:eastAsia="uk"/>
        </w:rPr>
      </w:pPr>
    </w:p>
    <w:p w14:paraId="2449369C" w14:textId="77777777" w:rsidR="009743ED" w:rsidRDefault="009743ED">
      <w:pPr>
        <w:spacing w:after="160" w:line="259" w:lineRule="auto"/>
        <w:rPr>
          <w:b/>
          <w:sz w:val="28"/>
          <w:szCs w:val="28"/>
          <w:highlight w:val="green"/>
          <w:lang w:eastAsia="uk"/>
        </w:rPr>
      </w:pPr>
      <w:r>
        <w:rPr>
          <w:b/>
          <w:sz w:val="28"/>
          <w:szCs w:val="28"/>
          <w:highlight w:val="green"/>
          <w:lang w:eastAsia="uk"/>
        </w:rPr>
        <w:br w:type="page"/>
      </w:r>
    </w:p>
    <w:p w14:paraId="3684756A" w14:textId="28496F8D" w:rsidR="005D1307" w:rsidRPr="005D1307" w:rsidRDefault="005D1307" w:rsidP="005D1307">
      <w:pPr>
        <w:widowControl w:val="0"/>
        <w:tabs>
          <w:tab w:val="left" w:pos="2886"/>
          <w:tab w:val="left" w:pos="5817"/>
          <w:tab w:val="left" w:pos="10740"/>
        </w:tabs>
        <w:autoSpaceDE w:val="0"/>
        <w:autoSpaceDN w:val="0"/>
        <w:spacing w:before="14" w:line="237" w:lineRule="auto"/>
        <w:ind w:left="1800"/>
        <w:jc w:val="center"/>
        <w:rPr>
          <w:b/>
          <w:sz w:val="28"/>
          <w:szCs w:val="28"/>
          <w:highlight w:val="green"/>
          <w:lang w:eastAsia="uk"/>
        </w:rPr>
      </w:pPr>
      <w:r w:rsidRPr="005D1307">
        <w:rPr>
          <w:b/>
          <w:sz w:val="28"/>
          <w:szCs w:val="28"/>
          <w:highlight w:val="green"/>
          <w:lang w:eastAsia="uk"/>
        </w:rPr>
        <w:lastRenderedPageBreak/>
        <w:t>2.7. У</w:t>
      </w:r>
      <w:proofErr w:type="spellStart"/>
      <w:r w:rsidRPr="005D1307">
        <w:rPr>
          <w:b/>
          <w:sz w:val="28"/>
          <w:szCs w:val="28"/>
          <w:highlight w:val="green"/>
          <w:lang w:val="uk" w:eastAsia="uk"/>
        </w:rPr>
        <w:t>ніверсальні</w:t>
      </w:r>
      <w:proofErr w:type="spellEnd"/>
      <w:r w:rsidRPr="005D1307">
        <w:rPr>
          <w:b/>
          <w:sz w:val="28"/>
          <w:szCs w:val="28"/>
          <w:highlight w:val="green"/>
          <w:lang w:val="uk" w:eastAsia="uk"/>
        </w:rPr>
        <w:t xml:space="preserve"> та спеціалізовані інформаційні системи і програмні продукти</w:t>
      </w:r>
      <w:r w:rsidRPr="005D1307">
        <w:rPr>
          <w:b/>
          <w:sz w:val="28"/>
          <w:szCs w:val="28"/>
          <w:highlight w:val="green"/>
          <w:lang w:eastAsia="uk"/>
        </w:rPr>
        <w:t xml:space="preserve">, </w:t>
      </w:r>
    </w:p>
    <w:p w14:paraId="1AAE1E33" w14:textId="6D16AAA2" w:rsidR="005D1307" w:rsidRPr="005D1307" w:rsidRDefault="00BD551F" w:rsidP="00E34589">
      <w:pPr>
        <w:widowControl w:val="0"/>
        <w:tabs>
          <w:tab w:val="left" w:pos="2886"/>
          <w:tab w:val="left" w:pos="5817"/>
          <w:tab w:val="left" w:pos="10740"/>
        </w:tabs>
        <w:autoSpaceDE w:val="0"/>
        <w:autoSpaceDN w:val="0"/>
        <w:spacing w:before="14" w:line="237" w:lineRule="auto"/>
        <w:ind w:left="1800"/>
        <w:jc w:val="center"/>
        <w:rPr>
          <w:b/>
          <w:sz w:val="28"/>
          <w:szCs w:val="28"/>
          <w:lang w:eastAsia="uk"/>
        </w:rPr>
      </w:pPr>
      <w:r w:rsidRPr="005D1307">
        <w:rPr>
          <w:b/>
          <w:sz w:val="28"/>
          <w:szCs w:val="28"/>
          <w:highlight w:val="green"/>
          <w:lang w:val="uk" w:eastAsia="uk"/>
        </w:rPr>
        <w:t xml:space="preserve">необхідні </w:t>
      </w:r>
      <w:r w:rsidRPr="006209CC">
        <w:rPr>
          <w:b/>
          <w:sz w:val="28"/>
          <w:szCs w:val="28"/>
          <w:highlight w:val="green"/>
          <w:lang w:val="uk" w:eastAsia="uk"/>
        </w:rPr>
        <w:t xml:space="preserve">для здобуття </w:t>
      </w:r>
      <w:r w:rsidRPr="006209CC">
        <w:rPr>
          <w:b/>
          <w:sz w:val="28"/>
          <w:szCs w:val="28"/>
          <w:highlight w:val="green"/>
        </w:rPr>
        <w:t>вищої освіти за спеціальністю</w:t>
      </w:r>
      <w:r>
        <w:rPr>
          <w:b/>
          <w:sz w:val="28"/>
          <w:szCs w:val="28"/>
        </w:rPr>
        <w:t xml:space="preserve"> </w:t>
      </w:r>
      <w:r w:rsidR="009743ED" w:rsidRPr="009743ED">
        <w:rPr>
          <w:b/>
          <w:sz w:val="28"/>
          <w:szCs w:val="28"/>
          <w:highlight w:val="green"/>
        </w:rPr>
        <w:t>І10</w:t>
      </w:r>
      <w:r w:rsidR="009743ED">
        <w:rPr>
          <w:sz w:val="28"/>
          <w:szCs w:val="28"/>
          <w:highlight w:val="green"/>
        </w:rPr>
        <w:t xml:space="preserve"> </w:t>
      </w:r>
      <w:r>
        <w:rPr>
          <w:b/>
          <w:sz w:val="28"/>
          <w:szCs w:val="28"/>
          <w:highlight w:val="green"/>
          <w:lang w:val="uk" w:eastAsia="uk"/>
        </w:rPr>
        <w:t>С</w:t>
      </w:r>
      <w:r w:rsidRPr="00E34589">
        <w:rPr>
          <w:b/>
          <w:sz w:val="28"/>
          <w:szCs w:val="28"/>
          <w:highlight w:val="green"/>
          <w:lang w:val="uk" w:eastAsia="uk"/>
        </w:rPr>
        <w:t>оціальн</w:t>
      </w:r>
      <w:r>
        <w:rPr>
          <w:b/>
          <w:sz w:val="28"/>
          <w:szCs w:val="28"/>
          <w:highlight w:val="green"/>
          <w:lang w:val="uk" w:eastAsia="uk"/>
        </w:rPr>
        <w:t>а</w:t>
      </w:r>
      <w:r w:rsidRPr="00E34589">
        <w:rPr>
          <w:b/>
          <w:sz w:val="28"/>
          <w:szCs w:val="28"/>
          <w:highlight w:val="green"/>
          <w:lang w:val="uk" w:eastAsia="uk"/>
        </w:rPr>
        <w:t xml:space="preserve"> робо</w:t>
      </w:r>
      <w:r>
        <w:rPr>
          <w:b/>
          <w:sz w:val="28"/>
          <w:szCs w:val="28"/>
          <w:highlight w:val="green"/>
          <w:lang w:val="uk" w:eastAsia="uk"/>
        </w:rPr>
        <w:t>та</w:t>
      </w:r>
      <w:r w:rsidRPr="00E34589">
        <w:rPr>
          <w:b/>
          <w:sz w:val="28"/>
          <w:szCs w:val="28"/>
          <w:highlight w:val="green"/>
          <w:lang w:val="uk" w:eastAsia="uk"/>
        </w:rPr>
        <w:t xml:space="preserve"> та консультування</w:t>
      </w:r>
    </w:p>
    <w:tbl>
      <w:tblPr>
        <w:tblW w:w="1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596"/>
        <w:gridCol w:w="4949"/>
        <w:gridCol w:w="7032"/>
      </w:tblGrid>
      <w:tr w:rsidR="005D1307" w:rsidRPr="005D1307" w14:paraId="3F9AC62F" w14:textId="77777777" w:rsidTr="00632243">
        <w:tc>
          <w:tcPr>
            <w:tcW w:w="579" w:type="dxa"/>
            <w:shd w:val="clear" w:color="auto" w:fill="auto"/>
          </w:tcPr>
          <w:p w14:paraId="24C93BE8" w14:textId="77777777" w:rsidR="005D1307" w:rsidRPr="005D1307" w:rsidRDefault="005D1307" w:rsidP="005D1307">
            <w:pPr>
              <w:jc w:val="center"/>
            </w:pPr>
            <w:r w:rsidRPr="005D1307">
              <w:rPr>
                <w:b/>
              </w:rPr>
              <w:t>№ з/п</w:t>
            </w:r>
          </w:p>
        </w:tc>
        <w:tc>
          <w:tcPr>
            <w:tcW w:w="2596" w:type="dxa"/>
            <w:shd w:val="clear" w:color="auto" w:fill="auto"/>
          </w:tcPr>
          <w:p w14:paraId="570C01A8" w14:textId="77777777" w:rsidR="005D1307" w:rsidRPr="005D1307" w:rsidRDefault="005D1307" w:rsidP="005D1307">
            <w:pPr>
              <w:keepNext/>
              <w:spacing w:after="60"/>
              <w:jc w:val="center"/>
              <w:outlineLvl w:val="0"/>
              <w:rPr>
                <w:b/>
                <w:bCs/>
                <w:kern w:val="32"/>
              </w:rPr>
            </w:pPr>
            <w:r w:rsidRPr="005D1307">
              <w:rPr>
                <w:b/>
                <w:bCs/>
                <w:kern w:val="32"/>
              </w:rPr>
              <w:t>Назва програмного забезпечення</w:t>
            </w:r>
          </w:p>
        </w:tc>
        <w:tc>
          <w:tcPr>
            <w:tcW w:w="4949" w:type="dxa"/>
            <w:shd w:val="clear" w:color="auto" w:fill="auto"/>
          </w:tcPr>
          <w:p w14:paraId="02A863B9" w14:textId="77777777" w:rsidR="005D1307" w:rsidRPr="005D1307" w:rsidRDefault="005D1307" w:rsidP="005D1307">
            <w:pPr>
              <w:jc w:val="center"/>
            </w:pPr>
            <w:r w:rsidRPr="005D1307">
              <w:rPr>
                <w:b/>
              </w:rPr>
              <w:t>Покликання</w:t>
            </w:r>
          </w:p>
        </w:tc>
        <w:tc>
          <w:tcPr>
            <w:tcW w:w="7032" w:type="dxa"/>
            <w:shd w:val="clear" w:color="auto" w:fill="auto"/>
          </w:tcPr>
          <w:p w14:paraId="110673F2" w14:textId="77777777" w:rsidR="005D1307" w:rsidRPr="005D1307" w:rsidRDefault="005D1307" w:rsidP="005D1307">
            <w:pPr>
              <w:jc w:val="center"/>
            </w:pPr>
            <w:r w:rsidRPr="005D1307">
              <w:rPr>
                <w:b/>
              </w:rPr>
              <w:t>Опис</w:t>
            </w:r>
          </w:p>
        </w:tc>
      </w:tr>
      <w:tr w:rsidR="005D1307" w:rsidRPr="005D1307" w14:paraId="0BD51C23" w14:textId="77777777" w:rsidTr="00632243">
        <w:tc>
          <w:tcPr>
            <w:tcW w:w="579" w:type="dxa"/>
            <w:shd w:val="clear" w:color="auto" w:fill="auto"/>
          </w:tcPr>
          <w:p w14:paraId="2FB1DD8E" w14:textId="707FCF2E" w:rsidR="005D1307" w:rsidRPr="005D1307" w:rsidRDefault="00E34589" w:rsidP="005D1307">
            <w:pPr>
              <w:jc w:val="both"/>
              <w:rPr>
                <w:b/>
              </w:rPr>
            </w:pPr>
            <w:r w:rsidRPr="00333B33">
              <w:rPr>
                <w:b/>
              </w:rPr>
              <w:t>1</w:t>
            </w:r>
          </w:p>
        </w:tc>
        <w:tc>
          <w:tcPr>
            <w:tcW w:w="2596" w:type="dxa"/>
            <w:shd w:val="clear" w:color="auto" w:fill="auto"/>
          </w:tcPr>
          <w:p w14:paraId="558D5A50" w14:textId="0ADA5FB8" w:rsidR="005D1307" w:rsidRPr="005D1307" w:rsidRDefault="00E34589" w:rsidP="005D1307">
            <w:pPr>
              <w:keepNext/>
              <w:spacing w:after="60"/>
              <w:jc w:val="both"/>
              <w:outlineLvl w:val="0"/>
              <w:rPr>
                <w:b/>
                <w:bCs/>
                <w:kern w:val="32"/>
              </w:rPr>
            </w:pPr>
            <w:r w:rsidRPr="00333B33">
              <w:t xml:space="preserve">MS Excel / </w:t>
            </w:r>
            <w:proofErr w:type="spellStart"/>
            <w:r w:rsidRPr="00333B33">
              <w:t>Google</w:t>
            </w:r>
            <w:proofErr w:type="spellEnd"/>
            <w:r w:rsidRPr="00333B33">
              <w:t xml:space="preserve"> </w:t>
            </w:r>
            <w:proofErr w:type="spellStart"/>
            <w:r w:rsidRPr="00333B33">
              <w:t>Sheets</w:t>
            </w:r>
            <w:proofErr w:type="spellEnd"/>
          </w:p>
        </w:tc>
        <w:tc>
          <w:tcPr>
            <w:tcW w:w="4949" w:type="dxa"/>
            <w:shd w:val="clear" w:color="auto" w:fill="auto"/>
          </w:tcPr>
          <w:p w14:paraId="603807E0" w14:textId="5D524A82" w:rsidR="005D1307" w:rsidRPr="00632243" w:rsidRDefault="00006228" w:rsidP="005D1307">
            <w:pPr>
              <w:jc w:val="both"/>
            </w:pPr>
            <w:hyperlink r:id="rId20" w:history="1">
              <w:r w:rsidR="00E34589" w:rsidRPr="00632243">
                <w:t>https://www.microsoft.com/uk-ua/microsoft-365/excel</w:t>
              </w:r>
            </w:hyperlink>
            <w:r w:rsidR="00826B3C">
              <w:t xml:space="preserve"> </w:t>
            </w:r>
          </w:p>
          <w:p w14:paraId="2ACEA514" w14:textId="31016825" w:rsidR="00E34589" w:rsidRPr="00632243" w:rsidRDefault="00006228" w:rsidP="00E34589">
            <w:pPr>
              <w:jc w:val="both"/>
            </w:pPr>
            <w:hyperlink r:id="rId21" w:history="1">
              <w:r w:rsidR="00E34589" w:rsidRPr="00632243">
                <w:t>https://www.google.com/sheets/about/</w:t>
              </w:r>
            </w:hyperlink>
            <w:r w:rsidR="00826B3C">
              <w:t xml:space="preserve"> </w:t>
            </w:r>
          </w:p>
        </w:tc>
        <w:tc>
          <w:tcPr>
            <w:tcW w:w="7032" w:type="dxa"/>
            <w:shd w:val="clear" w:color="auto" w:fill="auto"/>
          </w:tcPr>
          <w:p w14:paraId="549FA6F6" w14:textId="61E63751" w:rsidR="005D1307" w:rsidRPr="005D1307" w:rsidRDefault="00E34589" w:rsidP="005D1307">
            <w:pPr>
              <w:jc w:val="both"/>
              <w:rPr>
                <w:b/>
              </w:rPr>
            </w:pPr>
            <w:r w:rsidRPr="00333B33">
              <w:t>універсальні інструменти для ведення клієнтських баз даних, о</w:t>
            </w:r>
            <w:r w:rsidR="00826B3C">
              <w:t>бліку послуг, формування звіті</w:t>
            </w:r>
            <w:r w:rsidR="00826B3C" w:rsidRPr="00826B3C">
              <w:rPr>
                <w:highlight w:val="cyan"/>
              </w:rPr>
              <w:t>в</w:t>
            </w:r>
          </w:p>
        </w:tc>
      </w:tr>
      <w:tr w:rsidR="005D1307" w:rsidRPr="005D1307" w14:paraId="4AA6AC71" w14:textId="77777777" w:rsidTr="00632243">
        <w:tc>
          <w:tcPr>
            <w:tcW w:w="579" w:type="dxa"/>
            <w:shd w:val="clear" w:color="auto" w:fill="auto"/>
          </w:tcPr>
          <w:p w14:paraId="09A52C5B" w14:textId="723C0DF2" w:rsidR="005D1307" w:rsidRPr="005D1307" w:rsidRDefault="00E34589" w:rsidP="005D1307">
            <w:pPr>
              <w:jc w:val="both"/>
              <w:rPr>
                <w:b/>
              </w:rPr>
            </w:pPr>
            <w:r w:rsidRPr="00333B33">
              <w:rPr>
                <w:b/>
              </w:rPr>
              <w:t>2</w:t>
            </w:r>
          </w:p>
        </w:tc>
        <w:tc>
          <w:tcPr>
            <w:tcW w:w="2596" w:type="dxa"/>
            <w:shd w:val="clear" w:color="auto" w:fill="auto"/>
          </w:tcPr>
          <w:p w14:paraId="20A35708" w14:textId="094DF57B" w:rsidR="005D1307" w:rsidRPr="005D1307" w:rsidRDefault="00E34589" w:rsidP="005D1307">
            <w:pPr>
              <w:keepNext/>
              <w:spacing w:after="60"/>
              <w:jc w:val="both"/>
              <w:outlineLvl w:val="0"/>
              <w:rPr>
                <w:b/>
                <w:bCs/>
                <w:kern w:val="32"/>
              </w:rPr>
            </w:pPr>
            <w:proofErr w:type="spellStart"/>
            <w:r w:rsidRPr="00333B33">
              <w:t>Casebox</w:t>
            </w:r>
            <w:proofErr w:type="spellEnd"/>
            <w:r w:rsidRPr="00333B33">
              <w:t xml:space="preserve"> / </w:t>
            </w:r>
            <w:proofErr w:type="spellStart"/>
            <w:r w:rsidRPr="00333B33">
              <w:t>OpenCase</w:t>
            </w:r>
            <w:proofErr w:type="spellEnd"/>
          </w:p>
        </w:tc>
        <w:tc>
          <w:tcPr>
            <w:tcW w:w="4949" w:type="dxa"/>
            <w:shd w:val="clear" w:color="auto" w:fill="auto"/>
          </w:tcPr>
          <w:p w14:paraId="18A118D5" w14:textId="6759EB52" w:rsidR="005D1307" w:rsidRPr="00632243" w:rsidRDefault="00006228" w:rsidP="005D1307">
            <w:pPr>
              <w:jc w:val="both"/>
            </w:pPr>
            <w:hyperlink r:id="rId22" w:history="1">
              <w:r w:rsidR="00E34589" w:rsidRPr="00632243">
                <w:t>https://www.casebox.org/</w:t>
              </w:r>
            </w:hyperlink>
            <w:r w:rsidR="00826B3C">
              <w:t xml:space="preserve"> </w:t>
            </w:r>
          </w:p>
          <w:p w14:paraId="354E9BAF" w14:textId="1FAF6CBC" w:rsidR="00E34589" w:rsidRPr="00632243" w:rsidRDefault="00006228" w:rsidP="00E34589">
            <w:pPr>
              <w:jc w:val="both"/>
            </w:pPr>
            <w:hyperlink r:id="rId23" w:history="1">
              <w:r w:rsidR="00E34589" w:rsidRPr="00632243">
                <w:t>https://open-cases.com.ua/</w:t>
              </w:r>
            </w:hyperlink>
            <w:r w:rsidR="00826B3C">
              <w:t xml:space="preserve"> </w:t>
            </w:r>
          </w:p>
        </w:tc>
        <w:tc>
          <w:tcPr>
            <w:tcW w:w="7032" w:type="dxa"/>
            <w:shd w:val="clear" w:color="auto" w:fill="auto"/>
          </w:tcPr>
          <w:p w14:paraId="23B750E2" w14:textId="21573CEA" w:rsidR="005D1307" w:rsidRPr="005D1307" w:rsidRDefault="00E34589" w:rsidP="005D1307">
            <w:pPr>
              <w:jc w:val="both"/>
              <w:rPr>
                <w:b/>
              </w:rPr>
            </w:pPr>
            <w:r w:rsidRPr="00333B33">
              <w:t>системи управління кейсами (</w:t>
            </w:r>
            <w:proofErr w:type="spellStart"/>
            <w:r w:rsidR="00826B3C" w:rsidRPr="00826B3C">
              <w:rPr>
                <w:highlight w:val="cyan"/>
              </w:rPr>
              <w:t>C</w:t>
            </w:r>
            <w:r w:rsidRPr="00333B33">
              <w:t>ase</w:t>
            </w:r>
            <w:proofErr w:type="spellEnd"/>
            <w:r w:rsidRPr="00333B33">
              <w:t xml:space="preserve"> </w:t>
            </w:r>
            <w:proofErr w:type="spellStart"/>
            <w:r w:rsidR="00826B3C" w:rsidRPr="00826B3C">
              <w:rPr>
                <w:highlight w:val="cyan"/>
              </w:rPr>
              <w:t>M</w:t>
            </w:r>
            <w:r w:rsidRPr="00333B33">
              <w:t>anagement</w:t>
            </w:r>
            <w:proofErr w:type="spellEnd"/>
            <w:r w:rsidRPr="00333B33">
              <w:t>), що дозволяють фіксувати звернення клієнтів і будувати план підтримки</w:t>
            </w:r>
          </w:p>
        </w:tc>
      </w:tr>
      <w:tr w:rsidR="005D1307" w:rsidRPr="005D1307" w14:paraId="1D58F463" w14:textId="77777777" w:rsidTr="00632243">
        <w:tc>
          <w:tcPr>
            <w:tcW w:w="579" w:type="dxa"/>
            <w:shd w:val="clear" w:color="auto" w:fill="auto"/>
          </w:tcPr>
          <w:p w14:paraId="773249AF" w14:textId="63E9229C" w:rsidR="005D1307" w:rsidRPr="005D1307" w:rsidRDefault="00E34589" w:rsidP="005D1307">
            <w:pPr>
              <w:jc w:val="both"/>
              <w:rPr>
                <w:b/>
              </w:rPr>
            </w:pPr>
            <w:r w:rsidRPr="00333B33">
              <w:rPr>
                <w:b/>
              </w:rPr>
              <w:t>3</w:t>
            </w:r>
          </w:p>
        </w:tc>
        <w:tc>
          <w:tcPr>
            <w:tcW w:w="2596" w:type="dxa"/>
            <w:shd w:val="clear" w:color="auto" w:fill="auto"/>
          </w:tcPr>
          <w:p w14:paraId="5F41A839" w14:textId="2EE64B20" w:rsidR="005D1307" w:rsidRPr="005D1307" w:rsidRDefault="00E34589" w:rsidP="005D1307">
            <w:pPr>
              <w:keepNext/>
              <w:spacing w:after="60"/>
              <w:jc w:val="both"/>
              <w:outlineLvl w:val="0"/>
              <w:rPr>
                <w:b/>
                <w:bCs/>
                <w:kern w:val="32"/>
              </w:rPr>
            </w:pPr>
            <w:r w:rsidRPr="00333B33">
              <w:t>МІС «Соціальна громада»</w:t>
            </w:r>
          </w:p>
        </w:tc>
        <w:tc>
          <w:tcPr>
            <w:tcW w:w="4949" w:type="dxa"/>
            <w:shd w:val="clear" w:color="auto" w:fill="auto"/>
          </w:tcPr>
          <w:p w14:paraId="053D5ED7" w14:textId="78FECBF3" w:rsidR="005D1307" w:rsidRPr="00632243" w:rsidRDefault="00006228" w:rsidP="005D1307">
            <w:pPr>
              <w:jc w:val="both"/>
            </w:pPr>
            <w:hyperlink r:id="rId24" w:history="1">
              <w:r w:rsidR="00E34589" w:rsidRPr="00632243">
                <w:t>https://socgr.gov.ua/</w:t>
              </w:r>
            </w:hyperlink>
            <w:r w:rsidR="00826B3C">
              <w:t xml:space="preserve"> </w:t>
            </w:r>
          </w:p>
          <w:p w14:paraId="74DF710A" w14:textId="101EB61E" w:rsidR="00E34589" w:rsidRPr="00632243" w:rsidRDefault="00E34589" w:rsidP="005D1307">
            <w:pPr>
              <w:jc w:val="both"/>
            </w:pPr>
          </w:p>
        </w:tc>
        <w:tc>
          <w:tcPr>
            <w:tcW w:w="7032" w:type="dxa"/>
            <w:shd w:val="clear" w:color="auto" w:fill="auto"/>
          </w:tcPr>
          <w:p w14:paraId="3B0080C6" w14:textId="3A954A94" w:rsidR="005D1307" w:rsidRPr="005D1307" w:rsidRDefault="00E34589" w:rsidP="00826B3C">
            <w:pPr>
              <w:jc w:val="both"/>
              <w:rPr>
                <w:b/>
              </w:rPr>
            </w:pPr>
            <w:r w:rsidRPr="00333B33">
              <w:t xml:space="preserve">національна інформаційна система для органів </w:t>
            </w:r>
            <w:proofErr w:type="spellStart"/>
            <w:r w:rsidRPr="00333B33">
              <w:t>соцзахисту</w:t>
            </w:r>
            <w:proofErr w:type="spellEnd"/>
            <w:r w:rsidRPr="00333B33">
              <w:t xml:space="preserve"> </w:t>
            </w:r>
            <w:r w:rsidR="00826B3C">
              <w:t>–</w:t>
            </w:r>
            <w:r w:rsidRPr="00333B33">
              <w:t xml:space="preserve"> автоматизує оформлення допомог, роботу з ВПО тощо</w:t>
            </w:r>
          </w:p>
        </w:tc>
      </w:tr>
      <w:tr w:rsidR="00E34589" w:rsidRPr="00333B33" w14:paraId="53BD1D10" w14:textId="77777777" w:rsidTr="00632243">
        <w:tc>
          <w:tcPr>
            <w:tcW w:w="579" w:type="dxa"/>
            <w:shd w:val="clear" w:color="auto" w:fill="auto"/>
          </w:tcPr>
          <w:p w14:paraId="1D691630" w14:textId="1910DF5C" w:rsidR="00E34589" w:rsidRPr="00333B33" w:rsidRDefault="00E34589" w:rsidP="005D1307">
            <w:pPr>
              <w:jc w:val="both"/>
              <w:rPr>
                <w:b/>
              </w:rPr>
            </w:pPr>
            <w:r w:rsidRPr="00333B33">
              <w:rPr>
                <w:b/>
              </w:rPr>
              <w:t>4</w:t>
            </w:r>
          </w:p>
        </w:tc>
        <w:tc>
          <w:tcPr>
            <w:tcW w:w="2596" w:type="dxa"/>
            <w:shd w:val="clear" w:color="auto" w:fill="auto"/>
          </w:tcPr>
          <w:p w14:paraId="6384F5B8" w14:textId="0049D7CF" w:rsidR="00E34589" w:rsidRPr="00333B33" w:rsidRDefault="00E34589" w:rsidP="005D1307">
            <w:pPr>
              <w:keepNext/>
              <w:spacing w:after="60"/>
              <w:jc w:val="both"/>
              <w:outlineLvl w:val="0"/>
            </w:pPr>
            <w:r w:rsidRPr="00333B33">
              <w:t>E-</w:t>
            </w:r>
            <w:proofErr w:type="spellStart"/>
            <w:r w:rsidRPr="00333B33">
              <w:t>Therapy</w:t>
            </w:r>
            <w:proofErr w:type="spellEnd"/>
            <w:r w:rsidRPr="00333B33">
              <w:t xml:space="preserve"> / </w:t>
            </w:r>
            <w:proofErr w:type="spellStart"/>
            <w:r w:rsidRPr="00333B33">
              <w:t>SimplePractice</w:t>
            </w:r>
            <w:proofErr w:type="spellEnd"/>
            <w:r w:rsidRPr="00333B33">
              <w:t xml:space="preserve"> / </w:t>
            </w:r>
            <w:proofErr w:type="spellStart"/>
            <w:r w:rsidRPr="00333B33">
              <w:t>TherapyNotes</w:t>
            </w:r>
            <w:proofErr w:type="spellEnd"/>
          </w:p>
        </w:tc>
        <w:tc>
          <w:tcPr>
            <w:tcW w:w="4949" w:type="dxa"/>
            <w:shd w:val="clear" w:color="auto" w:fill="auto"/>
          </w:tcPr>
          <w:p w14:paraId="6E1BDD3B" w14:textId="3D51C5E7" w:rsidR="00E34589" w:rsidRPr="00632243" w:rsidRDefault="00006228" w:rsidP="005D1307">
            <w:pPr>
              <w:jc w:val="both"/>
            </w:pPr>
            <w:hyperlink r:id="rId25" w:history="1">
              <w:r w:rsidR="00E34589" w:rsidRPr="00632243">
                <w:t>https://www.simplepractice.com/</w:t>
              </w:r>
            </w:hyperlink>
            <w:r w:rsidR="00826B3C">
              <w:t xml:space="preserve"> </w:t>
            </w:r>
          </w:p>
          <w:p w14:paraId="1F820849" w14:textId="57C89746" w:rsidR="00E34589" w:rsidRPr="00632243" w:rsidRDefault="00006228" w:rsidP="005D1307">
            <w:pPr>
              <w:jc w:val="both"/>
            </w:pPr>
            <w:hyperlink r:id="rId26" w:history="1">
              <w:r w:rsidR="00E34589" w:rsidRPr="00632243">
                <w:t>https://www.therapynotes.com/</w:t>
              </w:r>
            </w:hyperlink>
            <w:r w:rsidR="00826B3C">
              <w:t xml:space="preserve"> </w:t>
            </w:r>
          </w:p>
          <w:p w14:paraId="7ED37C37" w14:textId="1BC6DEAB" w:rsidR="00E34589" w:rsidRPr="00632243" w:rsidRDefault="00006228" w:rsidP="00E34589">
            <w:pPr>
              <w:jc w:val="both"/>
            </w:pPr>
            <w:hyperlink r:id="rId27" w:history="1">
              <w:r w:rsidR="00E34589" w:rsidRPr="00632243">
                <w:t>https://www.e-therapy.com/</w:t>
              </w:r>
            </w:hyperlink>
            <w:r w:rsidR="00826B3C">
              <w:t xml:space="preserve"> </w:t>
            </w:r>
          </w:p>
        </w:tc>
        <w:tc>
          <w:tcPr>
            <w:tcW w:w="7032" w:type="dxa"/>
            <w:shd w:val="clear" w:color="auto" w:fill="auto"/>
          </w:tcPr>
          <w:p w14:paraId="12514B29" w14:textId="2431B493" w:rsidR="00E34589" w:rsidRPr="00333B33" w:rsidRDefault="00E34589" w:rsidP="005D1307">
            <w:pPr>
              <w:jc w:val="both"/>
            </w:pPr>
            <w:r w:rsidRPr="00333B33">
              <w:t>професійні платформи для онлайн-психотерапії, збереження нотаток, планування зустрічей</w:t>
            </w:r>
          </w:p>
        </w:tc>
      </w:tr>
      <w:tr w:rsidR="00E34589" w:rsidRPr="00333B33" w14:paraId="7BABC33C" w14:textId="77777777" w:rsidTr="00632243">
        <w:tc>
          <w:tcPr>
            <w:tcW w:w="579" w:type="dxa"/>
            <w:shd w:val="clear" w:color="auto" w:fill="auto"/>
          </w:tcPr>
          <w:p w14:paraId="7206E64E" w14:textId="076DC5A5" w:rsidR="00E34589" w:rsidRPr="00333B33" w:rsidRDefault="00E34589" w:rsidP="005D1307">
            <w:pPr>
              <w:jc w:val="both"/>
              <w:rPr>
                <w:b/>
              </w:rPr>
            </w:pPr>
            <w:r w:rsidRPr="00333B33">
              <w:rPr>
                <w:b/>
              </w:rPr>
              <w:t>5</w:t>
            </w:r>
          </w:p>
        </w:tc>
        <w:tc>
          <w:tcPr>
            <w:tcW w:w="2596" w:type="dxa"/>
            <w:shd w:val="clear" w:color="auto" w:fill="auto"/>
          </w:tcPr>
          <w:p w14:paraId="0DBE3A7F" w14:textId="3549AD7B" w:rsidR="00E34589" w:rsidRPr="00333B33" w:rsidRDefault="00E34589" w:rsidP="005D1307">
            <w:pPr>
              <w:keepNext/>
              <w:spacing w:after="60"/>
              <w:jc w:val="both"/>
              <w:outlineLvl w:val="0"/>
            </w:pPr>
            <w:proofErr w:type="spellStart"/>
            <w:r w:rsidRPr="00333B33">
              <w:t>Zoom</w:t>
            </w:r>
            <w:proofErr w:type="spellEnd"/>
            <w:r w:rsidRPr="00333B33">
              <w:t xml:space="preserve"> / </w:t>
            </w:r>
            <w:proofErr w:type="spellStart"/>
            <w:r w:rsidRPr="00333B33">
              <w:t>Google</w:t>
            </w:r>
            <w:proofErr w:type="spellEnd"/>
            <w:r w:rsidRPr="00333B33">
              <w:t xml:space="preserve"> </w:t>
            </w:r>
            <w:proofErr w:type="spellStart"/>
            <w:r w:rsidRPr="00333B33">
              <w:t>Meet</w:t>
            </w:r>
            <w:proofErr w:type="spellEnd"/>
            <w:r w:rsidRPr="00333B33">
              <w:t xml:space="preserve"> / Microsoft </w:t>
            </w:r>
            <w:proofErr w:type="spellStart"/>
            <w:r w:rsidRPr="00333B33">
              <w:t>Teams</w:t>
            </w:r>
            <w:proofErr w:type="spellEnd"/>
          </w:p>
        </w:tc>
        <w:tc>
          <w:tcPr>
            <w:tcW w:w="4949" w:type="dxa"/>
            <w:shd w:val="clear" w:color="auto" w:fill="auto"/>
          </w:tcPr>
          <w:p w14:paraId="2BC7C316" w14:textId="38545991" w:rsidR="00E34589" w:rsidRPr="00632243" w:rsidRDefault="00006228" w:rsidP="005D1307">
            <w:pPr>
              <w:jc w:val="both"/>
            </w:pPr>
            <w:hyperlink r:id="rId28" w:history="1">
              <w:r w:rsidR="00E34589" w:rsidRPr="00632243">
                <w:t>https://zoom.us/</w:t>
              </w:r>
            </w:hyperlink>
            <w:r w:rsidR="00826B3C">
              <w:t xml:space="preserve"> </w:t>
            </w:r>
          </w:p>
          <w:p w14:paraId="58788DDB" w14:textId="2ADA4619" w:rsidR="00E34589" w:rsidRPr="00632243" w:rsidRDefault="00006228" w:rsidP="005D1307">
            <w:pPr>
              <w:jc w:val="both"/>
            </w:pPr>
            <w:hyperlink r:id="rId29" w:history="1">
              <w:r w:rsidR="00E34589" w:rsidRPr="00632243">
                <w:t>https://meet.google.com/</w:t>
              </w:r>
            </w:hyperlink>
            <w:r w:rsidR="00826B3C">
              <w:t xml:space="preserve"> </w:t>
            </w:r>
          </w:p>
          <w:p w14:paraId="55D6CCDD" w14:textId="38B0AF0E" w:rsidR="00E34589" w:rsidRPr="00632243" w:rsidRDefault="00006228" w:rsidP="00E34589">
            <w:pPr>
              <w:jc w:val="both"/>
            </w:pPr>
            <w:hyperlink r:id="rId30" w:history="1">
              <w:r w:rsidR="00E34589" w:rsidRPr="00632243">
                <w:t>https://www.microsoft.com/uk-ua/microsoft-teams/group-chat-software</w:t>
              </w:r>
            </w:hyperlink>
            <w:r w:rsidR="00826B3C">
              <w:t xml:space="preserve"> </w:t>
            </w:r>
          </w:p>
        </w:tc>
        <w:tc>
          <w:tcPr>
            <w:tcW w:w="7032" w:type="dxa"/>
            <w:shd w:val="clear" w:color="auto" w:fill="auto"/>
          </w:tcPr>
          <w:p w14:paraId="2C7E1300" w14:textId="79AE00CE" w:rsidR="00E34589" w:rsidRPr="00333B33" w:rsidRDefault="00E34589" w:rsidP="005D1307">
            <w:pPr>
              <w:jc w:val="both"/>
            </w:pPr>
            <w:r w:rsidRPr="00333B33">
              <w:t xml:space="preserve">платформи для проведення онлайн-консультацій, </w:t>
            </w:r>
            <w:proofErr w:type="spellStart"/>
            <w:r w:rsidRPr="00333B33">
              <w:t>супервізій</w:t>
            </w:r>
            <w:proofErr w:type="spellEnd"/>
            <w:r w:rsidRPr="00333B33">
              <w:t xml:space="preserve"> і тренінгів</w:t>
            </w:r>
          </w:p>
        </w:tc>
      </w:tr>
      <w:tr w:rsidR="00E34589" w:rsidRPr="00333B33" w14:paraId="0DE0C0D7" w14:textId="77777777" w:rsidTr="00632243">
        <w:tc>
          <w:tcPr>
            <w:tcW w:w="579" w:type="dxa"/>
            <w:shd w:val="clear" w:color="auto" w:fill="auto"/>
          </w:tcPr>
          <w:p w14:paraId="41FCAFB3" w14:textId="0252A0CC" w:rsidR="00E34589" w:rsidRPr="00333B33" w:rsidRDefault="00E34589" w:rsidP="005D1307">
            <w:pPr>
              <w:jc w:val="both"/>
              <w:rPr>
                <w:b/>
              </w:rPr>
            </w:pPr>
            <w:r w:rsidRPr="00333B33">
              <w:rPr>
                <w:b/>
              </w:rPr>
              <w:t>6</w:t>
            </w:r>
          </w:p>
        </w:tc>
        <w:tc>
          <w:tcPr>
            <w:tcW w:w="2596" w:type="dxa"/>
            <w:shd w:val="clear" w:color="auto" w:fill="auto"/>
          </w:tcPr>
          <w:p w14:paraId="15ED47F6" w14:textId="6F3C3CFB" w:rsidR="00E34589" w:rsidRPr="00333B33" w:rsidRDefault="00E34589" w:rsidP="005D1307">
            <w:pPr>
              <w:keepNext/>
              <w:spacing w:after="60"/>
              <w:jc w:val="both"/>
              <w:outlineLvl w:val="0"/>
            </w:pPr>
            <w:proofErr w:type="spellStart"/>
            <w:r w:rsidRPr="00333B33">
              <w:t>KoBoToolbox</w:t>
            </w:r>
            <w:proofErr w:type="spellEnd"/>
            <w:r w:rsidRPr="00333B33">
              <w:t xml:space="preserve"> / ODK (</w:t>
            </w:r>
            <w:proofErr w:type="spellStart"/>
            <w:r w:rsidRPr="00333B33">
              <w:t>Open</w:t>
            </w:r>
            <w:proofErr w:type="spellEnd"/>
            <w:r w:rsidRPr="00333B33">
              <w:t xml:space="preserve"> </w:t>
            </w:r>
            <w:proofErr w:type="spellStart"/>
            <w:r w:rsidRPr="00333B33">
              <w:t>Data</w:t>
            </w:r>
            <w:proofErr w:type="spellEnd"/>
            <w:r w:rsidRPr="00333B33">
              <w:t xml:space="preserve"> </w:t>
            </w:r>
            <w:proofErr w:type="spellStart"/>
            <w:r w:rsidRPr="00333B33">
              <w:t>Kit</w:t>
            </w:r>
            <w:proofErr w:type="spellEnd"/>
            <w:r w:rsidRPr="00333B33">
              <w:t>)</w:t>
            </w:r>
          </w:p>
        </w:tc>
        <w:tc>
          <w:tcPr>
            <w:tcW w:w="4949" w:type="dxa"/>
            <w:shd w:val="clear" w:color="auto" w:fill="auto"/>
          </w:tcPr>
          <w:p w14:paraId="6ECB6737" w14:textId="213DD7D8" w:rsidR="00E34589" w:rsidRPr="00632243" w:rsidRDefault="00006228" w:rsidP="005D1307">
            <w:pPr>
              <w:jc w:val="both"/>
            </w:pPr>
            <w:hyperlink r:id="rId31" w:history="1">
              <w:r w:rsidR="00E34589" w:rsidRPr="00632243">
                <w:t>https://www.kobotoolbox.org/</w:t>
              </w:r>
            </w:hyperlink>
            <w:r w:rsidR="00826B3C">
              <w:t xml:space="preserve"> </w:t>
            </w:r>
          </w:p>
          <w:p w14:paraId="4AEE6B5A" w14:textId="366D675F" w:rsidR="00E34589" w:rsidRPr="00632243" w:rsidRDefault="00006228" w:rsidP="00E34589">
            <w:pPr>
              <w:jc w:val="both"/>
            </w:pPr>
            <w:hyperlink r:id="rId32" w:history="1">
              <w:r w:rsidR="00E34589" w:rsidRPr="00632243">
                <w:t>https://getodk.org/</w:t>
              </w:r>
            </w:hyperlink>
            <w:r w:rsidR="00826B3C">
              <w:t xml:space="preserve"> </w:t>
            </w:r>
          </w:p>
        </w:tc>
        <w:tc>
          <w:tcPr>
            <w:tcW w:w="7032" w:type="dxa"/>
            <w:shd w:val="clear" w:color="auto" w:fill="auto"/>
          </w:tcPr>
          <w:p w14:paraId="3799445F" w14:textId="77FA23C1" w:rsidR="00E34589" w:rsidRPr="00333B33" w:rsidRDefault="00E34589" w:rsidP="005D1307">
            <w:pPr>
              <w:jc w:val="both"/>
            </w:pPr>
            <w:r w:rsidRPr="00333B33">
              <w:t>платформи для збору польових даних, оцінки потреб громад або клієнтів</w:t>
            </w:r>
          </w:p>
        </w:tc>
      </w:tr>
      <w:tr w:rsidR="00E34589" w:rsidRPr="00333B33" w14:paraId="04E08860" w14:textId="77777777" w:rsidTr="00632243">
        <w:tc>
          <w:tcPr>
            <w:tcW w:w="579" w:type="dxa"/>
            <w:shd w:val="clear" w:color="auto" w:fill="auto"/>
          </w:tcPr>
          <w:p w14:paraId="35A61C12" w14:textId="34DC7237" w:rsidR="00E34589" w:rsidRPr="00333B33" w:rsidRDefault="00E34589" w:rsidP="005D1307">
            <w:pPr>
              <w:jc w:val="both"/>
              <w:rPr>
                <w:b/>
              </w:rPr>
            </w:pPr>
            <w:r w:rsidRPr="00333B33">
              <w:rPr>
                <w:b/>
              </w:rPr>
              <w:t>7</w:t>
            </w:r>
          </w:p>
        </w:tc>
        <w:tc>
          <w:tcPr>
            <w:tcW w:w="2596" w:type="dxa"/>
            <w:shd w:val="clear" w:color="auto" w:fill="auto"/>
          </w:tcPr>
          <w:p w14:paraId="408FA4BF" w14:textId="5218E33F" w:rsidR="00E34589" w:rsidRPr="00333B33" w:rsidRDefault="00E34589" w:rsidP="005D1307">
            <w:pPr>
              <w:keepNext/>
              <w:spacing w:after="60"/>
              <w:jc w:val="both"/>
              <w:outlineLvl w:val="0"/>
            </w:pPr>
            <w:proofErr w:type="spellStart"/>
            <w:r w:rsidRPr="00333B33">
              <w:t>Qualtrics</w:t>
            </w:r>
            <w:proofErr w:type="spellEnd"/>
            <w:r w:rsidRPr="00333B33">
              <w:t xml:space="preserve"> / </w:t>
            </w:r>
            <w:proofErr w:type="spellStart"/>
            <w:r w:rsidRPr="00333B33">
              <w:t>SurveyMonkey</w:t>
            </w:r>
            <w:proofErr w:type="spellEnd"/>
          </w:p>
        </w:tc>
        <w:tc>
          <w:tcPr>
            <w:tcW w:w="4949" w:type="dxa"/>
            <w:shd w:val="clear" w:color="auto" w:fill="auto"/>
          </w:tcPr>
          <w:p w14:paraId="24B2AA9A" w14:textId="18D6128A" w:rsidR="00E34589" w:rsidRPr="00632243" w:rsidRDefault="00006228" w:rsidP="005D1307">
            <w:pPr>
              <w:jc w:val="both"/>
            </w:pPr>
            <w:hyperlink r:id="rId33" w:history="1">
              <w:r w:rsidR="00E34589" w:rsidRPr="00632243">
                <w:t>https://www.qualtrics.com/</w:t>
              </w:r>
            </w:hyperlink>
            <w:r w:rsidR="00826B3C">
              <w:t xml:space="preserve"> </w:t>
            </w:r>
          </w:p>
          <w:p w14:paraId="61B014CB" w14:textId="4A056A21" w:rsidR="00E34589" w:rsidRPr="00632243" w:rsidRDefault="00006228" w:rsidP="00E34589">
            <w:pPr>
              <w:jc w:val="both"/>
            </w:pPr>
            <w:hyperlink r:id="rId34" w:history="1">
              <w:r w:rsidR="00E34589" w:rsidRPr="00632243">
                <w:t>https://www.surveymonkey.com/</w:t>
              </w:r>
            </w:hyperlink>
            <w:r w:rsidR="00826B3C">
              <w:t xml:space="preserve"> </w:t>
            </w:r>
          </w:p>
        </w:tc>
        <w:tc>
          <w:tcPr>
            <w:tcW w:w="7032" w:type="dxa"/>
            <w:shd w:val="clear" w:color="auto" w:fill="auto"/>
          </w:tcPr>
          <w:p w14:paraId="3B1A8EAE" w14:textId="24664229" w:rsidR="00E34589" w:rsidRPr="00333B33" w:rsidRDefault="00E34589" w:rsidP="005D1307">
            <w:pPr>
              <w:jc w:val="both"/>
            </w:pPr>
            <w:r w:rsidRPr="00333B33">
              <w:t>онлайн-інструменти для анкетування, соціологічних опитувань і моніторингу клієнтів</w:t>
            </w:r>
          </w:p>
        </w:tc>
      </w:tr>
      <w:tr w:rsidR="00E34589" w:rsidRPr="00333B33" w14:paraId="26D08D1E" w14:textId="77777777" w:rsidTr="00632243">
        <w:tc>
          <w:tcPr>
            <w:tcW w:w="579" w:type="dxa"/>
            <w:shd w:val="clear" w:color="auto" w:fill="auto"/>
          </w:tcPr>
          <w:p w14:paraId="69AE1AA3" w14:textId="29C27D49" w:rsidR="00E34589" w:rsidRPr="00333B33" w:rsidRDefault="00E34589" w:rsidP="005D1307">
            <w:pPr>
              <w:jc w:val="both"/>
              <w:rPr>
                <w:b/>
              </w:rPr>
            </w:pPr>
            <w:r w:rsidRPr="00333B33">
              <w:rPr>
                <w:b/>
              </w:rPr>
              <w:t>8</w:t>
            </w:r>
          </w:p>
        </w:tc>
        <w:tc>
          <w:tcPr>
            <w:tcW w:w="2596" w:type="dxa"/>
            <w:shd w:val="clear" w:color="auto" w:fill="auto"/>
          </w:tcPr>
          <w:p w14:paraId="5740DE11" w14:textId="6F03D57A" w:rsidR="00E34589" w:rsidRPr="00333B33" w:rsidRDefault="00E34589" w:rsidP="005D1307">
            <w:pPr>
              <w:keepNext/>
              <w:spacing w:after="60"/>
              <w:jc w:val="both"/>
              <w:outlineLvl w:val="0"/>
            </w:pPr>
            <w:r w:rsidRPr="00333B33">
              <w:t>SPSS / JASP / R</w:t>
            </w:r>
          </w:p>
        </w:tc>
        <w:tc>
          <w:tcPr>
            <w:tcW w:w="4949" w:type="dxa"/>
            <w:shd w:val="clear" w:color="auto" w:fill="auto"/>
          </w:tcPr>
          <w:p w14:paraId="67F1C6AF" w14:textId="73AC87CF" w:rsidR="00333B33" w:rsidRPr="00632243" w:rsidRDefault="00006228" w:rsidP="005D1307">
            <w:pPr>
              <w:jc w:val="both"/>
            </w:pPr>
            <w:hyperlink r:id="rId35" w:history="1">
              <w:r w:rsidR="00333B33" w:rsidRPr="00632243">
                <w:t>https://www.ibm.com/products/spss-statistics</w:t>
              </w:r>
            </w:hyperlink>
            <w:r w:rsidR="00826B3C">
              <w:t xml:space="preserve"> </w:t>
            </w:r>
          </w:p>
          <w:p w14:paraId="5CAB9D87" w14:textId="6C811B5A" w:rsidR="00333B33" w:rsidRPr="00632243" w:rsidRDefault="00006228" w:rsidP="005D1307">
            <w:pPr>
              <w:jc w:val="both"/>
            </w:pPr>
            <w:hyperlink r:id="rId36" w:history="1">
              <w:r w:rsidR="00333B33" w:rsidRPr="00632243">
                <w:t>https://jasp-stats.org/</w:t>
              </w:r>
            </w:hyperlink>
            <w:r w:rsidR="00826B3C">
              <w:t xml:space="preserve"> </w:t>
            </w:r>
          </w:p>
          <w:p w14:paraId="6E941FDE" w14:textId="1D63E92E" w:rsidR="00333B33" w:rsidRPr="00632243" w:rsidRDefault="00006228" w:rsidP="00333B33">
            <w:pPr>
              <w:jc w:val="both"/>
            </w:pPr>
            <w:hyperlink r:id="rId37" w:history="1">
              <w:r w:rsidR="00333B33" w:rsidRPr="00632243">
                <w:t>https://www.r-project.org/</w:t>
              </w:r>
            </w:hyperlink>
            <w:r w:rsidR="00826B3C">
              <w:t xml:space="preserve"> </w:t>
            </w:r>
          </w:p>
        </w:tc>
        <w:tc>
          <w:tcPr>
            <w:tcW w:w="7032" w:type="dxa"/>
            <w:shd w:val="clear" w:color="auto" w:fill="auto"/>
          </w:tcPr>
          <w:p w14:paraId="439784DB" w14:textId="3FD87E54" w:rsidR="00E34589" w:rsidRPr="00333B33" w:rsidRDefault="00333B33" w:rsidP="005D1307">
            <w:pPr>
              <w:jc w:val="both"/>
            </w:pPr>
            <w:r w:rsidRPr="00333B33">
              <w:t>системи статистичного аналізу для наукових досліджень і оцінки ефективності послуг</w:t>
            </w:r>
          </w:p>
        </w:tc>
      </w:tr>
      <w:tr w:rsidR="00333B33" w:rsidRPr="00333B33" w14:paraId="5DCE53CA" w14:textId="77777777" w:rsidTr="00632243">
        <w:tc>
          <w:tcPr>
            <w:tcW w:w="579" w:type="dxa"/>
            <w:shd w:val="clear" w:color="auto" w:fill="auto"/>
          </w:tcPr>
          <w:p w14:paraId="1F4028E9" w14:textId="4F715A9A" w:rsidR="00333B33" w:rsidRPr="00333B33" w:rsidRDefault="00333B33" w:rsidP="005D1307">
            <w:pPr>
              <w:jc w:val="both"/>
              <w:rPr>
                <w:b/>
              </w:rPr>
            </w:pPr>
            <w:r w:rsidRPr="00333B33">
              <w:rPr>
                <w:b/>
              </w:rPr>
              <w:t>9</w:t>
            </w:r>
          </w:p>
        </w:tc>
        <w:tc>
          <w:tcPr>
            <w:tcW w:w="2596" w:type="dxa"/>
            <w:shd w:val="clear" w:color="auto" w:fill="auto"/>
          </w:tcPr>
          <w:p w14:paraId="7B6E4450" w14:textId="1F915D88" w:rsidR="00333B33" w:rsidRPr="00333B33" w:rsidRDefault="00333B33" w:rsidP="005D1307">
            <w:pPr>
              <w:keepNext/>
              <w:spacing w:after="60"/>
              <w:jc w:val="both"/>
              <w:outlineLvl w:val="0"/>
            </w:pPr>
            <w:proofErr w:type="spellStart"/>
            <w:r w:rsidRPr="00333B33">
              <w:t>Trello</w:t>
            </w:r>
            <w:proofErr w:type="spellEnd"/>
            <w:r w:rsidRPr="00333B33">
              <w:t xml:space="preserve"> / </w:t>
            </w:r>
            <w:proofErr w:type="spellStart"/>
            <w:r w:rsidRPr="00333B33">
              <w:t>Notion</w:t>
            </w:r>
            <w:proofErr w:type="spellEnd"/>
            <w:r w:rsidRPr="00333B33">
              <w:t xml:space="preserve"> / </w:t>
            </w:r>
            <w:proofErr w:type="spellStart"/>
            <w:r w:rsidRPr="00333B33">
              <w:t>Asana</w:t>
            </w:r>
            <w:proofErr w:type="spellEnd"/>
          </w:p>
        </w:tc>
        <w:tc>
          <w:tcPr>
            <w:tcW w:w="4949" w:type="dxa"/>
            <w:shd w:val="clear" w:color="auto" w:fill="auto"/>
          </w:tcPr>
          <w:p w14:paraId="1819106D" w14:textId="1568DDBD" w:rsidR="00333B33" w:rsidRPr="00632243" w:rsidRDefault="00006228" w:rsidP="005D1307">
            <w:pPr>
              <w:jc w:val="both"/>
            </w:pPr>
            <w:hyperlink r:id="rId38" w:history="1">
              <w:r w:rsidR="00333B33" w:rsidRPr="00632243">
                <w:t>https://trello.com/</w:t>
              </w:r>
            </w:hyperlink>
          </w:p>
          <w:p w14:paraId="7C00E4D9" w14:textId="0461E359" w:rsidR="00333B33" w:rsidRPr="00632243" w:rsidRDefault="00006228" w:rsidP="005D1307">
            <w:pPr>
              <w:jc w:val="both"/>
            </w:pPr>
            <w:hyperlink r:id="rId39" w:history="1">
              <w:r w:rsidR="00333B33" w:rsidRPr="00632243">
                <w:t>https://www.notion.so/</w:t>
              </w:r>
            </w:hyperlink>
          </w:p>
          <w:p w14:paraId="503FB0D1" w14:textId="530ED3CC" w:rsidR="00333B33" w:rsidRPr="00632243" w:rsidRDefault="00006228" w:rsidP="00333B33">
            <w:pPr>
              <w:jc w:val="both"/>
            </w:pPr>
            <w:hyperlink r:id="rId40" w:history="1">
              <w:r w:rsidR="00333B33" w:rsidRPr="00632243">
                <w:t>https://asana.com/</w:t>
              </w:r>
            </w:hyperlink>
          </w:p>
        </w:tc>
        <w:tc>
          <w:tcPr>
            <w:tcW w:w="7032" w:type="dxa"/>
            <w:shd w:val="clear" w:color="auto" w:fill="auto"/>
          </w:tcPr>
          <w:p w14:paraId="366F103A" w14:textId="6F924CD3" w:rsidR="00333B33" w:rsidRPr="00333B33" w:rsidRDefault="00333B33" w:rsidP="005D1307">
            <w:pPr>
              <w:jc w:val="both"/>
            </w:pPr>
            <w:r w:rsidRPr="00333B33">
              <w:t xml:space="preserve">інструменти управління </w:t>
            </w:r>
            <w:proofErr w:type="spellStart"/>
            <w:r w:rsidRPr="00333B33">
              <w:t>проєктами</w:t>
            </w:r>
            <w:proofErr w:type="spellEnd"/>
            <w:r w:rsidRPr="00333B33">
              <w:t>, координації роботи соціальних служб або команд</w:t>
            </w:r>
          </w:p>
        </w:tc>
      </w:tr>
      <w:tr w:rsidR="00333B33" w:rsidRPr="005D1307" w14:paraId="146022CC" w14:textId="77777777" w:rsidTr="00632243">
        <w:tc>
          <w:tcPr>
            <w:tcW w:w="579" w:type="dxa"/>
            <w:shd w:val="clear" w:color="auto" w:fill="auto"/>
          </w:tcPr>
          <w:p w14:paraId="42BEA082" w14:textId="3DF5C06C" w:rsidR="00333B33" w:rsidRPr="00333B33" w:rsidRDefault="00333B33" w:rsidP="005D1307">
            <w:pPr>
              <w:jc w:val="both"/>
              <w:rPr>
                <w:b/>
              </w:rPr>
            </w:pPr>
            <w:r w:rsidRPr="00333B33">
              <w:rPr>
                <w:b/>
              </w:rPr>
              <w:t>10</w:t>
            </w:r>
          </w:p>
        </w:tc>
        <w:tc>
          <w:tcPr>
            <w:tcW w:w="2596" w:type="dxa"/>
            <w:shd w:val="clear" w:color="auto" w:fill="auto"/>
          </w:tcPr>
          <w:p w14:paraId="26207152" w14:textId="7B175F30" w:rsidR="00333B33" w:rsidRPr="00333B33" w:rsidRDefault="00333B33" w:rsidP="005D1307">
            <w:pPr>
              <w:keepNext/>
              <w:spacing w:after="60"/>
              <w:jc w:val="both"/>
              <w:outlineLvl w:val="0"/>
            </w:pPr>
            <w:proofErr w:type="spellStart"/>
            <w:r w:rsidRPr="00333B33">
              <w:t>Humanitarian</w:t>
            </w:r>
            <w:proofErr w:type="spellEnd"/>
            <w:r w:rsidRPr="00333B33">
              <w:t xml:space="preserve"> ID / </w:t>
            </w:r>
            <w:proofErr w:type="spellStart"/>
            <w:r w:rsidRPr="00333B33">
              <w:t>ActivityInfo</w:t>
            </w:r>
            <w:proofErr w:type="spellEnd"/>
            <w:r w:rsidRPr="00333B33">
              <w:t xml:space="preserve"> / </w:t>
            </w:r>
            <w:proofErr w:type="spellStart"/>
            <w:r w:rsidRPr="00333B33">
              <w:t>ReliefWeb</w:t>
            </w:r>
            <w:proofErr w:type="spellEnd"/>
            <w:r w:rsidRPr="00333B33">
              <w:t xml:space="preserve"> </w:t>
            </w:r>
            <w:proofErr w:type="spellStart"/>
            <w:r w:rsidRPr="00333B33">
              <w:t>Projects</w:t>
            </w:r>
            <w:proofErr w:type="spellEnd"/>
          </w:p>
        </w:tc>
        <w:tc>
          <w:tcPr>
            <w:tcW w:w="4949" w:type="dxa"/>
            <w:shd w:val="clear" w:color="auto" w:fill="auto"/>
          </w:tcPr>
          <w:p w14:paraId="1E9E9DFE" w14:textId="2C7C63AB" w:rsidR="00333B33" w:rsidRPr="00632243" w:rsidRDefault="00006228" w:rsidP="005D1307">
            <w:pPr>
              <w:jc w:val="both"/>
            </w:pPr>
            <w:hyperlink r:id="rId41" w:history="1">
              <w:r w:rsidR="00333B33" w:rsidRPr="00632243">
                <w:t>https://www.humanitarian.id/</w:t>
              </w:r>
            </w:hyperlink>
          </w:p>
          <w:p w14:paraId="6331CFC0" w14:textId="06674ADA" w:rsidR="00333B33" w:rsidRPr="00632243" w:rsidRDefault="00006228" w:rsidP="005D1307">
            <w:pPr>
              <w:jc w:val="both"/>
            </w:pPr>
            <w:hyperlink r:id="rId42" w:history="1">
              <w:r w:rsidR="00333B33" w:rsidRPr="00632243">
                <w:t>https://www.activityinfo.org/</w:t>
              </w:r>
            </w:hyperlink>
          </w:p>
          <w:p w14:paraId="45A82550" w14:textId="6E9B2783" w:rsidR="00333B33" w:rsidRPr="00333B33" w:rsidRDefault="00006228" w:rsidP="00333B33">
            <w:pPr>
              <w:jc w:val="both"/>
              <w:rPr>
                <w:b/>
              </w:rPr>
            </w:pPr>
            <w:hyperlink r:id="rId43" w:history="1">
              <w:r w:rsidR="00333B33" w:rsidRPr="00632243">
                <w:t>https://reliefweb.int/</w:t>
              </w:r>
            </w:hyperlink>
          </w:p>
        </w:tc>
        <w:tc>
          <w:tcPr>
            <w:tcW w:w="7032" w:type="dxa"/>
            <w:shd w:val="clear" w:color="auto" w:fill="auto"/>
          </w:tcPr>
          <w:p w14:paraId="5EAC55B0" w14:textId="26D92B23" w:rsidR="00333B33" w:rsidRDefault="00333B33" w:rsidP="00826B3C">
            <w:pPr>
              <w:jc w:val="both"/>
            </w:pPr>
            <w:r w:rsidRPr="00333B33">
              <w:t xml:space="preserve">системи для роботи в гуманітарних місіях </w:t>
            </w:r>
            <w:r w:rsidR="00826B3C">
              <w:t>–</w:t>
            </w:r>
            <w:r w:rsidRPr="00333B33">
              <w:t xml:space="preserve"> облік наданих послуг, координування з партнерами</w:t>
            </w:r>
          </w:p>
        </w:tc>
      </w:tr>
      <w:bookmarkEnd w:id="27"/>
    </w:tbl>
    <w:p w14:paraId="6C1C90D8" w14:textId="77777777" w:rsidR="005F3751" w:rsidRPr="00092F17" w:rsidRDefault="005F3751" w:rsidP="00380415">
      <w:pPr>
        <w:spacing w:line="360" w:lineRule="auto"/>
        <w:ind w:left="1080"/>
        <w:rPr>
          <w:b/>
          <w:sz w:val="28"/>
          <w:szCs w:val="28"/>
        </w:rPr>
        <w:sectPr w:rsidR="005F3751" w:rsidRPr="00092F17" w:rsidSect="0098498C">
          <w:footerReference w:type="even" r:id="rId44"/>
          <w:footerReference w:type="default" r:id="rId45"/>
          <w:pgSz w:w="16838" w:h="11906" w:orient="landscape"/>
          <w:pgMar w:top="851" w:right="1134" w:bottom="1701" w:left="1418" w:header="709" w:footer="408" w:gutter="0"/>
          <w:cols w:space="708"/>
          <w:docGrid w:linePitch="360"/>
        </w:sectPr>
      </w:pPr>
    </w:p>
    <w:p w14:paraId="4A834250" w14:textId="77777777" w:rsidR="007D0CB2" w:rsidRPr="00092F17" w:rsidRDefault="007D0CB2" w:rsidP="005F3751">
      <w:pPr>
        <w:numPr>
          <w:ilvl w:val="0"/>
          <w:numId w:val="2"/>
        </w:numPr>
        <w:spacing w:line="360" w:lineRule="auto"/>
        <w:ind w:left="0" w:firstLine="0"/>
        <w:jc w:val="center"/>
        <w:rPr>
          <w:b/>
          <w:sz w:val="28"/>
          <w:szCs w:val="28"/>
        </w:rPr>
      </w:pPr>
      <w:r w:rsidRPr="00092F17">
        <w:rPr>
          <w:b/>
          <w:sz w:val="28"/>
          <w:szCs w:val="28"/>
        </w:rPr>
        <w:lastRenderedPageBreak/>
        <w:t>Форма атестації здобувачів вищої освіти</w:t>
      </w:r>
    </w:p>
    <w:p w14:paraId="02F64E18" w14:textId="34E6E85A" w:rsidR="009A44AB" w:rsidRDefault="007D0CB2" w:rsidP="005F3751">
      <w:pPr>
        <w:ind w:firstLine="709"/>
        <w:jc w:val="both"/>
        <w:rPr>
          <w:sz w:val="28"/>
          <w:szCs w:val="28"/>
        </w:rPr>
      </w:pPr>
      <w:r w:rsidRPr="00092F17">
        <w:rPr>
          <w:sz w:val="28"/>
          <w:szCs w:val="28"/>
        </w:rPr>
        <w:t>Атестація випускників освітн</w:t>
      </w:r>
      <w:r w:rsidR="00F2736B" w:rsidRPr="00092F17">
        <w:rPr>
          <w:sz w:val="28"/>
          <w:szCs w:val="28"/>
        </w:rPr>
        <w:t xml:space="preserve">ьої програми спеціальності </w:t>
      </w:r>
      <w:r w:rsidR="00826B3C">
        <w:rPr>
          <w:sz w:val="28"/>
          <w:szCs w:val="28"/>
          <w:highlight w:val="green"/>
        </w:rPr>
        <w:t xml:space="preserve">І10 </w:t>
      </w:r>
      <w:r w:rsidR="008E06D6" w:rsidRPr="00826B3C">
        <w:rPr>
          <w:sz w:val="28"/>
          <w:szCs w:val="28"/>
          <w:highlight w:val="cyan"/>
        </w:rPr>
        <w:t>С</w:t>
      </w:r>
      <w:r w:rsidR="008E06D6" w:rsidRPr="00BD0F6C">
        <w:rPr>
          <w:sz w:val="28"/>
          <w:szCs w:val="28"/>
          <w:highlight w:val="green"/>
        </w:rPr>
        <w:t>оц</w:t>
      </w:r>
      <w:r w:rsidR="00826B3C">
        <w:rPr>
          <w:sz w:val="28"/>
          <w:szCs w:val="28"/>
          <w:highlight w:val="green"/>
        </w:rPr>
        <w:t>іальна робота та консультуванн</w:t>
      </w:r>
      <w:r w:rsidR="00826B3C" w:rsidRPr="00826B3C">
        <w:rPr>
          <w:sz w:val="28"/>
          <w:szCs w:val="28"/>
          <w:highlight w:val="cyan"/>
        </w:rPr>
        <w:t>я</w:t>
      </w:r>
      <w:r w:rsidR="00CB4825" w:rsidRPr="00092F17">
        <w:rPr>
          <w:sz w:val="28"/>
          <w:szCs w:val="28"/>
        </w:rPr>
        <w:t xml:space="preserve"> </w:t>
      </w:r>
      <w:r w:rsidRPr="00092F17">
        <w:rPr>
          <w:sz w:val="28"/>
          <w:szCs w:val="28"/>
        </w:rPr>
        <w:t xml:space="preserve">проводиться в формі </w:t>
      </w:r>
    </w:p>
    <w:p w14:paraId="37EDCD97" w14:textId="52A89E0E" w:rsidR="009A44AB" w:rsidRDefault="00826B3C" w:rsidP="005F3751">
      <w:pPr>
        <w:ind w:firstLine="709"/>
        <w:jc w:val="both"/>
        <w:rPr>
          <w:sz w:val="28"/>
          <w:szCs w:val="28"/>
        </w:rPr>
      </w:pPr>
      <w:r w:rsidRPr="00826B3C">
        <w:rPr>
          <w:sz w:val="28"/>
          <w:szCs w:val="28"/>
          <w:highlight w:val="cyan"/>
        </w:rPr>
        <w:t>-</w:t>
      </w:r>
      <w:r>
        <w:rPr>
          <w:sz w:val="28"/>
          <w:szCs w:val="28"/>
        </w:rPr>
        <w:t xml:space="preserve"> </w:t>
      </w:r>
      <w:r w:rsidR="007D0CB2" w:rsidRPr="00092F17">
        <w:rPr>
          <w:sz w:val="28"/>
          <w:szCs w:val="28"/>
        </w:rPr>
        <w:t>комплексного атестаційного екзамену</w:t>
      </w:r>
      <w:r w:rsidR="009A44AB">
        <w:rPr>
          <w:sz w:val="28"/>
          <w:szCs w:val="28"/>
        </w:rPr>
        <w:t>,</w:t>
      </w:r>
      <w:r w:rsidR="007D0CB2" w:rsidRPr="00092F17">
        <w:rPr>
          <w:sz w:val="28"/>
          <w:szCs w:val="28"/>
        </w:rPr>
        <w:t xml:space="preserve"> </w:t>
      </w:r>
    </w:p>
    <w:p w14:paraId="2893D938" w14:textId="05FA9CFF" w:rsidR="007D0CB2" w:rsidRPr="00092F17" w:rsidRDefault="00826B3C" w:rsidP="005F3751">
      <w:pPr>
        <w:ind w:firstLine="709"/>
        <w:jc w:val="both"/>
        <w:rPr>
          <w:sz w:val="28"/>
          <w:szCs w:val="28"/>
        </w:rPr>
      </w:pPr>
      <w:r w:rsidRPr="00826B3C">
        <w:rPr>
          <w:sz w:val="28"/>
          <w:szCs w:val="28"/>
          <w:highlight w:val="cyan"/>
        </w:rPr>
        <w:t>-</w:t>
      </w:r>
      <w:r>
        <w:rPr>
          <w:sz w:val="28"/>
          <w:szCs w:val="28"/>
        </w:rPr>
        <w:t xml:space="preserve"> </w:t>
      </w:r>
      <w:r w:rsidR="007D0CB2" w:rsidRPr="00092F17">
        <w:rPr>
          <w:sz w:val="28"/>
          <w:szCs w:val="28"/>
        </w:rPr>
        <w:t>захисту бакалаврської кваліфікаційної роботи.</w:t>
      </w:r>
    </w:p>
    <w:p w14:paraId="4B01113C" w14:textId="2EC78041" w:rsidR="007D0CB2" w:rsidRPr="00092F17" w:rsidRDefault="007D0CB2" w:rsidP="005F3751">
      <w:pPr>
        <w:ind w:firstLine="709"/>
        <w:jc w:val="both"/>
        <w:rPr>
          <w:sz w:val="28"/>
          <w:szCs w:val="28"/>
        </w:rPr>
      </w:pPr>
      <w:r w:rsidRPr="00092F17">
        <w:rPr>
          <w:sz w:val="28"/>
          <w:szCs w:val="28"/>
        </w:rPr>
        <w:t xml:space="preserve">Атестація завершується </w:t>
      </w:r>
      <w:proofErr w:type="spellStart"/>
      <w:r w:rsidRPr="00092F17">
        <w:rPr>
          <w:sz w:val="28"/>
          <w:szCs w:val="28"/>
        </w:rPr>
        <w:t>видачею</w:t>
      </w:r>
      <w:proofErr w:type="spellEnd"/>
      <w:r w:rsidRPr="00092F17">
        <w:rPr>
          <w:sz w:val="28"/>
          <w:szCs w:val="28"/>
        </w:rPr>
        <w:t xml:space="preserve"> документа встановленого зразка про присудження освітнього ступеня бакалавра із присвоєнням кваліфікації «бакалавр з соціальної роботи</w:t>
      </w:r>
      <w:r w:rsidR="00CB4825" w:rsidRPr="00092F17">
        <w:rPr>
          <w:sz w:val="28"/>
          <w:szCs w:val="28"/>
        </w:rPr>
        <w:t xml:space="preserve"> та консультування</w:t>
      </w:r>
      <w:r w:rsidRPr="00092F17">
        <w:rPr>
          <w:sz w:val="28"/>
          <w:szCs w:val="28"/>
        </w:rPr>
        <w:t>».</w:t>
      </w:r>
    </w:p>
    <w:p w14:paraId="02FF071D" w14:textId="77777777" w:rsidR="007D0CB2" w:rsidRPr="00092F17" w:rsidRDefault="007D0CB2" w:rsidP="005F3751">
      <w:pPr>
        <w:ind w:firstLine="709"/>
        <w:jc w:val="both"/>
        <w:rPr>
          <w:b/>
          <w:sz w:val="28"/>
          <w:szCs w:val="28"/>
        </w:rPr>
      </w:pPr>
      <w:r w:rsidRPr="00092F17">
        <w:rPr>
          <w:sz w:val="28"/>
          <w:szCs w:val="28"/>
        </w:rPr>
        <w:t>Атестація здійснюється відкрито та публічно.</w:t>
      </w:r>
    </w:p>
    <w:p w14:paraId="0CC08E9F" w14:textId="77777777" w:rsidR="007D0CB2" w:rsidRDefault="007D0CB2" w:rsidP="005F3751">
      <w:pPr>
        <w:pStyle w:val="a5"/>
        <w:snapToGrid w:val="0"/>
        <w:spacing w:after="0"/>
        <w:ind w:left="426"/>
        <w:jc w:val="both"/>
        <w:rPr>
          <w:sz w:val="28"/>
          <w:szCs w:val="28"/>
        </w:rPr>
      </w:pPr>
    </w:p>
    <w:p w14:paraId="329014E1" w14:textId="77777777" w:rsidR="009A44AB" w:rsidRDefault="009A44AB" w:rsidP="005F3751">
      <w:pPr>
        <w:pStyle w:val="a5"/>
        <w:snapToGrid w:val="0"/>
        <w:spacing w:after="0"/>
        <w:ind w:left="426"/>
        <w:jc w:val="both"/>
        <w:rPr>
          <w:sz w:val="28"/>
          <w:szCs w:val="28"/>
        </w:rPr>
      </w:pPr>
    </w:p>
    <w:p w14:paraId="7E0B7FF7" w14:textId="354D86EF" w:rsidR="009A44AB" w:rsidRPr="00092F17" w:rsidRDefault="009A44AB" w:rsidP="009A44AB">
      <w:pPr>
        <w:spacing w:line="360" w:lineRule="auto"/>
        <w:jc w:val="center"/>
        <w:rPr>
          <w:b/>
        </w:rPr>
      </w:pPr>
      <w:r w:rsidRPr="00092F17">
        <w:rPr>
          <w:b/>
          <w:sz w:val="28"/>
          <w:szCs w:val="28"/>
        </w:rPr>
        <w:t>3.</w:t>
      </w:r>
      <w:r>
        <w:rPr>
          <w:b/>
          <w:sz w:val="28"/>
          <w:szCs w:val="28"/>
        </w:rPr>
        <w:t>1</w:t>
      </w:r>
      <w:r w:rsidRPr="00092F17">
        <w:rPr>
          <w:b/>
          <w:sz w:val="28"/>
          <w:szCs w:val="28"/>
        </w:rPr>
        <w:t>. Вимоги до атестаційного екзамену</w:t>
      </w:r>
    </w:p>
    <w:p w14:paraId="1A3911CE" w14:textId="48A63F28" w:rsidR="009A44AB" w:rsidRPr="00092F17" w:rsidRDefault="009A44AB" w:rsidP="009A44AB">
      <w:pPr>
        <w:pStyle w:val="a5"/>
        <w:snapToGrid w:val="0"/>
        <w:spacing w:after="0"/>
        <w:ind w:left="0" w:firstLine="709"/>
        <w:jc w:val="both"/>
        <w:rPr>
          <w:sz w:val="28"/>
          <w:szCs w:val="28"/>
        </w:rPr>
      </w:pPr>
      <w:r w:rsidRPr="00092F17">
        <w:rPr>
          <w:sz w:val="28"/>
          <w:szCs w:val="28"/>
        </w:rPr>
        <w:t>Програма комплексного атестаційного екзамену зі спеціальності «Соціальна робота</w:t>
      </w:r>
      <w:r w:rsidR="00826B3C">
        <w:rPr>
          <w:sz w:val="28"/>
          <w:szCs w:val="28"/>
        </w:rPr>
        <w:t xml:space="preserve"> </w:t>
      </w:r>
      <w:r w:rsidR="00826B3C" w:rsidRPr="00826B3C">
        <w:rPr>
          <w:sz w:val="28"/>
          <w:szCs w:val="28"/>
          <w:highlight w:val="cyan"/>
        </w:rPr>
        <w:t>та консультування</w:t>
      </w:r>
      <w:r w:rsidRPr="00092F17">
        <w:rPr>
          <w:sz w:val="28"/>
          <w:szCs w:val="28"/>
        </w:rPr>
        <w:t xml:space="preserve">» включає </w:t>
      </w:r>
      <w:r w:rsidR="00826B3C" w:rsidRPr="00826B3C">
        <w:rPr>
          <w:sz w:val="28"/>
          <w:szCs w:val="28"/>
          <w:highlight w:val="cyan"/>
        </w:rPr>
        <w:t>три</w:t>
      </w:r>
      <w:r w:rsidRPr="00092F17">
        <w:rPr>
          <w:sz w:val="28"/>
          <w:szCs w:val="28"/>
        </w:rPr>
        <w:t xml:space="preserve"> профільні предмети: </w:t>
      </w:r>
    </w:p>
    <w:p w14:paraId="1A6CD50B" w14:textId="5CA6DF12" w:rsidR="009A44AB" w:rsidRPr="00092F17" w:rsidRDefault="009A44AB" w:rsidP="009A44AB">
      <w:pPr>
        <w:pStyle w:val="af2"/>
        <w:numPr>
          <w:ilvl w:val="0"/>
          <w:numId w:val="28"/>
        </w:numPr>
        <w:spacing w:after="0" w:line="240" w:lineRule="auto"/>
        <w:rPr>
          <w:rFonts w:ascii="Times New Roman" w:hAnsi="Times New Roman"/>
          <w:sz w:val="28"/>
          <w:szCs w:val="28"/>
        </w:rPr>
      </w:pPr>
      <w:r w:rsidRPr="00092F17">
        <w:rPr>
          <w:rFonts w:ascii="Times New Roman" w:hAnsi="Times New Roman"/>
          <w:sz w:val="28"/>
          <w:szCs w:val="28"/>
        </w:rPr>
        <w:t>Теорія і практика соціальної роботи</w:t>
      </w:r>
      <w:r>
        <w:rPr>
          <w:rFonts w:ascii="Times New Roman" w:hAnsi="Times New Roman"/>
          <w:sz w:val="28"/>
          <w:szCs w:val="28"/>
        </w:rPr>
        <w:t>.</w:t>
      </w:r>
    </w:p>
    <w:p w14:paraId="5C35CC3A" w14:textId="44F5F576" w:rsidR="009A44AB" w:rsidRPr="009A44AB" w:rsidRDefault="009A44AB" w:rsidP="009A44AB">
      <w:pPr>
        <w:pStyle w:val="af2"/>
        <w:numPr>
          <w:ilvl w:val="0"/>
          <w:numId w:val="28"/>
        </w:numPr>
        <w:spacing w:after="0" w:line="240" w:lineRule="auto"/>
        <w:rPr>
          <w:rFonts w:ascii="Times New Roman" w:hAnsi="Times New Roman"/>
          <w:sz w:val="28"/>
          <w:szCs w:val="28"/>
          <w:highlight w:val="green"/>
        </w:rPr>
      </w:pPr>
      <w:r w:rsidRPr="009A44AB">
        <w:rPr>
          <w:rFonts w:ascii="Times New Roman" w:hAnsi="Times New Roman"/>
          <w:sz w:val="28"/>
          <w:szCs w:val="28"/>
          <w:highlight w:val="green"/>
        </w:rPr>
        <w:t>Консультування в соціальній роботі</w:t>
      </w:r>
    </w:p>
    <w:p w14:paraId="16E8C6FB" w14:textId="0777FF49" w:rsidR="009A44AB" w:rsidRPr="00092F17" w:rsidRDefault="009A44AB" w:rsidP="009A44AB">
      <w:pPr>
        <w:pStyle w:val="af2"/>
        <w:numPr>
          <w:ilvl w:val="0"/>
          <w:numId w:val="28"/>
        </w:numPr>
        <w:spacing w:after="0" w:line="240" w:lineRule="auto"/>
        <w:rPr>
          <w:rFonts w:ascii="Times New Roman" w:hAnsi="Times New Roman"/>
          <w:sz w:val="28"/>
          <w:szCs w:val="28"/>
        </w:rPr>
      </w:pPr>
      <w:r w:rsidRPr="00092F17">
        <w:rPr>
          <w:rFonts w:ascii="Times New Roman" w:hAnsi="Times New Roman"/>
          <w:sz w:val="28"/>
          <w:szCs w:val="28"/>
        </w:rPr>
        <w:t>Соціальна робота з сім'єю, дітьми та молоддю</w:t>
      </w:r>
      <w:r>
        <w:rPr>
          <w:rFonts w:ascii="Times New Roman" w:hAnsi="Times New Roman"/>
          <w:sz w:val="28"/>
          <w:szCs w:val="28"/>
        </w:rPr>
        <w:t>.</w:t>
      </w:r>
    </w:p>
    <w:p w14:paraId="7B2652F6" w14:textId="77777777" w:rsidR="009A44AB" w:rsidRPr="00092F17" w:rsidRDefault="009A44AB" w:rsidP="009A44AB">
      <w:pPr>
        <w:pStyle w:val="a5"/>
        <w:snapToGrid w:val="0"/>
        <w:spacing w:after="0"/>
        <w:ind w:left="0" w:firstLine="709"/>
        <w:jc w:val="both"/>
        <w:rPr>
          <w:sz w:val="28"/>
          <w:szCs w:val="28"/>
        </w:rPr>
      </w:pPr>
      <w:r w:rsidRPr="00092F17">
        <w:rPr>
          <w:sz w:val="28"/>
          <w:szCs w:val="28"/>
        </w:rPr>
        <w:t>Комплексний атестаційний екзамен проводиться в усній формі.</w:t>
      </w:r>
    </w:p>
    <w:p w14:paraId="6264BCC7" w14:textId="77777777" w:rsidR="009A44AB" w:rsidRPr="00092F17" w:rsidRDefault="009A44AB" w:rsidP="005F3751">
      <w:pPr>
        <w:pStyle w:val="a5"/>
        <w:snapToGrid w:val="0"/>
        <w:spacing w:after="0"/>
        <w:ind w:left="426"/>
        <w:jc w:val="both"/>
        <w:rPr>
          <w:sz w:val="28"/>
          <w:szCs w:val="28"/>
        </w:rPr>
      </w:pPr>
    </w:p>
    <w:p w14:paraId="522C2E3F" w14:textId="351D1589" w:rsidR="007D0CB2" w:rsidRPr="00092F17" w:rsidRDefault="007D0CB2" w:rsidP="009A44AB">
      <w:pPr>
        <w:pStyle w:val="a5"/>
        <w:numPr>
          <w:ilvl w:val="1"/>
          <w:numId w:val="28"/>
        </w:numPr>
        <w:snapToGrid w:val="0"/>
        <w:spacing w:after="0"/>
        <w:jc w:val="center"/>
        <w:rPr>
          <w:b/>
          <w:sz w:val="28"/>
          <w:szCs w:val="28"/>
        </w:rPr>
      </w:pPr>
      <w:r w:rsidRPr="00092F17">
        <w:rPr>
          <w:b/>
          <w:sz w:val="28"/>
          <w:szCs w:val="28"/>
        </w:rPr>
        <w:t>Вимоги до кваліфікаційної роботи</w:t>
      </w:r>
    </w:p>
    <w:p w14:paraId="03F71879" w14:textId="77777777" w:rsidR="007D0CB2" w:rsidRPr="00092F17" w:rsidRDefault="007D0CB2" w:rsidP="005F3751">
      <w:pPr>
        <w:pStyle w:val="a5"/>
        <w:snapToGrid w:val="0"/>
        <w:spacing w:after="0"/>
        <w:ind w:left="0" w:firstLine="709"/>
        <w:jc w:val="both"/>
        <w:rPr>
          <w:b/>
          <w:sz w:val="28"/>
          <w:szCs w:val="28"/>
        </w:rPr>
      </w:pPr>
    </w:p>
    <w:p w14:paraId="39728C3C" w14:textId="43935441" w:rsidR="007D0CB2" w:rsidRPr="00092F17" w:rsidRDefault="007D0CB2" w:rsidP="005F3751">
      <w:pPr>
        <w:pStyle w:val="a5"/>
        <w:snapToGrid w:val="0"/>
        <w:spacing w:after="0"/>
        <w:ind w:left="0" w:firstLine="709"/>
        <w:jc w:val="both"/>
        <w:rPr>
          <w:b/>
          <w:sz w:val="28"/>
          <w:szCs w:val="28"/>
        </w:rPr>
      </w:pPr>
      <w:r w:rsidRPr="00092F17">
        <w:rPr>
          <w:sz w:val="28"/>
          <w:szCs w:val="28"/>
        </w:rPr>
        <w:t xml:space="preserve">Кваліфікаційна бакалаврська робота здобувача ступеня вищої освіти бакалавра зі спеціальності </w:t>
      </w:r>
      <w:r w:rsidR="00826B3C">
        <w:rPr>
          <w:sz w:val="28"/>
          <w:szCs w:val="28"/>
          <w:highlight w:val="green"/>
        </w:rPr>
        <w:t xml:space="preserve">І10 </w:t>
      </w:r>
      <w:r w:rsidR="008E06D6" w:rsidRPr="00826B3C">
        <w:rPr>
          <w:sz w:val="28"/>
          <w:szCs w:val="28"/>
          <w:highlight w:val="cyan"/>
        </w:rPr>
        <w:t>С</w:t>
      </w:r>
      <w:r w:rsidR="008E06D6" w:rsidRPr="00BD0F6C">
        <w:rPr>
          <w:sz w:val="28"/>
          <w:szCs w:val="28"/>
          <w:highlight w:val="green"/>
        </w:rPr>
        <w:t>оц</w:t>
      </w:r>
      <w:r w:rsidR="00826B3C">
        <w:rPr>
          <w:sz w:val="28"/>
          <w:szCs w:val="28"/>
          <w:highlight w:val="green"/>
        </w:rPr>
        <w:t>іальна робота та консультуванн</w:t>
      </w:r>
      <w:r w:rsidR="00826B3C" w:rsidRPr="00826B3C">
        <w:rPr>
          <w:sz w:val="28"/>
          <w:szCs w:val="28"/>
          <w:highlight w:val="cyan"/>
        </w:rPr>
        <w:t>я</w:t>
      </w:r>
      <w:r w:rsidR="008E06D6" w:rsidRPr="006C01C8">
        <w:rPr>
          <w:sz w:val="28"/>
          <w:szCs w:val="28"/>
        </w:rPr>
        <w:t xml:space="preserve"> </w:t>
      </w:r>
      <w:r w:rsidRPr="00092F17">
        <w:rPr>
          <w:sz w:val="28"/>
          <w:szCs w:val="28"/>
        </w:rPr>
        <w:t xml:space="preserve">є самостійним розгорнутим дослідженням, що відображає інтегральну компетентність її автора та підводить підсумки набутих ним знань, умінь та навичок із основних дисциплін, передбачених навчальним планом. Кваліфікаційна робота передбачає розв’язання складної задачі і проблеми в галузі соціальної роботи, що вимагає проведення досліджень та/або здійснення інновацій, характеризується невизначеністю умов і вимог. Випускник повинен засвідчити, що оволодів необхідними знаннями та навичками їх практичного застосування в конкретних умовах. </w:t>
      </w:r>
    </w:p>
    <w:p w14:paraId="7A7AAF10" w14:textId="77777777" w:rsidR="007D0CB2" w:rsidRPr="00092F17" w:rsidRDefault="007D0CB2" w:rsidP="005F3751">
      <w:pPr>
        <w:pStyle w:val="a5"/>
        <w:snapToGrid w:val="0"/>
        <w:spacing w:after="0"/>
        <w:ind w:left="0" w:firstLine="621"/>
        <w:jc w:val="both"/>
        <w:rPr>
          <w:sz w:val="28"/>
          <w:szCs w:val="28"/>
        </w:rPr>
      </w:pPr>
      <w:r w:rsidRPr="00092F17">
        <w:rPr>
          <w:sz w:val="28"/>
          <w:szCs w:val="28"/>
        </w:rPr>
        <w:t>Стан готовності кваліфікаційної роботи здобувача ступеня вищої освіти бакалавра до захисту визначається науковим керівником. Обов’язковою умовою допуску до захисту є успішне виконання бакалавром його індивідуального навчального плану.</w:t>
      </w:r>
    </w:p>
    <w:p w14:paraId="4F9AEDC6" w14:textId="77777777" w:rsidR="007D0CB2" w:rsidRPr="00092F17" w:rsidRDefault="007D0CB2" w:rsidP="005F3751">
      <w:pPr>
        <w:pStyle w:val="a5"/>
        <w:widowControl w:val="0"/>
        <w:snapToGrid w:val="0"/>
        <w:spacing w:after="0"/>
        <w:ind w:left="0" w:firstLine="708"/>
        <w:contextualSpacing/>
        <w:jc w:val="both"/>
        <w:rPr>
          <w:sz w:val="28"/>
          <w:szCs w:val="28"/>
        </w:rPr>
      </w:pPr>
      <w:r w:rsidRPr="00092F17">
        <w:rPr>
          <w:sz w:val="28"/>
          <w:szCs w:val="28"/>
        </w:rPr>
        <w:t xml:space="preserve">До захисту допускаються кваліфікаційні роботи, виконані здобувачем ступеня вищої освіти бакалавра самостійно із дотриманням принципів академічної доброчесності. Кваліфікаційна робота перевіряється на плагіат. Кваліфікаційна робота оприлюднюється до захисту на платформі Інтернет-підтримки освітнього процесу </w:t>
      </w:r>
      <w:proofErr w:type="spellStart"/>
      <w:r w:rsidRPr="00092F17">
        <w:rPr>
          <w:sz w:val="28"/>
          <w:szCs w:val="28"/>
        </w:rPr>
        <w:t>Moodle</w:t>
      </w:r>
      <w:proofErr w:type="spellEnd"/>
      <w:r w:rsidRPr="00092F17">
        <w:rPr>
          <w:sz w:val="28"/>
          <w:szCs w:val="28"/>
        </w:rPr>
        <w:t xml:space="preserve"> за посиланням</w:t>
      </w:r>
      <w:r w:rsidR="00954DCC" w:rsidRPr="00092F17">
        <w:rPr>
          <w:sz w:val="28"/>
          <w:szCs w:val="28"/>
        </w:rPr>
        <w:t xml:space="preserve"> </w:t>
      </w:r>
      <w:hyperlink r:id="rId46" w:history="1">
        <w:r w:rsidR="00954DCC" w:rsidRPr="00092F17">
          <w:rPr>
            <w:rStyle w:val="a4"/>
            <w:sz w:val="28"/>
            <w:szCs w:val="28"/>
          </w:rPr>
          <w:t>https://vo.uu.edu.ua/course/view.php?id=15182</w:t>
        </w:r>
      </w:hyperlink>
      <w:r w:rsidRPr="00092F17">
        <w:rPr>
          <w:sz w:val="28"/>
          <w:szCs w:val="28"/>
        </w:rPr>
        <w:t>.</w:t>
      </w:r>
    </w:p>
    <w:p w14:paraId="05A0B39A" w14:textId="77777777" w:rsidR="007D0CB2" w:rsidRPr="00092F17" w:rsidRDefault="007D0CB2" w:rsidP="005F3751">
      <w:pPr>
        <w:ind w:firstLine="567"/>
        <w:jc w:val="both"/>
      </w:pPr>
      <w:r w:rsidRPr="00092F17">
        <w:rPr>
          <w:color w:val="000000"/>
          <w:sz w:val="28"/>
        </w:rPr>
        <w:t>Оприлюднення кваліфікаційних робіт, що містять інформацію з обмеженим доступом, здійснюється у відповідності до вимог чинного законодавства.</w:t>
      </w:r>
    </w:p>
    <w:p w14:paraId="649AA427" w14:textId="77777777" w:rsidR="007D0CB2" w:rsidRPr="00092F17" w:rsidRDefault="007D0CB2" w:rsidP="005F3751">
      <w:pPr>
        <w:pStyle w:val="a5"/>
        <w:snapToGrid w:val="0"/>
        <w:spacing w:after="0"/>
        <w:ind w:left="0" w:firstLine="621"/>
        <w:jc w:val="both"/>
        <w:rPr>
          <w:sz w:val="28"/>
          <w:szCs w:val="28"/>
        </w:rPr>
      </w:pPr>
      <w:r w:rsidRPr="00092F17">
        <w:rPr>
          <w:sz w:val="28"/>
          <w:szCs w:val="28"/>
        </w:rPr>
        <w:t xml:space="preserve">Встановлення відповідності засвоєних здобувачами вищої освіти рівня та обсягу знань, умінь, </w:t>
      </w:r>
      <w:proofErr w:type="spellStart"/>
      <w:r w:rsidRPr="00092F17">
        <w:rPr>
          <w:sz w:val="28"/>
          <w:szCs w:val="28"/>
        </w:rPr>
        <w:t>компетентностей</w:t>
      </w:r>
      <w:proofErr w:type="spellEnd"/>
      <w:r w:rsidRPr="00092F17">
        <w:rPr>
          <w:sz w:val="28"/>
          <w:szCs w:val="28"/>
        </w:rPr>
        <w:t xml:space="preserve"> вимогам стандартів вищої освіти </w:t>
      </w:r>
      <w:r w:rsidRPr="00092F17">
        <w:rPr>
          <w:sz w:val="28"/>
          <w:szCs w:val="28"/>
        </w:rPr>
        <w:lastRenderedPageBreak/>
        <w:t>відбувається через підсумкову атестацію, яка здійснюється відкрито і гласно на засіданні екзаменаційної комісії.</w:t>
      </w:r>
    </w:p>
    <w:p w14:paraId="44D5DBB7" w14:textId="77777777" w:rsidR="007D0CB2" w:rsidRPr="00092F17" w:rsidRDefault="007D0CB2" w:rsidP="005F3751">
      <w:pPr>
        <w:pStyle w:val="a5"/>
        <w:snapToGrid w:val="0"/>
        <w:spacing w:after="0"/>
        <w:ind w:left="0" w:firstLine="709"/>
        <w:jc w:val="center"/>
        <w:rPr>
          <w:b/>
          <w:sz w:val="28"/>
          <w:szCs w:val="28"/>
        </w:rPr>
      </w:pPr>
    </w:p>
    <w:p w14:paraId="5B5AE80D" w14:textId="4594EDAE" w:rsidR="007D0CB2" w:rsidRPr="00092F17" w:rsidRDefault="007D0CB2" w:rsidP="009A44AB">
      <w:pPr>
        <w:pStyle w:val="a5"/>
        <w:numPr>
          <w:ilvl w:val="1"/>
          <w:numId w:val="28"/>
        </w:numPr>
        <w:snapToGrid w:val="0"/>
        <w:spacing w:after="0"/>
        <w:jc w:val="center"/>
        <w:rPr>
          <w:b/>
          <w:sz w:val="28"/>
          <w:szCs w:val="28"/>
        </w:rPr>
      </w:pPr>
      <w:r w:rsidRPr="00092F17">
        <w:rPr>
          <w:b/>
          <w:sz w:val="28"/>
          <w:szCs w:val="28"/>
        </w:rPr>
        <w:t>Вимоги до публічного захисту (демонстрації)</w:t>
      </w:r>
    </w:p>
    <w:p w14:paraId="1B76EF33" w14:textId="50756919" w:rsidR="009A44AB" w:rsidRDefault="007D0CB2" w:rsidP="005F3751">
      <w:pPr>
        <w:pStyle w:val="a5"/>
        <w:snapToGrid w:val="0"/>
        <w:spacing w:after="0"/>
        <w:ind w:left="0" w:firstLine="709"/>
        <w:jc w:val="both"/>
        <w:rPr>
          <w:sz w:val="28"/>
          <w:szCs w:val="28"/>
        </w:rPr>
      </w:pPr>
      <w:r w:rsidRPr="00092F17">
        <w:rPr>
          <w:sz w:val="28"/>
          <w:szCs w:val="28"/>
        </w:rPr>
        <w:t xml:space="preserve">У процесі публічного захисту кандидат на присвоєння </w:t>
      </w:r>
      <w:r w:rsidR="00826B3C" w:rsidRPr="00826B3C">
        <w:rPr>
          <w:sz w:val="28"/>
          <w:szCs w:val="28"/>
          <w:highlight w:val="cyan"/>
        </w:rPr>
        <w:t>бакалавр</w:t>
      </w:r>
      <w:r w:rsidRPr="00092F17">
        <w:rPr>
          <w:sz w:val="28"/>
          <w:szCs w:val="28"/>
        </w:rPr>
        <w:t xml:space="preserve">ського ступеня повинен показати вміння чітко й упевнено викладати зміст проведених досліджень, аргументовано відповідати на запитання та вести дискусію. Доповідь </w:t>
      </w:r>
      <w:r w:rsidR="002D7F93" w:rsidRPr="00092F17">
        <w:rPr>
          <w:sz w:val="28"/>
          <w:szCs w:val="28"/>
        </w:rPr>
        <w:t>здобувача освіти</w:t>
      </w:r>
      <w:r w:rsidRPr="00092F17">
        <w:rPr>
          <w:sz w:val="28"/>
          <w:szCs w:val="28"/>
        </w:rPr>
        <w:t xml:space="preserve"> повинна супроводжуватися презентаційними матеріалами, розробленими в програмі </w:t>
      </w:r>
      <w:proofErr w:type="spellStart"/>
      <w:r w:rsidRPr="00092F17">
        <w:rPr>
          <w:sz w:val="28"/>
          <w:szCs w:val="28"/>
        </w:rPr>
        <w:t>Мicrosoft</w:t>
      </w:r>
      <w:proofErr w:type="spellEnd"/>
      <w:r w:rsidRPr="00092F17">
        <w:rPr>
          <w:sz w:val="28"/>
          <w:szCs w:val="28"/>
        </w:rPr>
        <w:t xml:space="preserve"> </w:t>
      </w:r>
      <w:proofErr w:type="spellStart"/>
      <w:r w:rsidRPr="00092F17">
        <w:rPr>
          <w:sz w:val="28"/>
          <w:szCs w:val="28"/>
        </w:rPr>
        <w:t>Power</w:t>
      </w:r>
      <w:proofErr w:type="spellEnd"/>
      <w:r w:rsidRPr="00092F17">
        <w:rPr>
          <w:sz w:val="28"/>
          <w:szCs w:val="28"/>
        </w:rPr>
        <w:t xml:space="preserve"> </w:t>
      </w:r>
      <w:proofErr w:type="spellStart"/>
      <w:r w:rsidRPr="00092F17">
        <w:rPr>
          <w:sz w:val="28"/>
          <w:szCs w:val="28"/>
        </w:rPr>
        <w:t>Point</w:t>
      </w:r>
      <w:proofErr w:type="spellEnd"/>
      <w:r w:rsidRPr="00092F17">
        <w:rPr>
          <w:sz w:val="28"/>
          <w:szCs w:val="28"/>
        </w:rPr>
        <w:t xml:space="preserve">, та пояснювальною запискою, призначеними для загального перегляду. </w:t>
      </w:r>
    </w:p>
    <w:p w14:paraId="49851C21" w14:textId="1162EEFC" w:rsidR="007D0CB2" w:rsidRPr="00092F17" w:rsidRDefault="007D0CB2" w:rsidP="005F3751">
      <w:pPr>
        <w:pStyle w:val="a5"/>
        <w:snapToGrid w:val="0"/>
        <w:spacing w:after="0"/>
        <w:ind w:left="0" w:firstLine="709"/>
        <w:jc w:val="both"/>
        <w:rPr>
          <w:sz w:val="28"/>
          <w:szCs w:val="28"/>
        </w:rPr>
      </w:pPr>
      <w:r w:rsidRPr="00092F17">
        <w:rPr>
          <w:sz w:val="28"/>
          <w:szCs w:val="28"/>
        </w:rPr>
        <w:t xml:space="preserve">Ухвалення екзаменаційною комісією рішення про присудження ступеня </w:t>
      </w:r>
      <w:r w:rsidR="002D7F93" w:rsidRPr="00092F17">
        <w:rPr>
          <w:sz w:val="28"/>
          <w:szCs w:val="28"/>
        </w:rPr>
        <w:t>бакалав</w:t>
      </w:r>
      <w:r w:rsidRPr="00092F17">
        <w:rPr>
          <w:sz w:val="28"/>
          <w:szCs w:val="28"/>
        </w:rPr>
        <w:t xml:space="preserve">ра та видачу диплома </w:t>
      </w:r>
      <w:r w:rsidR="002D7F93" w:rsidRPr="00092F17">
        <w:rPr>
          <w:sz w:val="28"/>
          <w:szCs w:val="28"/>
        </w:rPr>
        <w:t>бакалав</w:t>
      </w:r>
      <w:r w:rsidRPr="00092F17">
        <w:rPr>
          <w:sz w:val="28"/>
          <w:szCs w:val="28"/>
        </w:rPr>
        <w:t xml:space="preserve">ра за результатами підсумкової атестації </w:t>
      </w:r>
      <w:r w:rsidR="002D7F93" w:rsidRPr="00092F17">
        <w:rPr>
          <w:sz w:val="28"/>
          <w:szCs w:val="28"/>
        </w:rPr>
        <w:t xml:space="preserve">здобувачів освіти </w:t>
      </w:r>
      <w:r w:rsidRPr="00092F17">
        <w:rPr>
          <w:sz w:val="28"/>
          <w:szCs w:val="28"/>
        </w:rPr>
        <w:t>оголошуються після оформлення в установленому порядку протоколів засідань екзаменаційної комісії.</w:t>
      </w:r>
    </w:p>
    <w:p w14:paraId="1294FCED" w14:textId="77777777" w:rsidR="007D0CB2" w:rsidRPr="00092F17" w:rsidRDefault="007D0CB2" w:rsidP="007D0CB2">
      <w:pPr>
        <w:pStyle w:val="a5"/>
        <w:snapToGrid w:val="0"/>
        <w:spacing w:after="0"/>
        <w:ind w:left="0" w:firstLine="567"/>
        <w:jc w:val="both"/>
        <w:rPr>
          <w:b/>
          <w:sz w:val="28"/>
          <w:szCs w:val="28"/>
        </w:rPr>
      </w:pPr>
      <w:r w:rsidRPr="00092F17">
        <w:rPr>
          <w:sz w:val="28"/>
          <w:szCs w:val="28"/>
        </w:rPr>
        <w:br w:type="page"/>
      </w:r>
      <w:r w:rsidRPr="00092F17">
        <w:rPr>
          <w:b/>
          <w:sz w:val="28"/>
          <w:szCs w:val="28"/>
        </w:rPr>
        <w:lastRenderedPageBreak/>
        <w:t>4. Вимоги до наявності системи внутрішнього забезпечення якості вищої освіти</w:t>
      </w:r>
    </w:p>
    <w:p w14:paraId="5463A872" w14:textId="77777777" w:rsidR="003E1233" w:rsidRPr="00092F17" w:rsidRDefault="003E1233" w:rsidP="003E1233">
      <w:pPr>
        <w:tabs>
          <w:tab w:val="left" w:pos="1134"/>
        </w:tabs>
        <w:spacing w:before="120"/>
        <w:ind w:right="108" w:firstLine="709"/>
        <w:jc w:val="both"/>
        <w:rPr>
          <w:sz w:val="28"/>
          <w:szCs w:val="28"/>
          <w:lang w:eastAsia="ru-RU"/>
        </w:rPr>
      </w:pPr>
      <w:r w:rsidRPr="00092F17">
        <w:rPr>
          <w:sz w:val="28"/>
          <w:szCs w:val="28"/>
          <w:lang w:eastAsia="ru-RU"/>
        </w:rPr>
        <w:t>Заклади вищої освіти несуть первинну відповідальність за якість послуг щодо надання вищої освіти.</w:t>
      </w:r>
    </w:p>
    <w:p w14:paraId="0E4210F5" w14:textId="77777777" w:rsidR="003E1233" w:rsidRPr="00092F17" w:rsidRDefault="003E1233" w:rsidP="003E1233">
      <w:pPr>
        <w:tabs>
          <w:tab w:val="left" w:pos="1134"/>
        </w:tabs>
        <w:ind w:right="98" w:firstLine="709"/>
        <w:jc w:val="both"/>
        <w:rPr>
          <w:sz w:val="28"/>
          <w:szCs w:val="28"/>
          <w:lang w:eastAsia="ru-RU"/>
        </w:rPr>
      </w:pPr>
      <w:r w:rsidRPr="00092F17">
        <w:rPr>
          <w:sz w:val="28"/>
          <w:szCs w:val="28"/>
          <w:lang w:eastAsia="ru-RU"/>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14:paraId="17913DEE"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визначення принципів та процедур забезпечення якості вищої освіти;</w:t>
      </w:r>
    </w:p>
    <w:p w14:paraId="3A018C68"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здійснення моніторингу та періодичного перегляду освітніх</w:t>
      </w:r>
      <w:r w:rsidRPr="00092F17">
        <w:rPr>
          <w:spacing w:val="-17"/>
          <w:sz w:val="28"/>
          <w:szCs w:val="28"/>
          <w:lang w:eastAsia="ru-RU"/>
        </w:rPr>
        <w:t xml:space="preserve"> </w:t>
      </w:r>
      <w:r w:rsidRPr="00092F17">
        <w:rPr>
          <w:sz w:val="28"/>
          <w:szCs w:val="28"/>
          <w:lang w:eastAsia="ru-RU"/>
        </w:rPr>
        <w:t>програм;</w:t>
      </w:r>
    </w:p>
    <w:p w14:paraId="68744D6B"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 xml:space="preserve">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w:t>
      </w:r>
      <w:proofErr w:type="spellStart"/>
      <w:r w:rsidRPr="00092F17">
        <w:rPr>
          <w:sz w:val="28"/>
          <w:szCs w:val="28"/>
          <w:lang w:eastAsia="ru-RU"/>
        </w:rPr>
        <w:t>вебсайті</w:t>
      </w:r>
      <w:proofErr w:type="spellEnd"/>
      <w:r w:rsidRPr="00092F17">
        <w:rPr>
          <w:sz w:val="28"/>
          <w:szCs w:val="28"/>
          <w:lang w:eastAsia="ru-RU"/>
        </w:rPr>
        <w:t xml:space="preserve"> закладу вищої освіти, на інформаційних стендах та в будь-який інший</w:t>
      </w:r>
      <w:r w:rsidRPr="00092F17">
        <w:rPr>
          <w:spacing w:val="-1"/>
          <w:sz w:val="28"/>
          <w:szCs w:val="28"/>
          <w:lang w:eastAsia="ru-RU"/>
        </w:rPr>
        <w:t xml:space="preserve"> </w:t>
      </w:r>
      <w:r w:rsidRPr="00092F17">
        <w:rPr>
          <w:sz w:val="28"/>
          <w:szCs w:val="28"/>
          <w:lang w:eastAsia="ru-RU"/>
        </w:rPr>
        <w:t>спосіб;</w:t>
      </w:r>
    </w:p>
    <w:p w14:paraId="50CAE154"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забезпечення підвищення кваліфікації педагогічних, наукових і науково-педагогічних</w:t>
      </w:r>
      <w:r w:rsidRPr="00092F17">
        <w:rPr>
          <w:spacing w:val="-4"/>
          <w:sz w:val="28"/>
          <w:szCs w:val="28"/>
          <w:lang w:eastAsia="ru-RU"/>
        </w:rPr>
        <w:t xml:space="preserve"> </w:t>
      </w:r>
      <w:r w:rsidRPr="00092F17">
        <w:rPr>
          <w:sz w:val="28"/>
          <w:szCs w:val="28"/>
          <w:lang w:eastAsia="ru-RU"/>
        </w:rPr>
        <w:t>працівників;</w:t>
      </w:r>
    </w:p>
    <w:p w14:paraId="12333D18" w14:textId="703261D8"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 xml:space="preserve">забезпечення наявності необхідних ресурсів для організації освітнього процесу, в тому числі самостійної роботи </w:t>
      </w:r>
      <w:r w:rsidR="002D7F93" w:rsidRPr="00092F17">
        <w:rPr>
          <w:sz w:val="28"/>
          <w:szCs w:val="28"/>
        </w:rPr>
        <w:t>здобувачів освіти</w:t>
      </w:r>
      <w:r w:rsidRPr="00092F17">
        <w:rPr>
          <w:sz w:val="28"/>
          <w:szCs w:val="28"/>
          <w:lang w:eastAsia="ru-RU"/>
        </w:rPr>
        <w:t>, за кожною освітньою програмою;</w:t>
      </w:r>
    </w:p>
    <w:p w14:paraId="52BB7292"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забезпечення наявності інформаційних систем для ефективного управління освітнім</w:t>
      </w:r>
      <w:r w:rsidRPr="00092F17">
        <w:rPr>
          <w:spacing w:val="-4"/>
          <w:sz w:val="28"/>
          <w:szCs w:val="28"/>
          <w:lang w:eastAsia="ru-RU"/>
        </w:rPr>
        <w:t xml:space="preserve"> </w:t>
      </w:r>
      <w:r w:rsidRPr="00092F17">
        <w:rPr>
          <w:sz w:val="28"/>
          <w:szCs w:val="28"/>
          <w:lang w:eastAsia="ru-RU"/>
        </w:rPr>
        <w:t>процесом;</w:t>
      </w:r>
    </w:p>
    <w:p w14:paraId="7C27355C"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забезпечення публічності інформації про освітні програми, ступені</w:t>
      </w:r>
      <w:r w:rsidRPr="00092F17">
        <w:rPr>
          <w:spacing w:val="-31"/>
          <w:sz w:val="28"/>
          <w:szCs w:val="28"/>
          <w:lang w:eastAsia="ru-RU"/>
        </w:rPr>
        <w:t xml:space="preserve"> </w:t>
      </w:r>
      <w:r w:rsidRPr="00092F17">
        <w:rPr>
          <w:sz w:val="28"/>
          <w:szCs w:val="28"/>
          <w:lang w:eastAsia="ru-RU"/>
        </w:rPr>
        <w:t>вищої освіти та</w:t>
      </w:r>
      <w:r w:rsidRPr="00092F17">
        <w:rPr>
          <w:spacing w:val="-1"/>
          <w:sz w:val="28"/>
          <w:szCs w:val="28"/>
          <w:lang w:eastAsia="ru-RU"/>
        </w:rPr>
        <w:t xml:space="preserve"> </w:t>
      </w:r>
      <w:r w:rsidRPr="00092F17">
        <w:rPr>
          <w:sz w:val="28"/>
          <w:szCs w:val="28"/>
          <w:lang w:eastAsia="ru-RU"/>
        </w:rPr>
        <w:t>кваліфікації;</w:t>
      </w:r>
    </w:p>
    <w:p w14:paraId="073700F6" w14:textId="77777777" w:rsidR="003E1233" w:rsidRPr="00092F17" w:rsidRDefault="003E1233" w:rsidP="003E1233">
      <w:pPr>
        <w:numPr>
          <w:ilvl w:val="0"/>
          <w:numId w:val="17"/>
        </w:numPr>
        <w:tabs>
          <w:tab w:val="left" w:pos="993"/>
        </w:tabs>
        <w:ind w:left="0" w:right="98" w:firstLine="709"/>
        <w:jc w:val="both"/>
        <w:rPr>
          <w:sz w:val="28"/>
          <w:szCs w:val="28"/>
          <w:lang w:eastAsia="ru-RU"/>
        </w:rPr>
      </w:pPr>
      <w:r w:rsidRPr="00092F17">
        <w:rPr>
          <w:sz w:val="28"/>
          <w:szCs w:val="28"/>
          <w:lang w:eastAsia="ru-RU"/>
        </w:rPr>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14:paraId="2DCF9119" w14:textId="66D4E6FB" w:rsidR="00333B33" w:rsidRPr="00C92C8F" w:rsidRDefault="00333B33" w:rsidP="003E1233">
      <w:pPr>
        <w:tabs>
          <w:tab w:val="left" w:pos="993"/>
        </w:tabs>
        <w:ind w:right="98" w:firstLine="709"/>
        <w:jc w:val="both"/>
        <w:rPr>
          <w:sz w:val="28"/>
          <w:szCs w:val="28"/>
        </w:rPr>
      </w:pPr>
      <w:r w:rsidRPr="00333B33">
        <w:rPr>
          <w:sz w:val="28"/>
          <w:szCs w:val="28"/>
        </w:rPr>
        <w:t>інших процедур і</w:t>
      </w:r>
      <w:r w:rsidRPr="00333B33">
        <w:rPr>
          <w:spacing w:val="-6"/>
          <w:sz w:val="28"/>
          <w:szCs w:val="28"/>
        </w:rPr>
        <w:t xml:space="preserve"> </w:t>
      </w:r>
      <w:r w:rsidRPr="00333B33">
        <w:rPr>
          <w:sz w:val="28"/>
          <w:szCs w:val="28"/>
        </w:rPr>
        <w:t xml:space="preserve">заходів, що описані в </w:t>
      </w:r>
      <w:hyperlink r:id="rId47" w:tgtFrame="_blank" w:history="1">
        <w:r w:rsidRPr="00333B33">
          <w:rPr>
            <w:color w:val="0000FF"/>
            <w:sz w:val="28"/>
            <w:szCs w:val="28"/>
            <w:highlight w:val="yellow"/>
            <w:u w:val="single"/>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Pr="00333B33">
        <w:rPr>
          <w:sz w:val="28"/>
          <w:szCs w:val="28"/>
          <w:highlight w:val="yellow"/>
        </w:rPr>
        <w:t xml:space="preserve"> </w:t>
      </w:r>
      <w:r w:rsidR="009743ED">
        <w:rPr>
          <w:sz w:val="28"/>
          <w:szCs w:val="28"/>
        </w:rPr>
        <w:t>(</w:t>
      </w:r>
      <w:hyperlink r:id="rId48" w:history="1">
        <w:r w:rsidRPr="00333B33">
          <w:rPr>
            <w:color w:val="0000FF"/>
            <w:sz w:val="28"/>
            <w:szCs w:val="28"/>
            <w:highlight w:val="yellow"/>
            <w:u w:val="single"/>
            <w:lang w:val="ru-RU"/>
          </w:rPr>
          <w:t>https</w:t>
        </w:r>
        <w:r w:rsidRPr="00333B33">
          <w:rPr>
            <w:color w:val="0000FF"/>
            <w:sz w:val="28"/>
            <w:szCs w:val="28"/>
            <w:highlight w:val="yellow"/>
            <w:u w:val="single"/>
          </w:rPr>
          <w:t>://</w:t>
        </w:r>
        <w:r w:rsidRPr="00333B33">
          <w:rPr>
            <w:color w:val="0000FF"/>
            <w:sz w:val="28"/>
            <w:szCs w:val="28"/>
            <w:highlight w:val="yellow"/>
            <w:u w:val="single"/>
            <w:lang w:val="ru-RU"/>
          </w:rPr>
          <w:t>uu</w:t>
        </w:r>
        <w:r w:rsidRPr="00333B33">
          <w:rPr>
            <w:color w:val="0000FF"/>
            <w:sz w:val="28"/>
            <w:szCs w:val="28"/>
            <w:highlight w:val="yellow"/>
            <w:u w:val="single"/>
          </w:rPr>
          <w:t>.</w:t>
        </w:r>
        <w:r w:rsidRPr="00333B33">
          <w:rPr>
            <w:color w:val="0000FF"/>
            <w:sz w:val="28"/>
            <w:szCs w:val="28"/>
            <w:highlight w:val="yellow"/>
            <w:u w:val="single"/>
            <w:lang w:val="ru-RU"/>
          </w:rPr>
          <w:t>edu</w:t>
        </w:r>
        <w:r w:rsidRPr="00333B33">
          <w:rPr>
            <w:color w:val="0000FF"/>
            <w:sz w:val="28"/>
            <w:szCs w:val="28"/>
            <w:highlight w:val="yellow"/>
            <w:u w:val="single"/>
          </w:rPr>
          <w:t>.</w:t>
        </w:r>
        <w:r w:rsidRPr="00333B33">
          <w:rPr>
            <w:color w:val="0000FF"/>
            <w:sz w:val="28"/>
            <w:szCs w:val="28"/>
            <w:highlight w:val="yellow"/>
            <w:u w:val="single"/>
            <w:lang w:val="ru-RU"/>
          </w:rPr>
          <w:t>ua</w:t>
        </w:r>
        <w:r w:rsidRPr="00333B33">
          <w:rPr>
            <w:color w:val="0000FF"/>
            <w:sz w:val="28"/>
            <w:szCs w:val="28"/>
            <w:highlight w:val="yellow"/>
            <w:u w:val="single"/>
          </w:rPr>
          <w:t>/</w:t>
        </w:r>
        <w:r w:rsidRPr="00333B33">
          <w:rPr>
            <w:color w:val="0000FF"/>
            <w:sz w:val="28"/>
            <w:szCs w:val="28"/>
            <w:highlight w:val="yellow"/>
            <w:u w:val="single"/>
            <w:lang w:val="ru-RU"/>
          </w:rPr>
          <w:t>upload</w:t>
        </w:r>
        <w:r w:rsidRPr="00333B33">
          <w:rPr>
            <w:color w:val="0000FF"/>
            <w:sz w:val="28"/>
            <w:szCs w:val="28"/>
            <w:highlight w:val="yellow"/>
            <w:u w:val="single"/>
          </w:rPr>
          <w:t>/</w:t>
        </w:r>
        <w:r w:rsidRPr="00333B33">
          <w:rPr>
            <w:color w:val="0000FF"/>
            <w:sz w:val="28"/>
            <w:szCs w:val="28"/>
            <w:highlight w:val="yellow"/>
            <w:u w:val="single"/>
            <w:lang w:val="ru-RU"/>
          </w:rPr>
          <w:t>universitet</w:t>
        </w:r>
        <w:r w:rsidRPr="00333B33">
          <w:rPr>
            <w:color w:val="0000FF"/>
            <w:sz w:val="28"/>
            <w:szCs w:val="28"/>
            <w:highlight w:val="yellow"/>
            <w:u w:val="single"/>
          </w:rPr>
          <w:t>/</w:t>
        </w:r>
        <w:r w:rsidRPr="00333B33">
          <w:rPr>
            <w:color w:val="0000FF"/>
            <w:sz w:val="28"/>
            <w:szCs w:val="28"/>
            <w:highlight w:val="yellow"/>
            <w:u w:val="single"/>
            <w:lang w:val="ru-RU"/>
          </w:rPr>
          <w:t>normativni</w:t>
        </w:r>
        <w:r w:rsidRPr="00333B33">
          <w:rPr>
            <w:color w:val="0000FF"/>
            <w:sz w:val="28"/>
            <w:szCs w:val="28"/>
            <w:highlight w:val="yellow"/>
            <w:u w:val="single"/>
          </w:rPr>
          <w:t>_</w:t>
        </w:r>
        <w:r w:rsidRPr="00333B33">
          <w:rPr>
            <w:color w:val="0000FF"/>
            <w:sz w:val="28"/>
            <w:szCs w:val="28"/>
            <w:highlight w:val="yellow"/>
            <w:u w:val="single"/>
            <w:lang w:val="ru-RU"/>
          </w:rPr>
          <w:t>documenti</w:t>
        </w:r>
        <w:r w:rsidRPr="00333B33">
          <w:rPr>
            <w:color w:val="0000FF"/>
            <w:sz w:val="28"/>
            <w:szCs w:val="28"/>
            <w:highlight w:val="yellow"/>
            <w:u w:val="single"/>
          </w:rPr>
          <w:t>/</w:t>
        </w:r>
        <w:r w:rsidRPr="00333B33">
          <w:rPr>
            <w:color w:val="0000FF"/>
            <w:sz w:val="28"/>
            <w:szCs w:val="28"/>
            <w:highlight w:val="yellow"/>
            <w:u w:val="single"/>
            <w:lang w:val="ru-RU"/>
          </w:rPr>
          <w:t>Osnovni</w:t>
        </w:r>
        <w:r w:rsidRPr="00333B33">
          <w:rPr>
            <w:color w:val="0000FF"/>
            <w:sz w:val="28"/>
            <w:szCs w:val="28"/>
            <w:highlight w:val="yellow"/>
            <w:u w:val="single"/>
          </w:rPr>
          <w:t>_</w:t>
        </w:r>
        <w:r w:rsidRPr="00333B33">
          <w:rPr>
            <w:color w:val="0000FF"/>
            <w:sz w:val="28"/>
            <w:szCs w:val="28"/>
            <w:highlight w:val="yellow"/>
            <w:u w:val="single"/>
            <w:lang w:val="ru-RU"/>
          </w:rPr>
          <w:t>oficiyni</w:t>
        </w:r>
        <w:r w:rsidRPr="00333B33">
          <w:rPr>
            <w:color w:val="0000FF"/>
            <w:sz w:val="28"/>
            <w:szCs w:val="28"/>
            <w:highlight w:val="yellow"/>
            <w:u w:val="single"/>
          </w:rPr>
          <w:t>_</w:t>
        </w:r>
        <w:r w:rsidRPr="00333B33">
          <w:rPr>
            <w:color w:val="0000FF"/>
            <w:sz w:val="28"/>
            <w:szCs w:val="28"/>
            <w:highlight w:val="yellow"/>
            <w:u w:val="single"/>
            <w:lang w:val="ru-RU"/>
          </w:rPr>
          <w:t>doc</w:t>
        </w:r>
        <w:r w:rsidRPr="00333B33">
          <w:rPr>
            <w:color w:val="0000FF"/>
            <w:sz w:val="28"/>
            <w:szCs w:val="28"/>
            <w:highlight w:val="yellow"/>
            <w:u w:val="single"/>
          </w:rPr>
          <w:t>_</w:t>
        </w:r>
        <w:r w:rsidRPr="00333B33">
          <w:rPr>
            <w:color w:val="0000FF"/>
            <w:sz w:val="28"/>
            <w:szCs w:val="28"/>
            <w:highlight w:val="yellow"/>
            <w:u w:val="single"/>
            <w:lang w:val="ru-RU"/>
          </w:rPr>
          <w:t>UU</w:t>
        </w:r>
        <w:r w:rsidRPr="00333B33">
          <w:rPr>
            <w:color w:val="0000FF"/>
            <w:sz w:val="28"/>
            <w:szCs w:val="28"/>
            <w:highlight w:val="yellow"/>
            <w:u w:val="single"/>
          </w:rPr>
          <w:t>/</w:t>
        </w:r>
        <w:r w:rsidRPr="00333B33">
          <w:rPr>
            <w:color w:val="0000FF"/>
            <w:sz w:val="28"/>
            <w:szCs w:val="28"/>
            <w:highlight w:val="yellow"/>
            <w:u w:val="single"/>
            <w:lang w:val="ru-RU"/>
          </w:rPr>
          <w:t>Upravlinnya</w:t>
        </w:r>
        <w:r w:rsidRPr="00333B33">
          <w:rPr>
            <w:color w:val="0000FF"/>
            <w:sz w:val="28"/>
            <w:szCs w:val="28"/>
            <w:highlight w:val="yellow"/>
            <w:u w:val="single"/>
          </w:rPr>
          <w:t>_</w:t>
        </w:r>
        <w:r w:rsidRPr="00333B33">
          <w:rPr>
            <w:color w:val="0000FF"/>
            <w:sz w:val="28"/>
            <w:szCs w:val="28"/>
            <w:highlight w:val="yellow"/>
            <w:u w:val="single"/>
            <w:lang w:val="ru-RU"/>
          </w:rPr>
          <w:t>yakistyu</w:t>
        </w:r>
        <w:r w:rsidRPr="00333B33">
          <w:rPr>
            <w:color w:val="0000FF"/>
            <w:sz w:val="28"/>
            <w:szCs w:val="28"/>
            <w:highlight w:val="yellow"/>
            <w:u w:val="single"/>
          </w:rPr>
          <w:t>/</w:t>
        </w:r>
        <w:r w:rsidRPr="00333B33">
          <w:rPr>
            <w:color w:val="0000FF"/>
            <w:sz w:val="28"/>
            <w:szCs w:val="28"/>
            <w:highlight w:val="yellow"/>
            <w:u w:val="single"/>
            <w:lang w:val="ru-RU"/>
          </w:rPr>
          <w:t>Pol</w:t>
        </w:r>
        <w:r w:rsidRPr="00333B33">
          <w:rPr>
            <w:color w:val="0000FF"/>
            <w:sz w:val="28"/>
            <w:szCs w:val="28"/>
            <w:highlight w:val="yellow"/>
            <w:u w:val="single"/>
          </w:rPr>
          <w:t>_</w:t>
        </w:r>
        <w:r w:rsidRPr="00333B33">
          <w:rPr>
            <w:color w:val="0000FF"/>
            <w:sz w:val="28"/>
            <w:szCs w:val="28"/>
            <w:highlight w:val="yellow"/>
            <w:u w:val="single"/>
            <w:lang w:val="ru-RU"/>
          </w:rPr>
          <w:t>syst</w:t>
        </w:r>
        <w:r w:rsidRPr="00333B33">
          <w:rPr>
            <w:color w:val="0000FF"/>
            <w:sz w:val="28"/>
            <w:szCs w:val="28"/>
            <w:highlight w:val="yellow"/>
            <w:u w:val="single"/>
          </w:rPr>
          <w:t>_</w:t>
        </w:r>
        <w:r w:rsidRPr="00333B33">
          <w:rPr>
            <w:color w:val="0000FF"/>
            <w:sz w:val="28"/>
            <w:szCs w:val="28"/>
            <w:highlight w:val="yellow"/>
            <w:u w:val="single"/>
            <w:lang w:val="ru-RU"/>
          </w:rPr>
          <w:t>yakosti</w:t>
        </w:r>
        <w:r w:rsidRPr="00333B33">
          <w:rPr>
            <w:color w:val="0000FF"/>
            <w:sz w:val="28"/>
            <w:szCs w:val="28"/>
            <w:highlight w:val="yellow"/>
            <w:u w:val="single"/>
          </w:rPr>
          <w:t>_</w:t>
        </w:r>
        <w:r w:rsidRPr="00333B33">
          <w:rPr>
            <w:color w:val="0000FF"/>
            <w:sz w:val="28"/>
            <w:szCs w:val="28"/>
            <w:highlight w:val="yellow"/>
            <w:u w:val="single"/>
            <w:lang w:val="ru-RU"/>
          </w:rPr>
          <w:t>osviti</w:t>
        </w:r>
        <w:r w:rsidRPr="00333B33">
          <w:rPr>
            <w:color w:val="0000FF"/>
            <w:sz w:val="28"/>
            <w:szCs w:val="28"/>
            <w:highlight w:val="yellow"/>
            <w:u w:val="single"/>
          </w:rPr>
          <w:t>_</w:t>
        </w:r>
        <w:r w:rsidRPr="00333B33">
          <w:rPr>
            <w:color w:val="0000FF"/>
            <w:sz w:val="28"/>
            <w:szCs w:val="28"/>
            <w:highlight w:val="yellow"/>
            <w:u w:val="single"/>
            <w:lang w:val="ru-RU"/>
          </w:rPr>
          <w:t>UU</w:t>
        </w:r>
        <w:r w:rsidRPr="00333B33">
          <w:rPr>
            <w:color w:val="0000FF"/>
            <w:sz w:val="28"/>
            <w:szCs w:val="28"/>
            <w:highlight w:val="yellow"/>
            <w:u w:val="single"/>
          </w:rPr>
          <w:t>.</w:t>
        </w:r>
        <w:proofErr w:type="spellStart"/>
        <w:r w:rsidRPr="00333B33">
          <w:rPr>
            <w:color w:val="0000FF"/>
            <w:sz w:val="28"/>
            <w:szCs w:val="28"/>
            <w:highlight w:val="yellow"/>
            <w:u w:val="single"/>
            <w:lang w:val="ru-RU"/>
          </w:rPr>
          <w:t>pdf</w:t>
        </w:r>
        <w:proofErr w:type="spellEnd"/>
      </w:hyperlink>
      <w:r w:rsidR="009743ED" w:rsidRPr="005D4946">
        <w:rPr>
          <w:color w:val="0000FF"/>
          <w:sz w:val="28"/>
          <w:szCs w:val="28"/>
          <w:u w:val="single"/>
        </w:rPr>
        <w:t>).</w:t>
      </w:r>
    </w:p>
    <w:p w14:paraId="1ECE6859" w14:textId="44312E71" w:rsidR="003E1233" w:rsidRPr="00092F17" w:rsidRDefault="003E1233" w:rsidP="003E1233">
      <w:pPr>
        <w:tabs>
          <w:tab w:val="left" w:pos="993"/>
        </w:tabs>
        <w:ind w:right="98" w:firstLine="709"/>
        <w:jc w:val="both"/>
        <w:rPr>
          <w:spacing w:val="20"/>
          <w:kern w:val="36"/>
          <w:sz w:val="28"/>
          <w:szCs w:val="28"/>
          <w:lang w:eastAsia="ru-RU"/>
        </w:rPr>
      </w:pPr>
      <w:r w:rsidRPr="00092F17">
        <w:rPr>
          <w:sz w:val="28"/>
          <w:szCs w:val="28"/>
          <w:lang w:eastAsia="ru-RU"/>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14:paraId="55B67C10" w14:textId="77777777" w:rsidR="007D0CB2" w:rsidRPr="00092F17" w:rsidRDefault="007D0CB2" w:rsidP="007D0CB2">
      <w:pPr>
        <w:pStyle w:val="af2"/>
        <w:tabs>
          <w:tab w:val="left" w:pos="993"/>
        </w:tabs>
        <w:spacing w:after="0"/>
        <w:ind w:right="98" w:firstLine="567"/>
        <w:jc w:val="both"/>
        <w:rPr>
          <w:rFonts w:ascii="Times New Roman" w:hAnsi="Times New Roman"/>
          <w:sz w:val="28"/>
          <w:szCs w:val="28"/>
        </w:rPr>
      </w:pPr>
    </w:p>
    <w:p w14:paraId="12C9F0F9" w14:textId="77777777" w:rsidR="009743ED" w:rsidRDefault="009743ED">
      <w:pPr>
        <w:spacing w:after="160" w:line="259" w:lineRule="auto"/>
        <w:rPr>
          <w:b/>
          <w:kern w:val="36"/>
          <w:sz w:val="28"/>
          <w:szCs w:val="28"/>
          <w:highlight w:val="yellow"/>
        </w:rPr>
      </w:pPr>
      <w:r>
        <w:rPr>
          <w:b/>
          <w:kern w:val="36"/>
          <w:sz w:val="28"/>
          <w:szCs w:val="28"/>
          <w:highlight w:val="yellow"/>
        </w:rPr>
        <w:br w:type="page"/>
      </w:r>
    </w:p>
    <w:p w14:paraId="54C24C2D" w14:textId="35B2433B" w:rsidR="007D0CB2" w:rsidRPr="006463A6" w:rsidRDefault="007D0CB2" w:rsidP="007D0CB2">
      <w:pPr>
        <w:jc w:val="center"/>
        <w:rPr>
          <w:b/>
          <w:kern w:val="36"/>
          <w:sz w:val="28"/>
          <w:szCs w:val="28"/>
          <w:highlight w:val="yellow"/>
        </w:rPr>
      </w:pPr>
      <w:r w:rsidRPr="006463A6">
        <w:rPr>
          <w:b/>
          <w:kern w:val="36"/>
          <w:sz w:val="28"/>
          <w:szCs w:val="28"/>
          <w:highlight w:val="yellow"/>
        </w:rPr>
        <w:lastRenderedPageBreak/>
        <w:t>5. Вимоги професійних стандартів</w:t>
      </w:r>
    </w:p>
    <w:p w14:paraId="60D0FEED" w14:textId="77777777" w:rsidR="005D4946" w:rsidRDefault="005D4946" w:rsidP="005D4946">
      <w:pPr>
        <w:ind w:firstLine="720"/>
        <w:jc w:val="both"/>
        <w:rPr>
          <w:rFonts w:eastAsia="Aptos"/>
          <w:kern w:val="2"/>
          <w:sz w:val="28"/>
          <w:szCs w:val="28"/>
          <w:highlight w:val="yellow"/>
          <w:lang w:eastAsia="en-US"/>
        </w:rPr>
      </w:pPr>
    </w:p>
    <w:p w14:paraId="59756FA0" w14:textId="2581B99A" w:rsidR="006463A6" w:rsidRPr="006463A6" w:rsidRDefault="006463A6" w:rsidP="005D4946">
      <w:pPr>
        <w:ind w:firstLine="720"/>
        <w:jc w:val="both"/>
        <w:rPr>
          <w:rFonts w:eastAsia="Aptos"/>
          <w:kern w:val="2"/>
          <w:sz w:val="28"/>
          <w:szCs w:val="28"/>
          <w:highlight w:val="yellow"/>
          <w:lang w:eastAsia="en-US"/>
        </w:rPr>
      </w:pPr>
      <w:r w:rsidRPr="006463A6">
        <w:rPr>
          <w:rFonts w:eastAsia="Aptos"/>
          <w:kern w:val="2"/>
          <w:sz w:val="28"/>
          <w:szCs w:val="28"/>
          <w:highlight w:val="yellow"/>
          <w:lang w:eastAsia="en-US"/>
        </w:rPr>
        <w:t>Професійний стандарт «Соціальний працівник». Наказ Міністерства соціальної політики від 4.07.2019 № 1049 – 1.11 – Умови допуску до роботи за професією</w:t>
      </w:r>
      <w:r w:rsidR="005D4946">
        <w:rPr>
          <w:rFonts w:eastAsia="Aptos"/>
          <w:kern w:val="2"/>
          <w:sz w:val="28"/>
          <w:szCs w:val="28"/>
          <w:highlight w:val="yellow"/>
          <w:lang w:eastAsia="en-US"/>
        </w:rPr>
        <w:t>.</w:t>
      </w:r>
    </w:p>
    <w:p w14:paraId="09482FA9" w14:textId="034BF826" w:rsidR="006463A6" w:rsidRPr="006463A6" w:rsidRDefault="006463A6" w:rsidP="005D4946">
      <w:pPr>
        <w:ind w:firstLine="720"/>
        <w:jc w:val="both"/>
        <w:rPr>
          <w:rFonts w:eastAsia="Aptos"/>
          <w:kern w:val="2"/>
          <w:sz w:val="28"/>
          <w:szCs w:val="28"/>
          <w:lang w:eastAsia="en-US"/>
        </w:rPr>
      </w:pPr>
      <w:r w:rsidRPr="006463A6">
        <w:rPr>
          <w:rFonts w:eastAsia="Aptos"/>
          <w:kern w:val="2"/>
          <w:sz w:val="28"/>
          <w:szCs w:val="28"/>
          <w:highlight w:val="yellow"/>
          <w:lang w:eastAsia="en-US"/>
        </w:rPr>
        <w:t>Професійний стандарт – «Фахівець із соціальної допомоги вдома». Наказ Міністерства розвитку економіки, торгівлі та сільського господарства від 20.06.2020 № 1180. – 1.10 – Умови допуску до роботи за професією</w:t>
      </w:r>
      <w:r w:rsidR="00D22ACA">
        <w:rPr>
          <w:rFonts w:eastAsia="Aptos"/>
          <w:kern w:val="2"/>
          <w:sz w:val="28"/>
          <w:szCs w:val="28"/>
          <w:lang w:eastAsia="en-US"/>
        </w:rPr>
        <w:t>.</w:t>
      </w:r>
    </w:p>
    <w:p w14:paraId="31591467" w14:textId="77777777" w:rsidR="006463A6" w:rsidRPr="006463A6" w:rsidRDefault="006463A6" w:rsidP="005D4946">
      <w:pPr>
        <w:ind w:firstLine="720"/>
        <w:jc w:val="both"/>
        <w:rPr>
          <w:rFonts w:eastAsia="Aptos"/>
          <w:kern w:val="2"/>
          <w:sz w:val="28"/>
          <w:szCs w:val="28"/>
          <w:lang w:eastAsia="en-US"/>
        </w:rPr>
      </w:pPr>
      <w:r w:rsidRPr="006463A6">
        <w:rPr>
          <w:rFonts w:eastAsia="Aptos"/>
          <w:kern w:val="2"/>
          <w:sz w:val="28"/>
          <w:szCs w:val="28"/>
          <w:highlight w:val="yellow"/>
          <w:lang w:eastAsia="en-US"/>
        </w:rPr>
        <w:t>Професійний стандарт – «Фахівець із соціальної роботи». Наказ Міністерства розвитку економіки, торгівлі та сільського господарства від 20.06.2020 № 1179. – 1.10 – Умови допуску до роботи за професією.</w:t>
      </w:r>
    </w:p>
    <w:p w14:paraId="0CC2233C" w14:textId="77777777" w:rsidR="007D0CB2" w:rsidRPr="00092F17" w:rsidRDefault="007D0CB2" w:rsidP="007D0CB2">
      <w:pPr>
        <w:pStyle w:val="1"/>
        <w:tabs>
          <w:tab w:val="num" w:pos="0"/>
        </w:tabs>
        <w:suppressAutoHyphens/>
        <w:spacing w:before="0" w:after="0"/>
        <w:ind w:left="431" w:hanging="431"/>
        <w:jc w:val="center"/>
        <w:rPr>
          <w:rFonts w:ascii="Times New Roman" w:hAnsi="Times New Roman" w:cs="Times New Roman"/>
          <w:sz w:val="28"/>
          <w:szCs w:val="28"/>
        </w:rPr>
      </w:pPr>
      <w:r w:rsidRPr="00092F17">
        <w:rPr>
          <w:rFonts w:ascii="Times New Roman" w:hAnsi="Times New Roman" w:cs="Times New Roman"/>
          <w:sz w:val="28"/>
          <w:szCs w:val="28"/>
        </w:rPr>
        <w:br w:type="page"/>
      </w:r>
      <w:r w:rsidRPr="00092F17">
        <w:rPr>
          <w:rFonts w:ascii="Times New Roman" w:hAnsi="Times New Roman" w:cs="Times New Roman"/>
          <w:kern w:val="36"/>
          <w:sz w:val="28"/>
          <w:szCs w:val="28"/>
        </w:rPr>
        <w:lastRenderedPageBreak/>
        <w:t xml:space="preserve">6. </w:t>
      </w:r>
      <w:r w:rsidRPr="00092F17">
        <w:rPr>
          <w:rFonts w:ascii="Times New Roman" w:hAnsi="Times New Roman" w:cs="Times New Roman"/>
          <w:sz w:val="28"/>
          <w:szCs w:val="28"/>
        </w:rPr>
        <w:t xml:space="preserve">Перелік нормативних документів, на яких базується </w:t>
      </w:r>
    </w:p>
    <w:p w14:paraId="0ECE5F49" w14:textId="77777777" w:rsidR="007D0CB2" w:rsidRPr="00092F17" w:rsidRDefault="007D0CB2" w:rsidP="007D0CB2">
      <w:pPr>
        <w:pStyle w:val="1"/>
        <w:tabs>
          <w:tab w:val="num" w:pos="0"/>
        </w:tabs>
        <w:suppressAutoHyphens/>
        <w:spacing w:before="0" w:after="0"/>
        <w:ind w:left="431" w:hanging="431"/>
        <w:jc w:val="center"/>
        <w:rPr>
          <w:rFonts w:ascii="Times New Roman" w:hAnsi="Times New Roman" w:cs="Times New Roman"/>
          <w:sz w:val="28"/>
          <w:szCs w:val="28"/>
        </w:rPr>
      </w:pPr>
      <w:r w:rsidRPr="00092F17">
        <w:rPr>
          <w:rFonts w:ascii="Times New Roman" w:hAnsi="Times New Roman" w:cs="Times New Roman"/>
          <w:sz w:val="28"/>
          <w:szCs w:val="28"/>
        </w:rPr>
        <w:t xml:space="preserve">освітня програма вищої освіти </w:t>
      </w:r>
    </w:p>
    <w:p w14:paraId="1E2A269F" w14:textId="77777777" w:rsidR="007D0CB2" w:rsidRPr="00092F17" w:rsidRDefault="007D0CB2" w:rsidP="007D0CB2">
      <w:pPr>
        <w:ind w:firstLine="709"/>
        <w:jc w:val="center"/>
        <w:rPr>
          <w:b/>
          <w:kern w:val="36"/>
          <w:sz w:val="28"/>
          <w:szCs w:val="28"/>
        </w:rPr>
      </w:pPr>
    </w:p>
    <w:p w14:paraId="603FB7D3" w14:textId="77777777" w:rsidR="00333B33" w:rsidRPr="00333B33" w:rsidRDefault="00333B33" w:rsidP="00333B33">
      <w:pPr>
        <w:numPr>
          <w:ilvl w:val="0"/>
          <w:numId w:val="18"/>
        </w:numPr>
        <w:tabs>
          <w:tab w:val="left" w:pos="1134"/>
        </w:tabs>
        <w:ind w:left="0" w:firstLine="709"/>
        <w:jc w:val="both"/>
        <w:rPr>
          <w:sz w:val="28"/>
          <w:szCs w:val="28"/>
        </w:rPr>
      </w:pPr>
      <w:r w:rsidRPr="00333B33">
        <w:rPr>
          <w:sz w:val="28"/>
          <w:szCs w:val="28"/>
        </w:rPr>
        <w:t>Закон</w:t>
      </w:r>
      <w:r w:rsidRPr="00333B33">
        <w:rPr>
          <w:sz w:val="28"/>
          <w:szCs w:val="28"/>
          <w:lang w:val="ru-RU"/>
        </w:rPr>
        <w:t xml:space="preserve"> </w:t>
      </w:r>
      <w:r w:rsidRPr="00333B33">
        <w:rPr>
          <w:sz w:val="28"/>
          <w:szCs w:val="28"/>
        </w:rPr>
        <w:t xml:space="preserve">України «Про вищу освіту». </w:t>
      </w:r>
      <w:r w:rsidRPr="00333B33">
        <w:rPr>
          <w:sz w:val="28"/>
          <w:szCs w:val="28"/>
          <w:lang w:val="en-US"/>
        </w:rPr>
        <w:t>URL:</w:t>
      </w:r>
      <w:r w:rsidRPr="00333B33">
        <w:rPr>
          <w:sz w:val="28"/>
          <w:szCs w:val="28"/>
        </w:rPr>
        <w:t xml:space="preserve"> </w:t>
      </w:r>
      <w:hyperlink r:id="rId49" w:history="1">
        <w:r w:rsidRPr="00333B33">
          <w:rPr>
            <w:color w:val="0563C1"/>
            <w:sz w:val="28"/>
            <w:szCs w:val="28"/>
            <w:u w:val="single"/>
          </w:rPr>
          <w:t>http://zakon4.rada.gov.ua/laws/show/1556-18</w:t>
        </w:r>
      </w:hyperlink>
      <w:r w:rsidRPr="00333B33">
        <w:rPr>
          <w:sz w:val="28"/>
          <w:szCs w:val="28"/>
        </w:rPr>
        <w:t xml:space="preserve">. </w:t>
      </w:r>
    </w:p>
    <w:p w14:paraId="077C14D7" w14:textId="77777777" w:rsidR="00333B33" w:rsidRPr="00333B33" w:rsidRDefault="00333B33" w:rsidP="00333B33">
      <w:pPr>
        <w:numPr>
          <w:ilvl w:val="0"/>
          <w:numId w:val="18"/>
        </w:numPr>
        <w:tabs>
          <w:tab w:val="left" w:pos="1134"/>
        </w:tabs>
        <w:ind w:left="0" w:firstLine="709"/>
        <w:jc w:val="both"/>
        <w:rPr>
          <w:sz w:val="28"/>
          <w:szCs w:val="28"/>
        </w:rPr>
      </w:pPr>
      <w:r w:rsidRPr="00333B33">
        <w:rPr>
          <w:sz w:val="28"/>
          <w:szCs w:val="28"/>
        </w:rPr>
        <w:t xml:space="preserve">Закон України «Про освіту». </w:t>
      </w:r>
      <w:r w:rsidRPr="00333B33">
        <w:rPr>
          <w:sz w:val="28"/>
          <w:szCs w:val="28"/>
          <w:lang w:val="en-US"/>
        </w:rPr>
        <w:t>URL</w:t>
      </w:r>
      <w:r w:rsidRPr="00333B33">
        <w:rPr>
          <w:sz w:val="28"/>
          <w:szCs w:val="28"/>
          <w:lang w:val="ru-RU"/>
        </w:rPr>
        <w:t>:</w:t>
      </w:r>
      <w:r w:rsidRPr="00333B33">
        <w:rPr>
          <w:sz w:val="28"/>
          <w:szCs w:val="28"/>
        </w:rPr>
        <w:t xml:space="preserve"> </w:t>
      </w:r>
      <w:hyperlink r:id="rId50" w:history="1">
        <w:r w:rsidRPr="00333B33">
          <w:rPr>
            <w:color w:val="0563C1"/>
            <w:sz w:val="28"/>
            <w:szCs w:val="28"/>
            <w:u w:val="single"/>
          </w:rPr>
          <w:t>http://zakon5.rada.gov.ua/laws/show/2145-19</w:t>
        </w:r>
      </w:hyperlink>
      <w:r w:rsidRPr="00333B33">
        <w:rPr>
          <w:sz w:val="28"/>
          <w:szCs w:val="28"/>
        </w:rPr>
        <w:t>.</w:t>
      </w:r>
    </w:p>
    <w:p w14:paraId="3E3820E5" w14:textId="634446AC" w:rsidR="00333B33" w:rsidRPr="00333B33" w:rsidRDefault="00333B33" w:rsidP="00333B33">
      <w:pPr>
        <w:numPr>
          <w:ilvl w:val="0"/>
          <w:numId w:val="18"/>
        </w:numPr>
        <w:suppressAutoHyphens/>
        <w:snapToGrid w:val="0"/>
        <w:ind w:left="0" w:firstLine="709"/>
        <w:jc w:val="both"/>
        <w:rPr>
          <w:sz w:val="28"/>
          <w:szCs w:val="28"/>
          <w:lang w:val="ru-RU" w:eastAsia="x-none"/>
        </w:rPr>
      </w:pPr>
      <w:proofErr w:type="spellStart"/>
      <w:r w:rsidRPr="00333B33">
        <w:rPr>
          <w:sz w:val="28"/>
          <w:szCs w:val="28"/>
          <w:lang w:val="ru-RU" w:eastAsia="x-none"/>
        </w:rPr>
        <w:t>Національний</w:t>
      </w:r>
      <w:proofErr w:type="spellEnd"/>
      <w:r w:rsidRPr="00333B33">
        <w:rPr>
          <w:sz w:val="28"/>
          <w:szCs w:val="28"/>
          <w:lang w:val="ru-RU" w:eastAsia="x-none"/>
        </w:rPr>
        <w:t xml:space="preserve"> </w:t>
      </w:r>
      <w:proofErr w:type="spellStart"/>
      <w:r w:rsidRPr="00333B33">
        <w:rPr>
          <w:sz w:val="28"/>
          <w:szCs w:val="28"/>
          <w:lang w:val="ru-RU" w:eastAsia="x-none"/>
        </w:rPr>
        <w:t>класифікатор</w:t>
      </w:r>
      <w:proofErr w:type="spellEnd"/>
      <w:r w:rsidRPr="00333B33">
        <w:rPr>
          <w:sz w:val="28"/>
          <w:szCs w:val="28"/>
          <w:lang w:val="ru-RU" w:eastAsia="x-none"/>
        </w:rPr>
        <w:t xml:space="preserve"> </w:t>
      </w:r>
      <w:proofErr w:type="spellStart"/>
      <w:r w:rsidRPr="00333B33">
        <w:rPr>
          <w:sz w:val="28"/>
          <w:szCs w:val="28"/>
          <w:lang w:val="ru-RU" w:eastAsia="x-none"/>
        </w:rPr>
        <w:t>України</w:t>
      </w:r>
      <w:proofErr w:type="spellEnd"/>
      <w:r w:rsidRPr="00333B33">
        <w:rPr>
          <w:sz w:val="28"/>
          <w:szCs w:val="28"/>
          <w:lang w:val="ru-RU" w:eastAsia="x-none"/>
        </w:rPr>
        <w:t>: «</w:t>
      </w:r>
      <w:proofErr w:type="spellStart"/>
      <w:r w:rsidRPr="00333B33">
        <w:rPr>
          <w:sz w:val="28"/>
          <w:szCs w:val="28"/>
          <w:lang w:val="ru-RU" w:eastAsia="x-none"/>
        </w:rPr>
        <w:t>Класифікатор</w:t>
      </w:r>
      <w:proofErr w:type="spellEnd"/>
      <w:r w:rsidRPr="00333B33">
        <w:rPr>
          <w:sz w:val="28"/>
          <w:szCs w:val="28"/>
          <w:lang w:val="ru-RU" w:eastAsia="x-none"/>
        </w:rPr>
        <w:t xml:space="preserve"> </w:t>
      </w:r>
      <w:proofErr w:type="spellStart"/>
      <w:r w:rsidRPr="00333B33">
        <w:rPr>
          <w:sz w:val="28"/>
          <w:szCs w:val="28"/>
          <w:lang w:val="ru-RU" w:eastAsia="x-none"/>
        </w:rPr>
        <w:t>професій</w:t>
      </w:r>
      <w:proofErr w:type="spellEnd"/>
      <w:r w:rsidRPr="00333B33">
        <w:rPr>
          <w:sz w:val="28"/>
          <w:szCs w:val="28"/>
          <w:lang w:val="ru-RU" w:eastAsia="x-none"/>
        </w:rPr>
        <w:t>» ДК 003:2010 (</w:t>
      </w:r>
      <w:proofErr w:type="spellStart"/>
      <w:r w:rsidRPr="00333B33">
        <w:rPr>
          <w:sz w:val="28"/>
          <w:szCs w:val="28"/>
          <w:lang w:val="ru-RU" w:eastAsia="x-none"/>
        </w:rPr>
        <w:t>редакція</w:t>
      </w:r>
      <w:proofErr w:type="spellEnd"/>
      <w:r w:rsidRPr="00333B33">
        <w:rPr>
          <w:sz w:val="28"/>
          <w:szCs w:val="28"/>
          <w:lang w:val="ru-RU" w:eastAsia="x-none"/>
        </w:rPr>
        <w:t xml:space="preserve"> </w:t>
      </w:r>
      <w:proofErr w:type="spellStart"/>
      <w:r w:rsidRPr="00333B33">
        <w:rPr>
          <w:sz w:val="28"/>
          <w:szCs w:val="28"/>
          <w:lang w:val="ru-RU" w:eastAsia="x-none"/>
        </w:rPr>
        <w:t>від</w:t>
      </w:r>
      <w:proofErr w:type="spellEnd"/>
      <w:r w:rsidRPr="00333B33">
        <w:rPr>
          <w:sz w:val="28"/>
          <w:szCs w:val="28"/>
          <w:lang w:val="ru-RU" w:eastAsia="x-none"/>
        </w:rPr>
        <w:t xml:space="preserve"> 30.11.2017) // База </w:t>
      </w:r>
      <w:proofErr w:type="spellStart"/>
      <w:r w:rsidRPr="00333B33">
        <w:rPr>
          <w:sz w:val="28"/>
          <w:szCs w:val="28"/>
          <w:lang w:val="ru-RU" w:eastAsia="x-none"/>
        </w:rPr>
        <w:t>даних</w:t>
      </w:r>
      <w:proofErr w:type="spellEnd"/>
      <w:r w:rsidRPr="00333B33">
        <w:rPr>
          <w:sz w:val="28"/>
          <w:szCs w:val="28"/>
          <w:lang w:val="ru-RU" w:eastAsia="x-none"/>
        </w:rPr>
        <w:t xml:space="preserve"> «</w:t>
      </w:r>
      <w:proofErr w:type="spellStart"/>
      <w:r w:rsidRPr="00333B33">
        <w:rPr>
          <w:sz w:val="28"/>
          <w:szCs w:val="28"/>
          <w:lang w:val="ru-RU" w:eastAsia="x-none"/>
        </w:rPr>
        <w:t>Законодавство</w:t>
      </w:r>
      <w:proofErr w:type="spellEnd"/>
      <w:r w:rsidRPr="00333B33">
        <w:rPr>
          <w:sz w:val="28"/>
          <w:szCs w:val="28"/>
          <w:lang w:val="ru-RU" w:eastAsia="x-none"/>
        </w:rPr>
        <w:t xml:space="preserve"> </w:t>
      </w:r>
      <w:proofErr w:type="spellStart"/>
      <w:r w:rsidRPr="00333B33">
        <w:rPr>
          <w:sz w:val="28"/>
          <w:szCs w:val="28"/>
          <w:lang w:val="ru-RU" w:eastAsia="x-none"/>
        </w:rPr>
        <w:t>України</w:t>
      </w:r>
      <w:proofErr w:type="spellEnd"/>
      <w:r w:rsidRPr="00333B33">
        <w:rPr>
          <w:sz w:val="28"/>
          <w:szCs w:val="28"/>
          <w:lang w:val="ru-RU" w:eastAsia="x-none"/>
        </w:rPr>
        <w:t xml:space="preserve">» / ВР </w:t>
      </w:r>
      <w:proofErr w:type="spellStart"/>
      <w:r w:rsidRPr="00333B33">
        <w:rPr>
          <w:sz w:val="28"/>
          <w:szCs w:val="28"/>
          <w:lang w:val="ru-RU" w:eastAsia="x-none"/>
        </w:rPr>
        <w:t>України</w:t>
      </w:r>
      <w:proofErr w:type="spellEnd"/>
      <w:r w:rsidRPr="00333B33">
        <w:rPr>
          <w:sz w:val="28"/>
          <w:szCs w:val="28"/>
          <w:lang w:val="ru-RU" w:eastAsia="x-none"/>
        </w:rPr>
        <w:t xml:space="preserve">. URL: </w:t>
      </w:r>
      <w:hyperlink r:id="rId51" w:history="1">
        <w:r w:rsidR="00826B3C" w:rsidRPr="00703BD8">
          <w:rPr>
            <w:rStyle w:val="a4"/>
            <w:sz w:val="28"/>
            <w:szCs w:val="28"/>
            <w:lang w:val="ru-RU" w:eastAsia="x-none"/>
          </w:rPr>
          <w:t>http</w:t>
        </w:r>
        <w:r w:rsidR="00826B3C" w:rsidRPr="00703BD8">
          <w:rPr>
            <w:rStyle w:val="a4"/>
            <w:sz w:val="28"/>
            <w:szCs w:val="28"/>
            <w:highlight w:val="cyan"/>
            <w:lang w:val="en-US" w:eastAsia="x-none"/>
          </w:rPr>
          <w:t>s</w:t>
        </w:r>
        <w:r w:rsidR="00826B3C" w:rsidRPr="00703BD8">
          <w:rPr>
            <w:rStyle w:val="a4"/>
            <w:sz w:val="28"/>
            <w:szCs w:val="28"/>
            <w:lang w:val="ru-RU" w:eastAsia="x-none"/>
          </w:rPr>
          <w:t>://zakon.rada.gov.ua/</w:t>
        </w:r>
        <w:proofErr w:type="spellStart"/>
        <w:r w:rsidR="00826B3C" w:rsidRPr="00703BD8">
          <w:rPr>
            <w:rStyle w:val="a4"/>
            <w:sz w:val="28"/>
            <w:szCs w:val="28"/>
            <w:lang w:val="ru-RU" w:eastAsia="x-none"/>
          </w:rPr>
          <w:t>rada</w:t>
        </w:r>
        <w:proofErr w:type="spellEnd"/>
        <w:r w:rsidR="00826B3C" w:rsidRPr="00703BD8">
          <w:rPr>
            <w:rStyle w:val="a4"/>
            <w:sz w:val="28"/>
            <w:szCs w:val="28"/>
            <w:lang w:val="ru-RU" w:eastAsia="x-none"/>
          </w:rPr>
          <w:t>/</w:t>
        </w:r>
        <w:proofErr w:type="spellStart"/>
        <w:r w:rsidR="00826B3C" w:rsidRPr="00703BD8">
          <w:rPr>
            <w:rStyle w:val="a4"/>
            <w:sz w:val="28"/>
            <w:szCs w:val="28"/>
            <w:lang w:val="ru-RU" w:eastAsia="x-none"/>
          </w:rPr>
          <w:t>show</w:t>
        </w:r>
        <w:proofErr w:type="spellEnd"/>
        <w:r w:rsidR="00826B3C" w:rsidRPr="00703BD8">
          <w:rPr>
            <w:rStyle w:val="a4"/>
            <w:sz w:val="28"/>
            <w:szCs w:val="28"/>
            <w:lang w:val="ru-RU" w:eastAsia="x-none"/>
          </w:rPr>
          <w:t>/va327609-10</w:t>
        </w:r>
      </w:hyperlink>
      <w:r w:rsidRPr="00333B33">
        <w:rPr>
          <w:sz w:val="28"/>
          <w:szCs w:val="28"/>
          <w:lang w:val="ru-RU" w:eastAsia="x-none"/>
        </w:rPr>
        <w:t xml:space="preserve">. </w:t>
      </w:r>
    </w:p>
    <w:p w14:paraId="0A52D227" w14:textId="63A66D17" w:rsidR="00333B33" w:rsidRPr="00333B33" w:rsidRDefault="00333B33" w:rsidP="00333B33">
      <w:pPr>
        <w:numPr>
          <w:ilvl w:val="0"/>
          <w:numId w:val="18"/>
        </w:numPr>
        <w:ind w:left="0" w:firstLine="709"/>
        <w:contextualSpacing/>
        <w:jc w:val="both"/>
        <w:rPr>
          <w:kern w:val="36"/>
          <w:sz w:val="28"/>
          <w:szCs w:val="28"/>
          <w:lang w:val="ru-RU" w:eastAsia="ru-RU"/>
        </w:rPr>
      </w:pPr>
      <w:r w:rsidRPr="00333B33">
        <w:rPr>
          <w:kern w:val="36"/>
          <w:sz w:val="28"/>
          <w:szCs w:val="28"/>
          <w:lang w:val="ru-RU" w:eastAsia="ru-RU"/>
        </w:rPr>
        <w:t xml:space="preserve">Постанова </w:t>
      </w:r>
      <w:proofErr w:type="spellStart"/>
      <w:r w:rsidRPr="00333B33">
        <w:rPr>
          <w:kern w:val="36"/>
          <w:sz w:val="28"/>
          <w:szCs w:val="28"/>
          <w:lang w:val="ru-RU" w:eastAsia="ru-RU"/>
        </w:rPr>
        <w:t>Кабінету</w:t>
      </w:r>
      <w:proofErr w:type="spellEnd"/>
      <w:r w:rsidRPr="00333B33">
        <w:rPr>
          <w:kern w:val="36"/>
          <w:sz w:val="28"/>
          <w:szCs w:val="28"/>
          <w:lang w:val="ru-RU" w:eastAsia="ru-RU"/>
        </w:rPr>
        <w:t xml:space="preserve"> </w:t>
      </w:r>
      <w:proofErr w:type="spellStart"/>
      <w:r w:rsidRPr="00333B33">
        <w:rPr>
          <w:kern w:val="36"/>
          <w:sz w:val="28"/>
          <w:szCs w:val="28"/>
          <w:lang w:val="ru-RU" w:eastAsia="ru-RU"/>
        </w:rPr>
        <w:t>Міністрів</w:t>
      </w:r>
      <w:proofErr w:type="spellEnd"/>
      <w:r w:rsidRPr="00333B33">
        <w:rPr>
          <w:kern w:val="36"/>
          <w:sz w:val="28"/>
          <w:szCs w:val="28"/>
          <w:lang w:val="ru-RU" w:eastAsia="ru-RU"/>
        </w:rPr>
        <w:t xml:space="preserve"> </w:t>
      </w:r>
      <w:proofErr w:type="spellStart"/>
      <w:r w:rsidRPr="00333B33">
        <w:rPr>
          <w:kern w:val="36"/>
          <w:sz w:val="28"/>
          <w:szCs w:val="28"/>
          <w:lang w:val="ru-RU" w:eastAsia="ru-RU"/>
        </w:rPr>
        <w:t>України</w:t>
      </w:r>
      <w:proofErr w:type="spellEnd"/>
      <w:r w:rsidRPr="00333B33">
        <w:rPr>
          <w:kern w:val="36"/>
          <w:sz w:val="28"/>
          <w:szCs w:val="28"/>
          <w:lang w:val="ru-RU" w:eastAsia="ru-RU"/>
        </w:rPr>
        <w:t xml:space="preserve"> </w:t>
      </w:r>
      <w:proofErr w:type="spellStart"/>
      <w:r w:rsidRPr="00333B33">
        <w:rPr>
          <w:kern w:val="36"/>
          <w:sz w:val="28"/>
          <w:szCs w:val="28"/>
          <w:lang w:val="ru-RU" w:eastAsia="ru-RU"/>
        </w:rPr>
        <w:t>від</w:t>
      </w:r>
      <w:proofErr w:type="spellEnd"/>
      <w:r w:rsidRPr="00333B33">
        <w:rPr>
          <w:kern w:val="36"/>
          <w:sz w:val="28"/>
          <w:szCs w:val="28"/>
          <w:lang w:val="ru-RU" w:eastAsia="ru-RU"/>
        </w:rPr>
        <w:t xml:space="preserve"> 23</w:t>
      </w:r>
      <w:r w:rsidRPr="00333B33">
        <w:rPr>
          <w:kern w:val="36"/>
          <w:sz w:val="28"/>
          <w:szCs w:val="28"/>
          <w:lang w:eastAsia="ru-RU"/>
        </w:rPr>
        <w:t>.11.</w:t>
      </w:r>
      <w:r w:rsidRPr="00333B33">
        <w:rPr>
          <w:kern w:val="36"/>
          <w:sz w:val="28"/>
          <w:szCs w:val="28"/>
          <w:lang w:val="ru-RU" w:eastAsia="ru-RU"/>
        </w:rPr>
        <w:t xml:space="preserve">2011 № 1341 «Про </w:t>
      </w:r>
      <w:proofErr w:type="spellStart"/>
      <w:r w:rsidRPr="00333B33">
        <w:rPr>
          <w:kern w:val="36"/>
          <w:sz w:val="28"/>
          <w:szCs w:val="28"/>
          <w:lang w:val="ru-RU" w:eastAsia="ru-RU"/>
        </w:rPr>
        <w:t>затвердження</w:t>
      </w:r>
      <w:proofErr w:type="spellEnd"/>
      <w:r w:rsidRPr="00333B33">
        <w:rPr>
          <w:kern w:val="36"/>
          <w:sz w:val="28"/>
          <w:szCs w:val="28"/>
          <w:lang w:val="ru-RU" w:eastAsia="ru-RU"/>
        </w:rPr>
        <w:t xml:space="preserve"> </w:t>
      </w:r>
      <w:proofErr w:type="spellStart"/>
      <w:r w:rsidRPr="00333B33">
        <w:rPr>
          <w:kern w:val="36"/>
          <w:sz w:val="28"/>
          <w:szCs w:val="28"/>
          <w:lang w:val="ru-RU" w:eastAsia="ru-RU"/>
        </w:rPr>
        <w:t>Національної</w:t>
      </w:r>
      <w:proofErr w:type="spellEnd"/>
      <w:r w:rsidRPr="00333B33">
        <w:rPr>
          <w:kern w:val="36"/>
          <w:sz w:val="28"/>
          <w:szCs w:val="28"/>
          <w:lang w:val="ru-RU" w:eastAsia="ru-RU"/>
        </w:rPr>
        <w:t xml:space="preserve"> рамки </w:t>
      </w:r>
      <w:proofErr w:type="spellStart"/>
      <w:r w:rsidRPr="00333B33">
        <w:rPr>
          <w:kern w:val="36"/>
          <w:sz w:val="28"/>
          <w:szCs w:val="28"/>
          <w:lang w:val="ru-RU" w:eastAsia="ru-RU"/>
        </w:rPr>
        <w:t>кваліфікацій</w:t>
      </w:r>
      <w:proofErr w:type="spellEnd"/>
      <w:r w:rsidRPr="00333B33">
        <w:rPr>
          <w:kern w:val="36"/>
          <w:sz w:val="28"/>
          <w:szCs w:val="28"/>
          <w:lang w:val="ru-RU" w:eastAsia="ru-RU"/>
        </w:rPr>
        <w:t>»</w:t>
      </w:r>
      <w:r w:rsidRPr="00333B33">
        <w:rPr>
          <w:sz w:val="28"/>
          <w:szCs w:val="28"/>
          <w:lang w:val="ru-RU" w:eastAsia="ru-RU"/>
        </w:rPr>
        <w:t xml:space="preserve">. </w:t>
      </w:r>
      <w:r w:rsidRPr="00333B33">
        <w:rPr>
          <w:sz w:val="28"/>
          <w:szCs w:val="28"/>
          <w:lang w:val="en-US" w:eastAsia="ru-RU"/>
        </w:rPr>
        <w:t>URL</w:t>
      </w:r>
      <w:r w:rsidRPr="00333B33">
        <w:rPr>
          <w:kern w:val="36"/>
          <w:sz w:val="28"/>
          <w:szCs w:val="28"/>
          <w:lang w:val="ru-RU" w:eastAsia="ru-RU"/>
        </w:rPr>
        <w:t>:</w:t>
      </w:r>
      <w:r w:rsidR="00826B3C">
        <w:rPr>
          <w:kern w:val="36"/>
          <w:sz w:val="28"/>
          <w:szCs w:val="28"/>
          <w:lang w:val="en-US" w:eastAsia="ru-RU"/>
        </w:rPr>
        <w:t xml:space="preserve"> </w:t>
      </w:r>
      <w:hyperlink r:id="rId52" w:history="1">
        <w:r w:rsidR="00826B3C" w:rsidRPr="00703BD8">
          <w:rPr>
            <w:rStyle w:val="a4"/>
            <w:kern w:val="36"/>
            <w:sz w:val="28"/>
            <w:szCs w:val="28"/>
            <w:lang w:val="ru-RU" w:eastAsia="ru-RU"/>
          </w:rPr>
          <w:t>http</w:t>
        </w:r>
        <w:r w:rsidR="00826B3C" w:rsidRPr="00703BD8">
          <w:rPr>
            <w:rStyle w:val="a4"/>
            <w:kern w:val="36"/>
            <w:sz w:val="28"/>
            <w:szCs w:val="28"/>
            <w:highlight w:val="cyan"/>
            <w:lang w:val="en-US" w:eastAsia="ru-RU"/>
          </w:rPr>
          <w:t>s</w:t>
        </w:r>
        <w:r w:rsidR="00826B3C" w:rsidRPr="00703BD8">
          <w:rPr>
            <w:rStyle w:val="a4"/>
            <w:kern w:val="36"/>
            <w:sz w:val="28"/>
            <w:szCs w:val="28"/>
            <w:lang w:val="ru-RU" w:eastAsia="ru-RU"/>
          </w:rPr>
          <w:t>://zakon5.rada.gov.ua/</w:t>
        </w:r>
        <w:proofErr w:type="spellStart"/>
        <w:r w:rsidR="00826B3C" w:rsidRPr="00703BD8">
          <w:rPr>
            <w:rStyle w:val="a4"/>
            <w:kern w:val="36"/>
            <w:sz w:val="28"/>
            <w:szCs w:val="28"/>
            <w:lang w:val="ru-RU" w:eastAsia="ru-RU"/>
          </w:rPr>
          <w:t>laws</w:t>
        </w:r>
        <w:proofErr w:type="spellEnd"/>
        <w:r w:rsidR="00826B3C" w:rsidRPr="00703BD8">
          <w:rPr>
            <w:rStyle w:val="a4"/>
            <w:kern w:val="36"/>
            <w:sz w:val="28"/>
            <w:szCs w:val="28"/>
            <w:lang w:val="ru-RU" w:eastAsia="ru-RU"/>
          </w:rPr>
          <w:t>/</w:t>
        </w:r>
        <w:proofErr w:type="spellStart"/>
        <w:r w:rsidR="00826B3C" w:rsidRPr="00703BD8">
          <w:rPr>
            <w:rStyle w:val="a4"/>
            <w:kern w:val="36"/>
            <w:sz w:val="28"/>
            <w:szCs w:val="28"/>
            <w:lang w:val="ru-RU" w:eastAsia="ru-RU"/>
          </w:rPr>
          <w:t>show</w:t>
        </w:r>
        <w:proofErr w:type="spellEnd"/>
        <w:r w:rsidR="00826B3C" w:rsidRPr="00703BD8">
          <w:rPr>
            <w:rStyle w:val="a4"/>
            <w:kern w:val="36"/>
            <w:sz w:val="28"/>
            <w:szCs w:val="28"/>
            <w:lang w:val="ru-RU" w:eastAsia="ru-RU"/>
          </w:rPr>
          <w:t>/1341-2011-п</w:t>
        </w:r>
      </w:hyperlink>
      <w:r w:rsidRPr="00333B33">
        <w:rPr>
          <w:kern w:val="36"/>
          <w:sz w:val="28"/>
          <w:szCs w:val="28"/>
          <w:lang w:val="ru-RU" w:eastAsia="ru-RU"/>
        </w:rPr>
        <w:t>.</w:t>
      </w:r>
    </w:p>
    <w:p w14:paraId="2654D74B" w14:textId="7614F8A3" w:rsidR="00333B33" w:rsidRPr="00333B33" w:rsidRDefault="00333B33" w:rsidP="00333B33">
      <w:pPr>
        <w:numPr>
          <w:ilvl w:val="0"/>
          <w:numId w:val="18"/>
        </w:numPr>
        <w:tabs>
          <w:tab w:val="left" w:pos="1134"/>
        </w:tabs>
        <w:ind w:left="0" w:firstLine="709"/>
        <w:jc w:val="both"/>
        <w:rPr>
          <w:sz w:val="28"/>
          <w:szCs w:val="28"/>
        </w:rPr>
      </w:pPr>
      <w:r w:rsidRPr="00333B33">
        <w:rPr>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w:t>
      </w:r>
      <w:r w:rsidRPr="00333B33">
        <w:rPr>
          <w:sz w:val="28"/>
          <w:szCs w:val="28"/>
          <w:highlight w:val="yellow"/>
        </w:rPr>
        <w:t>09.04.2015 № 266 (зі змінами)</w:t>
      </w:r>
      <w:r w:rsidRPr="00333B33">
        <w:rPr>
          <w:sz w:val="28"/>
          <w:szCs w:val="28"/>
        </w:rPr>
        <w:t xml:space="preserve"> // База даних «Законодавство України» / ВР України. </w:t>
      </w:r>
      <w:r w:rsidRPr="00333B33">
        <w:rPr>
          <w:sz w:val="28"/>
          <w:szCs w:val="28"/>
          <w:lang w:val="ru-RU"/>
        </w:rPr>
        <w:t xml:space="preserve">URL: </w:t>
      </w:r>
      <w:hyperlink r:id="rId53" w:history="1">
        <w:r w:rsidR="00826B3C" w:rsidRPr="00703BD8">
          <w:rPr>
            <w:rStyle w:val="a4"/>
            <w:sz w:val="28"/>
            <w:szCs w:val="28"/>
            <w:lang w:val="ru-RU"/>
          </w:rPr>
          <w:t>http</w:t>
        </w:r>
        <w:r w:rsidR="00826B3C" w:rsidRPr="00703BD8">
          <w:rPr>
            <w:rStyle w:val="a4"/>
            <w:sz w:val="28"/>
            <w:szCs w:val="28"/>
            <w:highlight w:val="cyan"/>
            <w:lang w:val="en-US"/>
          </w:rPr>
          <w:t>s</w:t>
        </w:r>
        <w:r w:rsidR="00826B3C" w:rsidRPr="00703BD8">
          <w:rPr>
            <w:rStyle w:val="a4"/>
            <w:sz w:val="28"/>
            <w:szCs w:val="28"/>
            <w:lang w:val="ru-RU"/>
          </w:rPr>
          <w:t>://zakon4.rada.gov.ua/</w:t>
        </w:r>
        <w:proofErr w:type="spellStart"/>
        <w:r w:rsidR="00826B3C" w:rsidRPr="00703BD8">
          <w:rPr>
            <w:rStyle w:val="a4"/>
            <w:sz w:val="28"/>
            <w:szCs w:val="28"/>
            <w:lang w:val="ru-RU"/>
          </w:rPr>
          <w:t>laws</w:t>
        </w:r>
        <w:proofErr w:type="spellEnd"/>
        <w:r w:rsidR="00826B3C" w:rsidRPr="00703BD8">
          <w:rPr>
            <w:rStyle w:val="a4"/>
            <w:sz w:val="28"/>
            <w:szCs w:val="28"/>
            <w:lang w:val="ru-RU"/>
          </w:rPr>
          <w:t>/</w:t>
        </w:r>
        <w:proofErr w:type="spellStart"/>
        <w:r w:rsidR="00826B3C" w:rsidRPr="00703BD8">
          <w:rPr>
            <w:rStyle w:val="a4"/>
            <w:sz w:val="28"/>
            <w:szCs w:val="28"/>
            <w:lang w:val="ru-RU"/>
          </w:rPr>
          <w:t>show</w:t>
        </w:r>
        <w:proofErr w:type="spellEnd"/>
        <w:r w:rsidR="00826B3C" w:rsidRPr="00703BD8">
          <w:rPr>
            <w:rStyle w:val="a4"/>
            <w:sz w:val="28"/>
            <w:szCs w:val="28"/>
            <w:lang w:val="ru-RU"/>
          </w:rPr>
          <w:t>/266-2015-п</w:t>
        </w:r>
      </w:hyperlink>
      <w:r w:rsidRPr="00333B33">
        <w:rPr>
          <w:sz w:val="28"/>
          <w:szCs w:val="28"/>
          <w:lang w:val="ru-RU"/>
        </w:rPr>
        <w:t>.</w:t>
      </w:r>
    </w:p>
    <w:p w14:paraId="1FD429C5" w14:textId="77777777" w:rsidR="00333B33" w:rsidRPr="00333B33" w:rsidRDefault="00333B33" w:rsidP="00333B33">
      <w:pPr>
        <w:numPr>
          <w:ilvl w:val="0"/>
          <w:numId w:val="18"/>
        </w:numPr>
        <w:ind w:left="0" w:firstLine="709"/>
        <w:jc w:val="both"/>
        <w:rPr>
          <w:sz w:val="28"/>
          <w:szCs w:val="28"/>
          <w:highlight w:val="yellow"/>
        </w:rPr>
      </w:pPr>
      <w:r w:rsidRPr="00333B33">
        <w:rPr>
          <w:sz w:val="28"/>
          <w:szCs w:val="28"/>
          <w:highlight w:val="yellow"/>
        </w:rPr>
        <w:t xml:space="preserve">Постанова Кабінету Міністрів України від 21.06.2024 №734 «Про затвердження Порядку проведення базової загальновійськової підготовки громадян України, які здобувають вищу освіту, та поліцейських». URL: </w:t>
      </w:r>
      <w:hyperlink r:id="rId54" w:anchor="Text" w:history="1">
        <w:r w:rsidRPr="00333B33">
          <w:rPr>
            <w:color w:val="0000FF"/>
            <w:sz w:val="28"/>
            <w:szCs w:val="28"/>
            <w:highlight w:val="yellow"/>
            <w:u w:val="single"/>
          </w:rPr>
          <w:t>https://zakon.rada.gov.ua/laws/show/734-2024-%D0%BF#Text</w:t>
        </w:r>
      </w:hyperlink>
      <w:r w:rsidRPr="00333B33">
        <w:rPr>
          <w:sz w:val="28"/>
          <w:szCs w:val="28"/>
          <w:highlight w:val="yellow"/>
        </w:rPr>
        <w:t>.</w:t>
      </w:r>
    </w:p>
    <w:p w14:paraId="29533605" w14:textId="77777777" w:rsidR="00333B33" w:rsidRPr="00333B33" w:rsidRDefault="00333B33" w:rsidP="00333B33">
      <w:pPr>
        <w:numPr>
          <w:ilvl w:val="0"/>
          <w:numId w:val="18"/>
        </w:numPr>
        <w:pBdr>
          <w:top w:val="nil"/>
          <w:left w:val="nil"/>
          <w:bottom w:val="nil"/>
          <w:right w:val="nil"/>
          <w:between w:val="nil"/>
        </w:pBdr>
        <w:ind w:left="0" w:firstLine="709"/>
        <w:jc w:val="both"/>
        <w:rPr>
          <w:sz w:val="28"/>
          <w:szCs w:val="28"/>
        </w:rPr>
      </w:pPr>
      <w:r w:rsidRPr="00333B33">
        <w:rPr>
          <w:sz w:val="28"/>
          <w:szCs w:val="28"/>
        </w:rPr>
        <w:t xml:space="preserve">Методичні рекомендації щодо розроблення стандартів вищої освіти, затверджені наказом Міністерства освіти і науки України від 01.06.2017 № 600 (у редакції наказу Міністерства освіти і науки України від 30.04.2020 № 584). </w:t>
      </w:r>
      <w:r w:rsidRPr="00333B33">
        <w:rPr>
          <w:sz w:val="28"/>
          <w:szCs w:val="28"/>
          <w:lang w:val="en-US"/>
        </w:rPr>
        <w:t>URL:</w:t>
      </w:r>
      <w:r w:rsidRPr="00333B33">
        <w:rPr>
          <w:sz w:val="28"/>
          <w:szCs w:val="28"/>
        </w:rPr>
        <w:t xml:space="preserve"> </w:t>
      </w:r>
      <w:hyperlink r:id="rId55" w:history="1">
        <w:r w:rsidRPr="00333B33">
          <w:rPr>
            <w:color w:val="0000FF"/>
            <w:sz w:val="28"/>
            <w:szCs w:val="28"/>
            <w:u w:val="single"/>
          </w:rPr>
          <w:t>https://mon.gov.ua/storage/app/media/vyshcha/naukovo-metodychna_rada/2020-metod-rekomendacziyi.docx</w:t>
        </w:r>
      </w:hyperlink>
      <w:r w:rsidRPr="00333B33">
        <w:rPr>
          <w:sz w:val="28"/>
          <w:szCs w:val="28"/>
        </w:rPr>
        <w:t>.</w:t>
      </w:r>
    </w:p>
    <w:p w14:paraId="784C3448" w14:textId="23135DF6" w:rsidR="00333B33" w:rsidRPr="00333B33" w:rsidRDefault="00333B33" w:rsidP="00333B33">
      <w:pPr>
        <w:numPr>
          <w:ilvl w:val="0"/>
          <w:numId w:val="18"/>
        </w:numPr>
        <w:ind w:left="0" w:firstLine="709"/>
        <w:contextualSpacing/>
        <w:jc w:val="both"/>
        <w:rPr>
          <w:sz w:val="28"/>
          <w:szCs w:val="28"/>
          <w:lang w:eastAsia="ru-RU"/>
        </w:rPr>
      </w:pPr>
      <w:r w:rsidRPr="00333B33">
        <w:rPr>
          <w:sz w:val="28"/>
          <w:szCs w:val="28"/>
          <w:highlight w:val="yellow"/>
          <w:lang w:eastAsia="ru-RU"/>
        </w:rPr>
        <w:t>Роз’яснення щодо застосування Критеріїв оцінювання якості освітньої програми</w:t>
      </w:r>
      <w:r w:rsidR="005D4946">
        <w:rPr>
          <w:sz w:val="28"/>
          <w:szCs w:val="28"/>
          <w:highlight w:val="yellow"/>
          <w:lang w:eastAsia="ru-RU"/>
        </w:rPr>
        <w:t xml:space="preserve"> </w:t>
      </w:r>
      <w:r w:rsidRPr="00333B33">
        <w:rPr>
          <w:sz w:val="28"/>
          <w:szCs w:val="28"/>
          <w:highlight w:val="yellow"/>
          <w:lang w:eastAsia="ru-RU"/>
        </w:rPr>
        <w:t xml:space="preserve">: методичний посібник [Електронне видання] / А. </w:t>
      </w:r>
      <w:proofErr w:type="spellStart"/>
      <w:r w:rsidRPr="00333B33">
        <w:rPr>
          <w:sz w:val="28"/>
          <w:szCs w:val="28"/>
          <w:highlight w:val="yellow"/>
          <w:lang w:eastAsia="ru-RU"/>
        </w:rPr>
        <w:t>Бутенко</w:t>
      </w:r>
      <w:proofErr w:type="spellEnd"/>
      <w:r w:rsidRPr="00333B33">
        <w:rPr>
          <w:sz w:val="28"/>
          <w:szCs w:val="28"/>
          <w:highlight w:val="yellow"/>
          <w:lang w:eastAsia="ru-RU"/>
        </w:rPr>
        <w:t xml:space="preserve">, Г. </w:t>
      </w:r>
      <w:proofErr w:type="spellStart"/>
      <w:r w:rsidRPr="00333B33">
        <w:rPr>
          <w:sz w:val="28"/>
          <w:szCs w:val="28"/>
          <w:highlight w:val="yellow"/>
          <w:lang w:eastAsia="ru-RU"/>
        </w:rPr>
        <w:t>Денискіна</w:t>
      </w:r>
      <w:proofErr w:type="spellEnd"/>
      <w:r w:rsidRPr="00333B33">
        <w:rPr>
          <w:sz w:val="28"/>
          <w:szCs w:val="28"/>
          <w:highlight w:val="yellow"/>
          <w:lang w:eastAsia="ru-RU"/>
        </w:rPr>
        <w:t xml:space="preserve">, О. Єременко, О. Книш, І. </w:t>
      </w:r>
      <w:proofErr w:type="spellStart"/>
      <w:r w:rsidRPr="00333B33">
        <w:rPr>
          <w:sz w:val="28"/>
          <w:szCs w:val="28"/>
          <w:highlight w:val="yellow"/>
          <w:lang w:eastAsia="ru-RU"/>
        </w:rPr>
        <w:t>Сімшаг</w:t>
      </w:r>
      <w:proofErr w:type="spellEnd"/>
      <w:r w:rsidRPr="00333B33">
        <w:rPr>
          <w:sz w:val="28"/>
          <w:szCs w:val="28"/>
          <w:highlight w:val="yellow"/>
          <w:lang w:eastAsia="ru-RU"/>
        </w:rPr>
        <w:t xml:space="preserve">, О. </w:t>
      </w:r>
      <w:proofErr w:type="spellStart"/>
      <w:r w:rsidRPr="00333B33">
        <w:rPr>
          <w:sz w:val="28"/>
          <w:szCs w:val="28"/>
          <w:highlight w:val="yellow"/>
          <w:lang w:eastAsia="ru-RU"/>
        </w:rPr>
        <w:t>Требенко</w:t>
      </w:r>
      <w:proofErr w:type="spellEnd"/>
      <w:r w:rsidRPr="00333B33">
        <w:rPr>
          <w:sz w:val="28"/>
          <w:szCs w:val="28"/>
          <w:highlight w:val="yellow"/>
          <w:lang w:eastAsia="ru-RU"/>
        </w:rPr>
        <w:t xml:space="preserve">. Київ : Національне агентство із забезпечення якості вищої освіти, 2024. 127 с. URL: </w:t>
      </w:r>
      <w:hyperlink r:id="rId56" w:history="1">
        <w:r w:rsidRPr="00333B33">
          <w:rPr>
            <w:color w:val="0000FF"/>
            <w:sz w:val="28"/>
            <w:szCs w:val="28"/>
            <w:highlight w:val="yellow"/>
            <w:u w:val="single"/>
            <w:lang w:eastAsia="ru-RU"/>
          </w:rPr>
          <w:t>https://naqa.gov.ua/wp-content/uploads/2024/12/%D0%A0%D0%BE%D0%B7%D1%8F%D1%81%D0%BD%D0%B5%D0%BD%D0%BD%D1%8F-%D1%89%D0%BE%D0%B4%D0%BE-%D0%B7%D0%B0%D1%81%D1%82%D0%BE%D1%81%D1%83%D0%B2%D0%B0%D0%BD%D0%BD%D1%8F-%D0%9A%D1%80%D0%B8%D1%82%D0%B5%D1%80%D1%96%D1%97%D0%B2-%D0%BE%D1%86%D1%96%D0%BD%D1%8E%D0%B2%D0%B0%D0%BD%D0%BD%D1%8F-%D1%8F%D0%BA%D0%BE%D1%81%D1%82%D1%96-%D0%BE%D1%81%D0%B2%D1%96%D1%82%D0%BD%D1%8C%D0%BE%D1%97-%D0%BF%D1%80%D0%BE%D0%B3%D1%80%D0%B0%D0%BC%D0%B8.pdf</w:t>
        </w:r>
      </w:hyperlink>
      <w:r w:rsidRPr="00333B33">
        <w:rPr>
          <w:sz w:val="28"/>
          <w:szCs w:val="28"/>
          <w:lang w:eastAsia="ru-RU"/>
        </w:rPr>
        <w:t>.</w:t>
      </w:r>
    </w:p>
    <w:p w14:paraId="1E7E9F86" w14:textId="77777777" w:rsidR="00333B33" w:rsidRPr="00333B33" w:rsidRDefault="00333B33" w:rsidP="00333B33">
      <w:pPr>
        <w:numPr>
          <w:ilvl w:val="0"/>
          <w:numId w:val="18"/>
        </w:numPr>
        <w:ind w:left="0" w:firstLine="709"/>
        <w:contextualSpacing/>
        <w:jc w:val="both"/>
        <w:rPr>
          <w:sz w:val="28"/>
          <w:szCs w:val="28"/>
          <w:highlight w:val="yellow"/>
          <w:lang w:eastAsia="ru-RU"/>
        </w:rPr>
      </w:pPr>
      <w:r w:rsidRPr="00333B33">
        <w:rPr>
          <w:sz w:val="28"/>
          <w:szCs w:val="28"/>
          <w:highlight w:val="yellow"/>
          <w:lang w:eastAsia="ru-RU"/>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15.05.2024 № 686. URL: </w:t>
      </w:r>
      <w:hyperlink r:id="rId57" w:history="1">
        <w:r w:rsidRPr="00333B33">
          <w:rPr>
            <w:color w:val="0000FF"/>
            <w:sz w:val="28"/>
            <w:szCs w:val="28"/>
            <w:highlight w:val="yellow"/>
            <w:u w:val="single"/>
            <w:lang w:eastAsia="ru-RU"/>
          </w:rPr>
          <w:t>https://naqa.gov.ua/wp-content/uploads/2024/08/%D0%9D%D0%B0%D0%BA%D0%B0%D0%B7_686_%D0%B2%D1%96%D0%B4_15052024_%D0%B4%D0%BE%D0%BE%D0%BF%D1%80%D0%B0%D1%86%D1%8C%D0%BE%D0%B2%D0%B0%D0%BD%D0%B8%D0%B9_1.pdf</w:t>
        </w:r>
      </w:hyperlink>
      <w:r w:rsidRPr="00333B33">
        <w:rPr>
          <w:sz w:val="28"/>
          <w:szCs w:val="28"/>
          <w:highlight w:val="yellow"/>
          <w:lang w:eastAsia="ru-RU"/>
        </w:rPr>
        <w:t>.</w:t>
      </w:r>
    </w:p>
    <w:p w14:paraId="7ABAAAC6" w14:textId="77777777" w:rsidR="00333B33" w:rsidRPr="00333B33" w:rsidRDefault="00333B33" w:rsidP="00333B33">
      <w:pPr>
        <w:numPr>
          <w:ilvl w:val="0"/>
          <w:numId w:val="18"/>
        </w:numPr>
        <w:tabs>
          <w:tab w:val="left" w:pos="1134"/>
        </w:tabs>
        <w:autoSpaceDE w:val="0"/>
        <w:autoSpaceDN w:val="0"/>
        <w:adjustRightInd w:val="0"/>
        <w:ind w:left="0" w:firstLine="709"/>
        <w:jc w:val="both"/>
        <w:rPr>
          <w:sz w:val="28"/>
          <w:szCs w:val="28"/>
          <w:u w:val="single"/>
          <w:lang w:eastAsia="ru-RU"/>
        </w:rPr>
      </w:pPr>
      <w:proofErr w:type="spellStart"/>
      <w:r w:rsidRPr="00333B33">
        <w:rPr>
          <w:color w:val="000000"/>
          <w:sz w:val="28"/>
          <w:szCs w:val="28"/>
          <w:lang w:val="ru-RU" w:eastAsia="ru-RU"/>
        </w:rPr>
        <w:t>Положення</w:t>
      </w:r>
      <w:proofErr w:type="spellEnd"/>
      <w:r w:rsidRPr="00333B33">
        <w:rPr>
          <w:color w:val="000000"/>
          <w:sz w:val="28"/>
          <w:szCs w:val="28"/>
          <w:lang w:val="ru-RU" w:eastAsia="ru-RU"/>
        </w:rPr>
        <w:t xml:space="preserve"> про </w:t>
      </w:r>
      <w:proofErr w:type="spellStart"/>
      <w:r w:rsidRPr="00333B33">
        <w:rPr>
          <w:color w:val="000000"/>
          <w:sz w:val="28"/>
          <w:szCs w:val="28"/>
          <w:lang w:val="ru-RU" w:eastAsia="ru-RU"/>
        </w:rPr>
        <w:t>освітні</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програми</w:t>
      </w:r>
      <w:proofErr w:type="spellEnd"/>
      <w:r w:rsidRPr="00333B33">
        <w:rPr>
          <w:color w:val="000000"/>
          <w:sz w:val="28"/>
          <w:szCs w:val="28"/>
          <w:lang w:val="ru-RU" w:eastAsia="ru-RU"/>
        </w:rPr>
        <w:t xml:space="preserve"> у </w:t>
      </w:r>
      <w:proofErr w:type="spellStart"/>
      <w:r w:rsidRPr="00333B33">
        <w:rPr>
          <w:color w:val="000000"/>
          <w:sz w:val="28"/>
          <w:szCs w:val="28"/>
          <w:lang w:val="ru-RU" w:eastAsia="ru-RU"/>
        </w:rPr>
        <w:t>Відкритому</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міжнародному</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університеті</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розвитку</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людини</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Україна</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затверджене</w:t>
      </w:r>
      <w:proofErr w:type="spellEnd"/>
      <w:r w:rsidRPr="00333B33">
        <w:rPr>
          <w:color w:val="000000"/>
          <w:sz w:val="28"/>
          <w:szCs w:val="28"/>
          <w:lang w:val="ru-RU" w:eastAsia="ru-RU"/>
        </w:rPr>
        <w:t xml:space="preserve"> наказом президента </w:t>
      </w:r>
      <w:proofErr w:type="spellStart"/>
      <w:r w:rsidRPr="00333B33">
        <w:rPr>
          <w:color w:val="000000"/>
          <w:sz w:val="28"/>
          <w:szCs w:val="28"/>
          <w:lang w:val="ru-RU" w:eastAsia="ru-RU"/>
        </w:rPr>
        <w:t>Університету</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Україна</w:t>
      </w:r>
      <w:proofErr w:type="spellEnd"/>
      <w:r w:rsidRPr="00333B33">
        <w:rPr>
          <w:color w:val="000000"/>
          <w:sz w:val="28"/>
          <w:szCs w:val="28"/>
          <w:lang w:val="ru-RU" w:eastAsia="ru-RU"/>
        </w:rPr>
        <w:t xml:space="preserve">» </w:t>
      </w:r>
      <w:proofErr w:type="spellStart"/>
      <w:r w:rsidRPr="00333B33">
        <w:rPr>
          <w:color w:val="000000"/>
          <w:sz w:val="28"/>
          <w:szCs w:val="28"/>
          <w:lang w:val="ru-RU" w:eastAsia="ru-RU"/>
        </w:rPr>
        <w:t>від</w:t>
      </w:r>
      <w:proofErr w:type="spellEnd"/>
      <w:r w:rsidRPr="00333B33">
        <w:rPr>
          <w:color w:val="000000"/>
          <w:sz w:val="28"/>
          <w:szCs w:val="28"/>
          <w:lang w:val="ru-RU" w:eastAsia="ru-RU"/>
        </w:rPr>
        <w:t xml:space="preserve"> 28.12.2023 № 156. </w:t>
      </w:r>
      <w:r w:rsidRPr="00333B33">
        <w:rPr>
          <w:color w:val="000000"/>
          <w:sz w:val="28"/>
          <w:szCs w:val="28"/>
          <w:lang w:val="en-US" w:eastAsia="ru-RU"/>
        </w:rPr>
        <w:t xml:space="preserve">URL: </w:t>
      </w:r>
      <w:hyperlink r:id="rId58" w:history="1">
        <w:r w:rsidRPr="00333B33">
          <w:rPr>
            <w:color w:val="0000FF"/>
            <w:sz w:val="28"/>
            <w:szCs w:val="28"/>
            <w:u w:val="single"/>
            <w:lang w:val="en-US" w:eastAsia="ru-RU"/>
          </w:rPr>
          <w:t>https://uu.edu.ua/upload/universitet/normativni_documenti/Osnovni_oficiyni_doc_UU/Navch_metod_d-t/Polozh_pro_osvitni_programi.pdf</w:t>
        </w:r>
      </w:hyperlink>
      <w:r w:rsidRPr="00333B33">
        <w:rPr>
          <w:color w:val="000000"/>
          <w:sz w:val="28"/>
          <w:szCs w:val="28"/>
          <w:lang w:val="en-US" w:eastAsia="ru-RU"/>
        </w:rPr>
        <w:t>.</w:t>
      </w:r>
    </w:p>
    <w:p w14:paraId="069C3258" w14:textId="77777777" w:rsidR="006357C3" w:rsidRPr="00B54161" w:rsidRDefault="006357C3" w:rsidP="006357C3">
      <w:pPr>
        <w:pStyle w:val="af1"/>
        <w:numPr>
          <w:ilvl w:val="0"/>
          <w:numId w:val="18"/>
        </w:numPr>
        <w:spacing w:after="0" w:line="240" w:lineRule="auto"/>
        <w:ind w:left="0" w:firstLine="709"/>
        <w:jc w:val="both"/>
        <w:rPr>
          <w:rFonts w:ascii="Times New Roman" w:hAnsi="Times New Roman"/>
          <w:sz w:val="28"/>
          <w:szCs w:val="28"/>
        </w:rPr>
      </w:pPr>
      <w:r w:rsidRPr="00B54161">
        <w:rPr>
          <w:rFonts w:ascii="Times New Roman" w:hAnsi="Times New Roman"/>
          <w:sz w:val="28"/>
          <w:szCs w:val="28"/>
        </w:rPr>
        <w:t>Стандарт вищої освіти першого (бакалаврського) рівня вищої освіти. Ступін</w:t>
      </w:r>
      <w:r>
        <w:rPr>
          <w:rFonts w:ascii="Times New Roman" w:hAnsi="Times New Roman"/>
          <w:sz w:val="28"/>
          <w:szCs w:val="28"/>
        </w:rPr>
        <w:t xml:space="preserve">ь «бакалавр». Галузь знань: 23 </w:t>
      </w:r>
      <w:r w:rsidRPr="002D7F93">
        <w:rPr>
          <w:rFonts w:ascii="Times New Roman" w:hAnsi="Times New Roman"/>
          <w:sz w:val="28"/>
          <w:szCs w:val="28"/>
          <w:highlight w:val="yellow"/>
        </w:rPr>
        <w:t>С</w:t>
      </w:r>
      <w:r w:rsidRPr="00B54161">
        <w:rPr>
          <w:rFonts w:ascii="Times New Roman" w:hAnsi="Times New Roman"/>
          <w:sz w:val="28"/>
          <w:szCs w:val="28"/>
        </w:rPr>
        <w:t>оціаль</w:t>
      </w:r>
      <w:r>
        <w:rPr>
          <w:rFonts w:ascii="Times New Roman" w:hAnsi="Times New Roman"/>
          <w:sz w:val="28"/>
          <w:szCs w:val="28"/>
        </w:rPr>
        <w:t>на робот</w:t>
      </w:r>
      <w:r w:rsidRPr="002D7F93">
        <w:rPr>
          <w:rFonts w:ascii="Times New Roman" w:hAnsi="Times New Roman"/>
          <w:sz w:val="28"/>
          <w:szCs w:val="28"/>
          <w:highlight w:val="yellow"/>
        </w:rPr>
        <w:t>а</w:t>
      </w:r>
      <w:r>
        <w:rPr>
          <w:rFonts w:ascii="Times New Roman" w:hAnsi="Times New Roman"/>
          <w:sz w:val="28"/>
          <w:szCs w:val="28"/>
        </w:rPr>
        <w:t xml:space="preserve">, спеціальність: 231 </w:t>
      </w:r>
      <w:r w:rsidRPr="002D7F93">
        <w:rPr>
          <w:rFonts w:ascii="Times New Roman" w:hAnsi="Times New Roman"/>
          <w:sz w:val="28"/>
          <w:szCs w:val="28"/>
          <w:highlight w:val="yellow"/>
        </w:rPr>
        <w:t>С</w:t>
      </w:r>
      <w:r>
        <w:rPr>
          <w:rFonts w:ascii="Times New Roman" w:hAnsi="Times New Roman"/>
          <w:sz w:val="28"/>
          <w:szCs w:val="28"/>
        </w:rPr>
        <w:t>оціальна робот</w:t>
      </w:r>
      <w:r w:rsidRPr="002D7F93">
        <w:rPr>
          <w:rFonts w:ascii="Times New Roman" w:hAnsi="Times New Roman"/>
          <w:sz w:val="28"/>
          <w:szCs w:val="28"/>
          <w:highlight w:val="yellow"/>
        </w:rPr>
        <w:t>а</w:t>
      </w:r>
      <w:r w:rsidRPr="00B54161">
        <w:rPr>
          <w:rFonts w:ascii="Times New Roman" w:hAnsi="Times New Roman"/>
          <w:sz w:val="28"/>
          <w:szCs w:val="28"/>
        </w:rPr>
        <w:t xml:space="preserve">, затверджений наказом </w:t>
      </w:r>
      <w:r w:rsidRPr="00B54161">
        <w:rPr>
          <w:rFonts w:ascii="Times New Roman" w:hAnsi="Times New Roman"/>
          <w:sz w:val="28"/>
          <w:szCs w:val="28"/>
          <w:lang w:eastAsia="ru-RU"/>
        </w:rPr>
        <w:t xml:space="preserve">Міністерства освіти і науки України </w:t>
      </w:r>
      <w:r w:rsidRPr="00B54161">
        <w:rPr>
          <w:rFonts w:ascii="Times New Roman" w:hAnsi="Times New Roman"/>
          <w:sz w:val="28"/>
          <w:szCs w:val="28"/>
        </w:rPr>
        <w:t xml:space="preserve">від 24.04.2019 № 557. URL: </w:t>
      </w:r>
      <w:hyperlink r:id="rId59" w:history="1">
        <w:r w:rsidRPr="00B54161">
          <w:rPr>
            <w:rStyle w:val="a4"/>
            <w:rFonts w:ascii="Times New Roman" w:hAnsi="Times New Roman"/>
            <w:sz w:val="28"/>
            <w:szCs w:val="28"/>
          </w:rPr>
          <w:t>https://uu.edu.ua/upload/Osvita/Navch_metod_d_t/Standarti/231-sotsialna-robota-bakalavr.pdf</w:t>
        </w:r>
      </w:hyperlink>
      <w:r w:rsidRPr="00B54161">
        <w:rPr>
          <w:rFonts w:ascii="Times New Roman" w:hAnsi="Times New Roman"/>
          <w:sz w:val="28"/>
          <w:szCs w:val="28"/>
        </w:rPr>
        <w:t>.</w:t>
      </w:r>
    </w:p>
    <w:p w14:paraId="4DF2E524" w14:textId="77777777" w:rsidR="00333B33" w:rsidRPr="00333B33" w:rsidRDefault="00333B33" w:rsidP="00333B33">
      <w:pPr>
        <w:numPr>
          <w:ilvl w:val="0"/>
          <w:numId w:val="18"/>
        </w:numPr>
        <w:ind w:left="0" w:firstLine="709"/>
        <w:contextualSpacing/>
        <w:jc w:val="both"/>
        <w:rPr>
          <w:sz w:val="28"/>
          <w:szCs w:val="28"/>
          <w:lang w:eastAsia="ru-RU"/>
        </w:rPr>
      </w:pPr>
      <w:r w:rsidRPr="00333B33">
        <w:rPr>
          <w:sz w:val="28"/>
          <w:szCs w:val="28"/>
          <w:lang w:eastAsia="ru-RU"/>
        </w:rPr>
        <w:t xml:space="preserve">Наказ Міністерства освіти і науки України від 28.05.2021 № 593 «Про внесення змін до деяких стандартів вищої освіти». </w:t>
      </w:r>
      <w:r w:rsidRPr="00333B33">
        <w:rPr>
          <w:sz w:val="28"/>
          <w:szCs w:val="28"/>
          <w:lang w:val="en-US" w:eastAsia="ru-RU"/>
        </w:rPr>
        <w:t>URL</w:t>
      </w:r>
      <w:r w:rsidRPr="00333B33">
        <w:rPr>
          <w:sz w:val="28"/>
          <w:szCs w:val="28"/>
          <w:lang w:eastAsia="ru-RU"/>
        </w:rPr>
        <w:t xml:space="preserve">: </w:t>
      </w:r>
      <w:hyperlink r:id="rId60" w:history="1">
        <w:r w:rsidRPr="00333B33">
          <w:rPr>
            <w:color w:val="0070C0"/>
            <w:sz w:val="28"/>
            <w:szCs w:val="28"/>
            <w:u w:val="single"/>
            <w:lang w:val="en-US" w:eastAsia="ru-RU"/>
          </w:rPr>
          <w:t>https</w:t>
        </w:r>
        <w:r w:rsidRPr="00333B33">
          <w:rPr>
            <w:color w:val="0070C0"/>
            <w:sz w:val="28"/>
            <w:szCs w:val="28"/>
            <w:u w:val="single"/>
            <w:lang w:eastAsia="ru-RU"/>
          </w:rPr>
          <w:t>://</w:t>
        </w:r>
        <w:r w:rsidRPr="00333B33">
          <w:rPr>
            <w:color w:val="0070C0"/>
            <w:sz w:val="28"/>
            <w:szCs w:val="28"/>
            <w:u w:val="single"/>
            <w:lang w:val="en-US" w:eastAsia="ru-RU"/>
          </w:rPr>
          <w:t>mon</w:t>
        </w:r>
        <w:r w:rsidRPr="00333B33">
          <w:rPr>
            <w:color w:val="0070C0"/>
            <w:sz w:val="28"/>
            <w:szCs w:val="28"/>
            <w:u w:val="single"/>
            <w:lang w:eastAsia="ru-RU"/>
          </w:rPr>
          <w:t>.</w:t>
        </w:r>
        <w:proofErr w:type="spellStart"/>
        <w:r w:rsidRPr="00333B33">
          <w:rPr>
            <w:color w:val="0070C0"/>
            <w:sz w:val="28"/>
            <w:szCs w:val="28"/>
            <w:u w:val="single"/>
            <w:lang w:val="en-US" w:eastAsia="ru-RU"/>
          </w:rPr>
          <w:t>gov</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ua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ua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osvita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visha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osvita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naukovo</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metodichna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rada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ministerstva</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osviti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nauki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ukrayini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zatverdzheni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standarti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vishoyi</w:t>
        </w:r>
        <w:proofErr w:type="spellEnd"/>
        <w:r w:rsidRPr="00333B33">
          <w:rPr>
            <w:color w:val="0070C0"/>
            <w:sz w:val="28"/>
            <w:szCs w:val="28"/>
            <w:u w:val="single"/>
            <w:lang w:eastAsia="ru-RU"/>
          </w:rPr>
          <w:t>-</w:t>
        </w:r>
        <w:proofErr w:type="spellStart"/>
        <w:r w:rsidRPr="00333B33">
          <w:rPr>
            <w:color w:val="0070C0"/>
            <w:sz w:val="28"/>
            <w:szCs w:val="28"/>
            <w:u w:val="single"/>
            <w:lang w:val="en-US" w:eastAsia="ru-RU"/>
          </w:rPr>
          <w:t>osviti</w:t>
        </w:r>
        <w:proofErr w:type="spellEnd"/>
      </w:hyperlink>
      <w:r w:rsidRPr="00333B33">
        <w:rPr>
          <w:color w:val="0070C0"/>
          <w:sz w:val="28"/>
          <w:szCs w:val="28"/>
          <w:lang w:eastAsia="ru-RU"/>
        </w:rPr>
        <w:t>.</w:t>
      </w:r>
    </w:p>
    <w:p w14:paraId="7A4D68F2" w14:textId="77777777" w:rsidR="00333B33" w:rsidRPr="00333B33" w:rsidRDefault="00333B33" w:rsidP="00333B33">
      <w:pPr>
        <w:numPr>
          <w:ilvl w:val="0"/>
          <w:numId w:val="18"/>
        </w:numPr>
        <w:ind w:left="0" w:right="-2" w:firstLine="709"/>
        <w:contextualSpacing/>
        <w:jc w:val="both"/>
        <w:rPr>
          <w:sz w:val="28"/>
          <w:szCs w:val="28"/>
          <w:lang w:eastAsia="ru-RU"/>
        </w:rPr>
      </w:pPr>
      <w:r w:rsidRPr="00333B33">
        <w:rPr>
          <w:sz w:val="28"/>
          <w:szCs w:val="28"/>
          <w:lang w:val="ru-RU" w:eastAsia="ru-RU"/>
        </w:rPr>
        <w:t xml:space="preserve">Наказ </w:t>
      </w:r>
      <w:proofErr w:type="spellStart"/>
      <w:r w:rsidRPr="00333B33">
        <w:rPr>
          <w:sz w:val="28"/>
          <w:szCs w:val="28"/>
          <w:lang w:val="ru-RU" w:eastAsia="ru-RU"/>
        </w:rPr>
        <w:t>Міністерства</w:t>
      </w:r>
      <w:proofErr w:type="spellEnd"/>
      <w:r w:rsidRPr="00333B33">
        <w:rPr>
          <w:sz w:val="28"/>
          <w:szCs w:val="28"/>
          <w:lang w:val="ru-RU" w:eastAsia="ru-RU"/>
        </w:rPr>
        <w:t xml:space="preserve"> </w:t>
      </w:r>
      <w:proofErr w:type="spellStart"/>
      <w:r w:rsidRPr="00333B33">
        <w:rPr>
          <w:sz w:val="28"/>
          <w:szCs w:val="28"/>
          <w:lang w:val="ru-RU" w:eastAsia="ru-RU"/>
        </w:rPr>
        <w:t>освіти</w:t>
      </w:r>
      <w:proofErr w:type="spellEnd"/>
      <w:r w:rsidRPr="00333B33">
        <w:rPr>
          <w:sz w:val="28"/>
          <w:szCs w:val="28"/>
          <w:lang w:val="ru-RU" w:eastAsia="ru-RU"/>
        </w:rPr>
        <w:t xml:space="preserve"> і науки </w:t>
      </w:r>
      <w:proofErr w:type="spellStart"/>
      <w:r w:rsidRPr="00333B33">
        <w:rPr>
          <w:sz w:val="28"/>
          <w:szCs w:val="28"/>
          <w:lang w:val="ru-RU" w:eastAsia="ru-RU"/>
        </w:rPr>
        <w:t>України</w:t>
      </w:r>
      <w:proofErr w:type="spellEnd"/>
      <w:r w:rsidRPr="00333B33">
        <w:rPr>
          <w:sz w:val="28"/>
          <w:szCs w:val="28"/>
          <w:lang w:val="ru-RU" w:eastAsia="ru-RU"/>
        </w:rPr>
        <w:t xml:space="preserve"> </w:t>
      </w:r>
      <w:proofErr w:type="spellStart"/>
      <w:r w:rsidRPr="00333B33">
        <w:rPr>
          <w:sz w:val="28"/>
          <w:szCs w:val="28"/>
          <w:lang w:val="ru-RU" w:eastAsia="ru-RU"/>
        </w:rPr>
        <w:t>від</w:t>
      </w:r>
      <w:proofErr w:type="spellEnd"/>
      <w:r w:rsidRPr="00333B33">
        <w:rPr>
          <w:sz w:val="28"/>
          <w:szCs w:val="28"/>
          <w:lang w:val="ru-RU" w:eastAsia="ru-RU"/>
        </w:rPr>
        <w:t xml:space="preserve"> 13.06.2024 № 842 «Про </w:t>
      </w:r>
      <w:proofErr w:type="spellStart"/>
      <w:r w:rsidRPr="00333B33">
        <w:rPr>
          <w:sz w:val="28"/>
          <w:szCs w:val="28"/>
          <w:lang w:val="ru-RU" w:eastAsia="ru-RU"/>
        </w:rPr>
        <w:t>внесення</w:t>
      </w:r>
      <w:proofErr w:type="spellEnd"/>
      <w:r w:rsidRPr="00333B33">
        <w:rPr>
          <w:sz w:val="28"/>
          <w:szCs w:val="28"/>
          <w:lang w:val="ru-RU" w:eastAsia="ru-RU"/>
        </w:rPr>
        <w:t xml:space="preserve"> </w:t>
      </w:r>
      <w:proofErr w:type="spellStart"/>
      <w:r w:rsidRPr="00333B33">
        <w:rPr>
          <w:sz w:val="28"/>
          <w:szCs w:val="28"/>
          <w:lang w:val="ru-RU" w:eastAsia="ru-RU"/>
        </w:rPr>
        <w:t>змін</w:t>
      </w:r>
      <w:proofErr w:type="spellEnd"/>
      <w:r w:rsidRPr="00333B33">
        <w:rPr>
          <w:sz w:val="28"/>
          <w:szCs w:val="28"/>
          <w:lang w:val="ru-RU" w:eastAsia="ru-RU"/>
        </w:rPr>
        <w:t xml:space="preserve"> до </w:t>
      </w:r>
      <w:proofErr w:type="spellStart"/>
      <w:r w:rsidRPr="00333B33">
        <w:rPr>
          <w:sz w:val="28"/>
          <w:szCs w:val="28"/>
          <w:lang w:val="ru-RU" w:eastAsia="ru-RU"/>
        </w:rPr>
        <w:t>деяких</w:t>
      </w:r>
      <w:proofErr w:type="spellEnd"/>
      <w:r w:rsidRPr="00333B33">
        <w:rPr>
          <w:sz w:val="28"/>
          <w:szCs w:val="28"/>
          <w:lang w:val="ru-RU" w:eastAsia="ru-RU"/>
        </w:rPr>
        <w:t xml:space="preserve"> </w:t>
      </w:r>
      <w:proofErr w:type="spellStart"/>
      <w:r w:rsidRPr="00333B33">
        <w:rPr>
          <w:sz w:val="28"/>
          <w:szCs w:val="28"/>
          <w:lang w:val="ru-RU" w:eastAsia="ru-RU"/>
        </w:rPr>
        <w:t>стандартів</w:t>
      </w:r>
      <w:proofErr w:type="spellEnd"/>
      <w:r w:rsidRPr="00333B33">
        <w:rPr>
          <w:sz w:val="28"/>
          <w:szCs w:val="28"/>
          <w:lang w:val="ru-RU" w:eastAsia="ru-RU"/>
        </w:rPr>
        <w:t xml:space="preserve"> </w:t>
      </w:r>
      <w:proofErr w:type="spellStart"/>
      <w:r w:rsidRPr="00333B33">
        <w:rPr>
          <w:sz w:val="28"/>
          <w:szCs w:val="28"/>
          <w:lang w:val="ru-RU" w:eastAsia="ru-RU"/>
        </w:rPr>
        <w:t>вищої</w:t>
      </w:r>
      <w:proofErr w:type="spellEnd"/>
      <w:r w:rsidRPr="00333B33">
        <w:rPr>
          <w:sz w:val="28"/>
          <w:szCs w:val="28"/>
          <w:lang w:val="ru-RU" w:eastAsia="ru-RU"/>
        </w:rPr>
        <w:t xml:space="preserve"> </w:t>
      </w:r>
      <w:proofErr w:type="spellStart"/>
      <w:r w:rsidRPr="00333B33">
        <w:rPr>
          <w:sz w:val="28"/>
          <w:szCs w:val="28"/>
          <w:lang w:val="ru-RU" w:eastAsia="ru-RU"/>
        </w:rPr>
        <w:t>освіти</w:t>
      </w:r>
      <w:proofErr w:type="spellEnd"/>
      <w:r w:rsidRPr="00333B33">
        <w:rPr>
          <w:sz w:val="28"/>
          <w:szCs w:val="28"/>
          <w:lang w:val="ru-RU" w:eastAsia="ru-RU"/>
        </w:rPr>
        <w:t xml:space="preserve">». </w:t>
      </w:r>
      <w:r w:rsidRPr="00333B33">
        <w:rPr>
          <w:sz w:val="28"/>
          <w:szCs w:val="28"/>
          <w:lang w:val="en-US" w:eastAsia="ru-RU"/>
        </w:rPr>
        <w:t xml:space="preserve">URL: </w:t>
      </w:r>
      <w:hyperlink r:id="rId61" w:history="1">
        <w:r w:rsidRPr="00333B33">
          <w:rPr>
            <w:rFonts w:eastAsia="Calibri"/>
            <w:color w:val="0070C0"/>
            <w:kern w:val="36"/>
            <w:sz w:val="28"/>
            <w:szCs w:val="28"/>
            <w:u w:val="single"/>
            <w:lang w:eastAsia="ru-RU"/>
          </w:rPr>
          <w:t>https://mon.gov.ua/storage/app/sites/1/vishcha-osvita/zatverdzeni%20standarty/2024/Nakaz-842.vid.13.06.2024.pdf</w:t>
        </w:r>
      </w:hyperlink>
      <w:r w:rsidRPr="00333B33">
        <w:rPr>
          <w:rFonts w:eastAsia="Calibri"/>
          <w:color w:val="0070C0"/>
          <w:kern w:val="36"/>
          <w:sz w:val="28"/>
          <w:szCs w:val="28"/>
          <w:u w:val="single"/>
          <w:lang w:eastAsia="ru-RU"/>
        </w:rPr>
        <w:t>.</w:t>
      </w:r>
    </w:p>
    <w:p w14:paraId="4DAD6F3D" w14:textId="77777777" w:rsidR="008E06D6" w:rsidRDefault="008E06D6" w:rsidP="005D4FB4">
      <w:pPr>
        <w:tabs>
          <w:tab w:val="left" w:pos="1134"/>
        </w:tabs>
        <w:ind w:firstLine="709"/>
        <w:jc w:val="both"/>
        <w:rPr>
          <w:b/>
          <w:color w:val="000000"/>
          <w:sz w:val="28"/>
          <w:szCs w:val="28"/>
        </w:rPr>
      </w:pPr>
    </w:p>
    <w:p w14:paraId="12653843" w14:textId="35C124CC" w:rsidR="005D4FB4" w:rsidRPr="00092F17" w:rsidRDefault="005D4FB4" w:rsidP="005D4FB4">
      <w:pPr>
        <w:tabs>
          <w:tab w:val="left" w:pos="1134"/>
        </w:tabs>
        <w:ind w:firstLine="709"/>
        <w:jc w:val="both"/>
        <w:rPr>
          <w:b/>
          <w:color w:val="000000"/>
          <w:sz w:val="28"/>
          <w:szCs w:val="28"/>
        </w:rPr>
      </w:pPr>
      <w:r w:rsidRPr="00092F17">
        <w:rPr>
          <w:b/>
          <w:color w:val="000000"/>
          <w:sz w:val="28"/>
          <w:szCs w:val="28"/>
        </w:rPr>
        <w:t>Б. Корисні посилання:</w:t>
      </w:r>
    </w:p>
    <w:p w14:paraId="502C2F37" w14:textId="77777777" w:rsidR="005D4FB4" w:rsidRPr="00092F17" w:rsidRDefault="005D4FB4" w:rsidP="005D4FB4">
      <w:pPr>
        <w:numPr>
          <w:ilvl w:val="0"/>
          <w:numId w:val="18"/>
        </w:numPr>
        <w:tabs>
          <w:tab w:val="left" w:pos="1134"/>
        </w:tabs>
        <w:ind w:left="0" w:firstLine="709"/>
        <w:contextualSpacing/>
        <w:jc w:val="both"/>
        <w:rPr>
          <w:sz w:val="28"/>
          <w:szCs w:val="28"/>
        </w:rPr>
      </w:pPr>
      <w:r w:rsidRPr="00092F17">
        <w:rPr>
          <w:sz w:val="28"/>
          <w:szCs w:val="28"/>
        </w:rPr>
        <w:t xml:space="preserve">Стандарти і рекомендації щодо забезпечення якості в Європейському просторі вищої освіти (ESG). URL: </w:t>
      </w:r>
      <w:hyperlink r:id="rId62" w:history="1">
        <w:r w:rsidRPr="00092F17">
          <w:rPr>
            <w:color w:val="0563C1"/>
            <w:sz w:val="28"/>
            <w:szCs w:val="28"/>
            <w:u w:val="single"/>
          </w:rPr>
          <w:t>https://ihed.org.ua/wp-content/uploads/2018/10/04_2016_ESG_2015.pdf</w:t>
        </w:r>
      </w:hyperlink>
      <w:r w:rsidRPr="00092F17">
        <w:rPr>
          <w:sz w:val="28"/>
          <w:szCs w:val="28"/>
        </w:rPr>
        <w:t>.</w:t>
      </w:r>
    </w:p>
    <w:p w14:paraId="4A1C38C2" w14:textId="6B86FE52" w:rsidR="005D4FB4" w:rsidRPr="00092F17" w:rsidRDefault="005D4FB4" w:rsidP="005D4FB4">
      <w:pPr>
        <w:numPr>
          <w:ilvl w:val="0"/>
          <w:numId w:val="18"/>
        </w:numPr>
        <w:tabs>
          <w:tab w:val="left" w:pos="1134"/>
        </w:tabs>
        <w:ind w:left="0" w:firstLine="709"/>
        <w:contextualSpacing/>
        <w:jc w:val="both"/>
        <w:rPr>
          <w:sz w:val="28"/>
          <w:szCs w:val="28"/>
        </w:rPr>
      </w:pPr>
      <w:proofErr w:type="spellStart"/>
      <w:r w:rsidRPr="00092F17">
        <w:rPr>
          <w:sz w:val="28"/>
          <w:szCs w:val="28"/>
        </w:rPr>
        <w:t>International</w:t>
      </w:r>
      <w:proofErr w:type="spellEnd"/>
      <w:r w:rsidRPr="00092F17">
        <w:rPr>
          <w:sz w:val="28"/>
          <w:szCs w:val="28"/>
        </w:rPr>
        <w:t xml:space="preserve"> Standard </w:t>
      </w:r>
      <w:proofErr w:type="spellStart"/>
      <w:r w:rsidRPr="00092F17">
        <w:rPr>
          <w:sz w:val="28"/>
          <w:szCs w:val="28"/>
        </w:rPr>
        <w:t>Classification</w:t>
      </w:r>
      <w:proofErr w:type="spellEnd"/>
      <w:r w:rsidRPr="00092F17">
        <w:rPr>
          <w:sz w:val="28"/>
          <w:szCs w:val="28"/>
        </w:rPr>
        <w:t xml:space="preserve"> </w:t>
      </w:r>
      <w:proofErr w:type="spellStart"/>
      <w:r w:rsidRPr="00092F17">
        <w:rPr>
          <w:sz w:val="28"/>
          <w:szCs w:val="28"/>
        </w:rPr>
        <w:t>of</w:t>
      </w:r>
      <w:proofErr w:type="spellEnd"/>
      <w:r w:rsidRPr="00092F17">
        <w:rPr>
          <w:sz w:val="28"/>
          <w:szCs w:val="28"/>
        </w:rPr>
        <w:t xml:space="preserve"> </w:t>
      </w:r>
      <w:proofErr w:type="spellStart"/>
      <w:r w:rsidRPr="00092F17">
        <w:rPr>
          <w:sz w:val="28"/>
          <w:szCs w:val="28"/>
        </w:rPr>
        <w:t>Education</w:t>
      </w:r>
      <w:proofErr w:type="spellEnd"/>
      <w:r w:rsidRPr="00092F17">
        <w:rPr>
          <w:sz w:val="28"/>
          <w:szCs w:val="28"/>
        </w:rPr>
        <w:t xml:space="preserve"> ISCED, 2011. URL:</w:t>
      </w:r>
      <w:r w:rsidR="00826B3C">
        <w:rPr>
          <w:sz w:val="28"/>
          <w:szCs w:val="28"/>
          <w:lang w:val="en-US"/>
        </w:rPr>
        <w:t xml:space="preserve"> </w:t>
      </w:r>
      <w:hyperlink r:id="rId63"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://uis.unesco.org/sites/default/files/documents/international-standard-classification-of-education-isced-2011-en.pdf</w:t>
        </w:r>
      </w:hyperlink>
      <w:r w:rsidRPr="00092F17">
        <w:rPr>
          <w:sz w:val="28"/>
          <w:szCs w:val="28"/>
        </w:rPr>
        <w:t>.</w:t>
      </w:r>
    </w:p>
    <w:p w14:paraId="37BA33E8" w14:textId="08D61C0C" w:rsidR="005D4FB4" w:rsidRPr="00092F17" w:rsidRDefault="005D4FB4" w:rsidP="005D4FB4">
      <w:pPr>
        <w:numPr>
          <w:ilvl w:val="0"/>
          <w:numId w:val="18"/>
        </w:numPr>
        <w:tabs>
          <w:tab w:val="left" w:pos="1134"/>
        </w:tabs>
        <w:ind w:left="0" w:firstLine="709"/>
        <w:contextualSpacing/>
        <w:jc w:val="both"/>
        <w:rPr>
          <w:sz w:val="28"/>
          <w:szCs w:val="28"/>
        </w:rPr>
      </w:pPr>
      <w:proofErr w:type="spellStart"/>
      <w:r w:rsidRPr="00092F17">
        <w:rPr>
          <w:sz w:val="28"/>
          <w:szCs w:val="28"/>
        </w:rPr>
        <w:t>International</w:t>
      </w:r>
      <w:proofErr w:type="spellEnd"/>
      <w:r w:rsidRPr="00092F17">
        <w:rPr>
          <w:sz w:val="28"/>
          <w:szCs w:val="28"/>
        </w:rPr>
        <w:t xml:space="preserve"> Standard </w:t>
      </w:r>
      <w:proofErr w:type="spellStart"/>
      <w:r w:rsidRPr="00092F17">
        <w:rPr>
          <w:sz w:val="28"/>
          <w:szCs w:val="28"/>
        </w:rPr>
        <w:t>Classification</w:t>
      </w:r>
      <w:proofErr w:type="spellEnd"/>
      <w:r w:rsidRPr="00092F17">
        <w:rPr>
          <w:sz w:val="28"/>
          <w:szCs w:val="28"/>
        </w:rPr>
        <w:t xml:space="preserve"> </w:t>
      </w:r>
      <w:proofErr w:type="spellStart"/>
      <w:r w:rsidRPr="00092F17">
        <w:rPr>
          <w:sz w:val="28"/>
          <w:szCs w:val="28"/>
        </w:rPr>
        <w:t>of</w:t>
      </w:r>
      <w:proofErr w:type="spellEnd"/>
      <w:r w:rsidRPr="00092F17">
        <w:rPr>
          <w:sz w:val="28"/>
          <w:szCs w:val="28"/>
        </w:rPr>
        <w:t xml:space="preserve"> </w:t>
      </w:r>
      <w:proofErr w:type="spellStart"/>
      <w:r w:rsidRPr="00092F17">
        <w:rPr>
          <w:sz w:val="28"/>
          <w:szCs w:val="28"/>
        </w:rPr>
        <w:t>Education</w:t>
      </w:r>
      <w:proofErr w:type="spellEnd"/>
      <w:r w:rsidRPr="00092F17">
        <w:rPr>
          <w:sz w:val="28"/>
          <w:szCs w:val="28"/>
        </w:rPr>
        <w:t xml:space="preserve">: </w:t>
      </w:r>
      <w:proofErr w:type="spellStart"/>
      <w:r w:rsidRPr="00092F17">
        <w:rPr>
          <w:sz w:val="28"/>
          <w:szCs w:val="28"/>
        </w:rPr>
        <w:t>Fields</w:t>
      </w:r>
      <w:proofErr w:type="spellEnd"/>
      <w:r w:rsidRPr="00092F17">
        <w:rPr>
          <w:sz w:val="28"/>
          <w:szCs w:val="28"/>
        </w:rPr>
        <w:t xml:space="preserve"> </w:t>
      </w:r>
      <w:proofErr w:type="spellStart"/>
      <w:r w:rsidRPr="00092F17">
        <w:rPr>
          <w:sz w:val="28"/>
          <w:szCs w:val="28"/>
        </w:rPr>
        <w:t>of</w:t>
      </w:r>
      <w:proofErr w:type="spellEnd"/>
      <w:r w:rsidRPr="00092F17">
        <w:rPr>
          <w:sz w:val="28"/>
          <w:szCs w:val="28"/>
        </w:rPr>
        <w:t xml:space="preserve"> </w:t>
      </w:r>
      <w:proofErr w:type="spellStart"/>
      <w:r w:rsidRPr="00092F17">
        <w:rPr>
          <w:sz w:val="28"/>
          <w:szCs w:val="28"/>
        </w:rPr>
        <w:t>education</w:t>
      </w:r>
      <w:proofErr w:type="spellEnd"/>
      <w:r w:rsidRPr="00092F17">
        <w:rPr>
          <w:sz w:val="28"/>
          <w:szCs w:val="28"/>
        </w:rPr>
        <w:t xml:space="preserve"> </w:t>
      </w:r>
      <w:proofErr w:type="spellStart"/>
      <w:r w:rsidRPr="00092F17">
        <w:rPr>
          <w:sz w:val="28"/>
          <w:szCs w:val="28"/>
        </w:rPr>
        <w:t>and</w:t>
      </w:r>
      <w:proofErr w:type="spellEnd"/>
      <w:r w:rsidRPr="00092F17">
        <w:rPr>
          <w:sz w:val="28"/>
          <w:szCs w:val="28"/>
        </w:rPr>
        <w:t xml:space="preserve"> </w:t>
      </w:r>
      <w:proofErr w:type="spellStart"/>
      <w:r w:rsidRPr="00092F17">
        <w:rPr>
          <w:sz w:val="28"/>
          <w:szCs w:val="28"/>
        </w:rPr>
        <w:t>training</w:t>
      </w:r>
      <w:proofErr w:type="spellEnd"/>
      <w:r w:rsidRPr="00092F17">
        <w:rPr>
          <w:sz w:val="28"/>
          <w:szCs w:val="28"/>
        </w:rPr>
        <w:t xml:space="preserve">, 2013 (ISCED-F 2013). </w:t>
      </w:r>
      <w:proofErr w:type="spellStart"/>
      <w:r w:rsidRPr="00092F17">
        <w:rPr>
          <w:sz w:val="28"/>
          <w:szCs w:val="28"/>
        </w:rPr>
        <w:t>De</w:t>
      </w:r>
      <w:r w:rsidR="00826B3C">
        <w:rPr>
          <w:sz w:val="28"/>
          <w:szCs w:val="28"/>
        </w:rPr>
        <w:t>tailed</w:t>
      </w:r>
      <w:proofErr w:type="spellEnd"/>
      <w:r w:rsidR="00826B3C">
        <w:rPr>
          <w:sz w:val="28"/>
          <w:szCs w:val="28"/>
        </w:rPr>
        <w:t xml:space="preserve"> </w:t>
      </w:r>
      <w:proofErr w:type="spellStart"/>
      <w:r w:rsidR="00826B3C">
        <w:rPr>
          <w:sz w:val="28"/>
          <w:szCs w:val="28"/>
        </w:rPr>
        <w:t>field</w:t>
      </w:r>
      <w:proofErr w:type="spellEnd"/>
      <w:r w:rsidR="00826B3C">
        <w:rPr>
          <w:sz w:val="28"/>
          <w:szCs w:val="28"/>
        </w:rPr>
        <w:t xml:space="preserve"> </w:t>
      </w:r>
      <w:proofErr w:type="spellStart"/>
      <w:r w:rsidR="00826B3C">
        <w:rPr>
          <w:sz w:val="28"/>
          <w:szCs w:val="28"/>
        </w:rPr>
        <w:t>descriptions</w:t>
      </w:r>
      <w:proofErr w:type="spellEnd"/>
      <w:r w:rsidR="00826B3C">
        <w:rPr>
          <w:sz w:val="28"/>
          <w:szCs w:val="28"/>
        </w:rPr>
        <w:t>. URL:</w:t>
      </w:r>
      <w:r w:rsidR="00826B3C">
        <w:rPr>
          <w:sz w:val="28"/>
          <w:szCs w:val="28"/>
          <w:lang w:val="en-US"/>
        </w:rPr>
        <w:t xml:space="preserve"> </w:t>
      </w:r>
      <w:hyperlink r:id="rId64"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://uis.unesco.org/sites/default/files/documents/international-standard-classification-of-education-fields-of-education-and-training-2013-detailed-field-descriptions-2015-en.pdf</w:t>
        </w:r>
      </w:hyperlink>
      <w:r w:rsidRPr="00092F17">
        <w:rPr>
          <w:sz w:val="28"/>
          <w:szCs w:val="28"/>
        </w:rPr>
        <w:t>.</w:t>
      </w:r>
    </w:p>
    <w:p w14:paraId="7D66256B" w14:textId="52785FD6" w:rsidR="005D4FB4" w:rsidRPr="00092F17" w:rsidRDefault="00006228" w:rsidP="005D4FB4">
      <w:pPr>
        <w:numPr>
          <w:ilvl w:val="0"/>
          <w:numId w:val="18"/>
        </w:numPr>
        <w:tabs>
          <w:tab w:val="left" w:pos="1134"/>
        </w:tabs>
        <w:ind w:left="0" w:firstLine="709"/>
        <w:contextualSpacing/>
        <w:jc w:val="both"/>
        <w:rPr>
          <w:sz w:val="28"/>
          <w:szCs w:val="28"/>
        </w:rPr>
      </w:pPr>
      <w:hyperlink r:id="rId65" w:history="1">
        <w:r w:rsidR="005D4FB4" w:rsidRPr="00092F17">
          <w:rPr>
            <w:rFonts w:eastAsia="Calibri"/>
            <w:sz w:val="28"/>
            <w:szCs w:val="28"/>
          </w:rPr>
          <w:t>Manual to Accompany the International Standard Classification of Education, 2011</w:t>
        </w:r>
      </w:hyperlink>
      <w:r w:rsidR="005D4FB4" w:rsidRPr="00092F17">
        <w:rPr>
          <w:sz w:val="28"/>
          <w:szCs w:val="28"/>
          <w:lang w:eastAsia="ru-RU"/>
        </w:rPr>
        <w:t>.</w:t>
      </w:r>
      <w:r w:rsidR="005D4FB4" w:rsidRPr="00092F17">
        <w:rPr>
          <w:sz w:val="28"/>
          <w:szCs w:val="28"/>
        </w:rPr>
        <w:t xml:space="preserve"> URL: </w:t>
      </w:r>
      <w:hyperlink r:id="rId66"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://uis.unesco.org/en/topic/international-standard-classification-education-isced</w:t>
        </w:r>
      </w:hyperlink>
      <w:r w:rsidR="005D4FB4" w:rsidRPr="00092F17">
        <w:rPr>
          <w:sz w:val="28"/>
          <w:szCs w:val="28"/>
        </w:rPr>
        <w:t>.</w:t>
      </w:r>
    </w:p>
    <w:p w14:paraId="52B6676A" w14:textId="77777777" w:rsidR="005D4FB4" w:rsidRPr="00092F17" w:rsidRDefault="005D4FB4" w:rsidP="005D4FB4">
      <w:pPr>
        <w:numPr>
          <w:ilvl w:val="0"/>
          <w:numId w:val="18"/>
        </w:numPr>
        <w:tabs>
          <w:tab w:val="left" w:pos="1134"/>
          <w:tab w:val="left" w:pos="1701"/>
        </w:tabs>
        <w:ind w:left="0" w:firstLine="709"/>
        <w:contextualSpacing/>
        <w:jc w:val="both"/>
        <w:rPr>
          <w:sz w:val="28"/>
          <w:szCs w:val="28"/>
        </w:rPr>
      </w:pPr>
      <w:r w:rsidRPr="00092F17">
        <w:rPr>
          <w:sz w:val="28"/>
          <w:szCs w:val="28"/>
        </w:rPr>
        <w:t xml:space="preserve">EQF, 2017 (Європейська рамка кваліфікацій). URL: </w:t>
      </w:r>
      <w:hyperlink r:id="rId67" w:history="1">
        <w:r w:rsidRPr="00092F17">
          <w:rPr>
            <w:color w:val="0000FF"/>
            <w:sz w:val="28"/>
            <w:szCs w:val="28"/>
            <w:u w:val="single"/>
          </w:rPr>
          <w:t>https://ec.europa.eu/ploteus/content/descriptors-page</w:t>
        </w:r>
      </w:hyperlink>
      <w:r w:rsidRPr="00092F17">
        <w:rPr>
          <w:sz w:val="28"/>
          <w:szCs w:val="28"/>
        </w:rPr>
        <w:t>.</w:t>
      </w:r>
    </w:p>
    <w:p w14:paraId="3AAA3CED" w14:textId="702E751F" w:rsidR="005D4FB4" w:rsidRPr="00092F17" w:rsidRDefault="005D4FB4" w:rsidP="005D4FB4">
      <w:pPr>
        <w:numPr>
          <w:ilvl w:val="0"/>
          <w:numId w:val="18"/>
        </w:numPr>
        <w:tabs>
          <w:tab w:val="left" w:pos="1134"/>
          <w:tab w:val="left" w:pos="1701"/>
        </w:tabs>
        <w:autoSpaceDE w:val="0"/>
        <w:autoSpaceDN w:val="0"/>
        <w:adjustRightInd w:val="0"/>
        <w:ind w:left="0" w:firstLine="709"/>
        <w:contextualSpacing/>
        <w:jc w:val="both"/>
        <w:rPr>
          <w:bCs/>
          <w:iCs/>
          <w:sz w:val="28"/>
          <w:szCs w:val="28"/>
          <w:lang w:eastAsia="ru-RU"/>
        </w:rPr>
      </w:pPr>
      <w:r w:rsidRPr="00092F17">
        <w:rPr>
          <w:sz w:val="28"/>
          <w:szCs w:val="28"/>
        </w:rPr>
        <w:t>QF EHEA, 2018 (Рамка кваліфікацій ЄПВО). URL:</w:t>
      </w:r>
      <w:r w:rsidR="00826B3C">
        <w:rPr>
          <w:sz w:val="28"/>
          <w:szCs w:val="28"/>
          <w:lang w:val="en-US"/>
        </w:rPr>
        <w:t xml:space="preserve"> </w:t>
      </w:r>
      <w:hyperlink r:id="rId68"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://www.ehea.info/Upload/document/ministerial_declarations/EHEAParis2018_Communique_AppendixIII_952778.pdf</w:t>
        </w:r>
      </w:hyperlink>
      <w:r w:rsidRPr="00092F17">
        <w:rPr>
          <w:sz w:val="28"/>
          <w:szCs w:val="28"/>
        </w:rPr>
        <w:t>.</w:t>
      </w:r>
    </w:p>
    <w:p w14:paraId="2FF02DC2" w14:textId="0984CB18" w:rsidR="005D4FB4" w:rsidRPr="00092F17" w:rsidRDefault="005D4FB4" w:rsidP="005D4FB4">
      <w:pPr>
        <w:numPr>
          <w:ilvl w:val="0"/>
          <w:numId w:val="18"/>
        </w:numPr>
        <w:tabs>
          <w:tab w:val="left" w:pos="1134"/>
        </w:tabs>
        <w:ind w:left="0" w:firstLine="709"/>
        <w:contextualSpacing/>
        <w:jc w:val="both"/>
        <w:rPr>
          <w:sz w:val="28"/>
          <w:szCs w:val="28"/>
        </w:rPr>
      </w:pPr>
      <w:r w:rsidRPr="00092F17">
        <w:rPr>
          <w:sz w:val="28"/>
          <w:szCs w:val="28"/>
        </w:rPr>
        <w:lastRenderedPageBreak/>
        <w:t xml:space="preserve">TUNING (для ознайомлення зі спеціальними (фаховими) та загальними </w:t>
      </w:r>
      <w:proofErr w:type="spellStart"/>
      <w:r w:rsidRPr="00092F17">
        <w:rPr>
          <w:sz w:val="28"/>
          <w:szCs w:val="28"/>
        </w:rPr>
        <w:t>компетентностями</w:t>
      </w:r>
      <w:proofErr w:type="spellEnd"/>
      <w:r w:rsidR="00826B3C">
        <w:rPr>
          <w:sz w:val="28"/>
          <w:szCs w:val="28"/>
        </w:rPr>
        <w:t xml:space="preserve"> та прикладами стандартів. URL:</w:t>
      </w:r>
      <w:r w:rsidR="00826B3C">
        <w:rPr>
          <w:sz w:val="28"/>
          <w:szCs w:val="28"/>
          <w:lang w:val="en-US"/>
        </w:rPr>
        <w:t xml:space="preserve"> </w:t>
      </w:r>
      <w:hyperlink r:id="rId69"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://www.unideusto.org/tuningeu/</w:t>
        </w:r>
      </w:hyperlink>
      <w:r w:rsidRPr="00092F17">
        <w:rPr>
          <w:sz w:val="28"/>
          <w:szCs w:val="28"/>
        </w:rPr>
        <w:t>.</w:t>
      </w:r>
    </w:p>
    <w:p w14:paraId="2C184744" w14:textId="118B1CF3" w:rsidR="005D4FB4" w:rsidRPr="00092F17" w:rsidRDefault="005D4FB4" w:rsidP="00894A68">
      <w:pPr>
        <w:numPr>
          <w:ilvl w:val="0"/>
          <w:numId w:val="18"/>
        </w:numPr>
        <w:tabs>
          <w:tab w:val="left" w:pos="1134"/>
        </w:tabs>
        <w:ind w:left="0" w:firstLine="709"/>
        <w:contextualSpacing/>
        <w:jc w:val="both"/>
        <w:rPr>
          <w:sz w:val="28"/>
          <w:szCs w:val="28"/>
        </w:rPr>
      </w:pPr>
      <w:r w:rsidRPr="00092F17">
        <w:rPr>
          <w:sz w:val="28"/>
          <w:szCs w:val="28"/>
        </w:rPr>
        <w:t xml:space="preserve">Національний освітній глосарій: вища освіта / 2-е вид., перероб. і </w:t>
      </w:r>
      <w:proofErr w:type="spellStart"/>
      <w:r w:rsidRPr="00092F17">
        <w:rPr>
          <w:sz w:val="28"/>
          <w:szCs w:val="28"/>
        </w:rPr>
        <w:t>доп</w:t>
      </w:r>
      <w:proofErr w:type="spellEnd"/>
      <w:r w:rsidRPr="00092F17">
        <w:rPr>
          <w:sz w:val="28"/>
          <w:szCs w:val="28"/>
        </w:rPr>
        <w:t xml:space="preserve">. / </w:t>
      </w:r>
      <w:proofErr w:type="spellStart"/>
      <w:r w:rsidRPr="00092F17">
        <w:rPr>
          <w:sz w:val="28"/>
          <w:szCs w:val="28"/>
        </w:rPr>
        <w:t>авт</w:t>
      </w:r>
      <w:proofErr w:type="spellEnd"/>
      <w:r w:rsidRPr="00092F17">
        <w:rPr>
          <w:sz w:val="28"/>
          <w:szCs w:val="28"/>
        </w:rPr>
        <w:t xml:space="preserve">.-уклад. : В. М. Захарченко, С. А. </w:t>
      </w:r>
      <w:proofErr w:type="spellStart"/>
      <w:r w:rsidRPr="00092F17">
        <w:rPr>
          <w:sz w:val="28"/>
          <w:szCs w:val="28"/>
        </w:rPr>
        <w:t>Калашнікова</w:t>
      </w:r>
      <w:proofErr w:type="spellEnd"/>
      <w:r w:rsidRPr="00092F17">
        <w:rPr>
          <w:sz w:val="28"/>
          <w:szCs w:val="28"/>
        </w:rPr>
        <w:t xml:space="preserve">, В. І. Луговий, А. В. </w:t>
      </w:r>
      <w:proofErr w:type="spellStart"/>
      <w:r w:rsidRPr="00092F17">
        <w:rPr>
          <w:sz w:val="28"/>
          <w:szCs w:val="28"/>
        </w:rPr>
        <w:t>Ставицький</w:t>
      </w:r>
      <w:proofErr w:type="spellEnd"/>
      <w:r w:rsidRPr="00092F17">
        <w:rPr>
          <w:sz w:val="28"/>
          <w:szCs w:val="28"/>
        </w:rPr>
        <w:t xml:space="preserve">, Ю. М. </w:t>
      </w:r>
      <w:proofErr w:type="spellStart"/>
      <w:r w:rsidRPr="00092F17">
        <w:rPr>
          <w:sz w:val="28"/>
          <w:szCs w:val="28"/>
        </w:rPr>
        <w:t>Рашкевич</w:t>
      </w:r>
      <w:proofErr w:type="spellEnd"/>
      <w:r w:rsidRPr="00092F17">
        <w:rPr>
          <w:sz w:val="28"/>
          <w:szCs w:val="28"/>
        </w:rPr>
        <w:t xml:space="preserve">, Ж. В. </w:t>
      </w:r>
      <w:proofErr w:type="spellStart"/>
      <w:r w:rsidRPr="00092F17">
        <w:rPr>
          <w:sz w:val="28"/>
          <w:szCs w:val="28"/>
        </w:rPr>
        <w:t>Таланова</w:t>
      </w:r>
      <w:proofErr w:type="spellEnd"/>
      <w:r w:rsidRPr="00092F17">
        <w:rPr>
          <w:sz w:val="28"/>
          <w:szCs w:val="28"/>
        </w:rPr>
        <w:t xml:space="preserve"> / За ред. В. Г. Кременя. К. : ТОВ «Видавничий </w:t>
      </w:r>
      <w:r w:rsidR="00826B3C">
        <w:rPr>
          <w:sz w:val="28"/>
          <w:szCs w:val="28"/>
        </w:rPr>
        <w:t>дім «Плеяди», 2014. 100 с. URL:</w:t>
      </w:r>
      <w:r w:rsidR="00826B3C" w:rsidRPr="00707556">
        <w:rPr>
          <w:sz w:val="28"/>
          <w:szCs w:val="28"/>
          <w:lang w:val="ru-RU"/>
        </w:rPr>
        <w:t xml:space="preserve"> </w:t>
      </w:r>
      <w:hyperlink r:id="rId70"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092F17">
        <w:rPr>
          <w:sz w:val="28"/>
          <w:szCs w:val="28"/>
        </w:rPr>
        <w:t>.</w:t>
      </w:r>
    </w:p>
    <w:p w14:paraId="3A72C2BC" w14:textId="574A1A23" w:rsidR="005D4FB4" w:rsidRPr="00092F17" w:rsidRDefault="005D4FB4" w:rsidP="00894A68">
      <w:pPr>
        <w:numPr>
          <w:ilvl w:val="0"/>
          <w:numId w:val="18"/>
        </w:numPr>
        <w:tabs>
          <w:tab w:val="left" w:pos="1134"/>
        </w:tabs>
        <w:ind w:left="0" w:firstLine="709"/>
        <w:contextualSpacing/>
        <w:jc w:val="both"/>
        <w:rPr>
          <w:sz w:val="28"/>
          <w:szCs w:val="28"/>
        </w:rPr>
      </w:pPr>
      <w:proofErr w:type="spellStart"/>
      <w:r w:rsidRPr="00092F17">
        <w:rPr>
          <w:sz w:val="28"/>
          <w:szCs w:val="28"/>
        </w:rPr>
        <w:t>Рашкевич</w:t>
      </w:r>
      <w:proofErr w:type="spellEnd"/>
      <w:r w:rsidRPr="00092F17">
        <w:rPr>
          <w:sz w:val="28"/>
          <w:szCs w:val="28"/>
        </w:rPr>
        <w:t xml:space="preserve"> Ю.М. Болонський процес та но</w:t>
      </w:r>
      <w:r w:rsidR="00826B3C">
        <w:rPr>
          <w:sz w:val="28"/>
          <w:szCs w:val="28"/>
        </w:rPr>
        <w:t>ва парадигма вищої освіти. URL:</w:t>
      </w:r>
      <w:r w:rsidR="00826B3C">
        <w:rPr>
          <w:sz w:val="28"/>
          <w:szCs w:val="28"/>
          <w:lang w:val="en-US"/>
        </w:rPr>
        <w:t xml:space="preserve"> </w:t>
      </w:r>
      <w:hyperlink r:id="rId71" w:history="1">
        <w:r w:rsidR="00826B3C" w:rsidRPr="00703BD8">
          <w:rPr>
            <w:rStyle w:val="a4"/>
            <w:sz w:val="28"/>
            <w:szCs w:val="28"/>
          </w:rPr>
          <w:t>http</w:t>
        </w:r>
        <w:r w:rsidR="00826B3C" w:rsidRPr="00703BD8">
          <w:rPr>
            <w:rStyle w:val="a4"/>
            <w:sz w:val="28"/>
            <w:szCs w:val="28"/>
            <w:highlight w:val="cyan"/>
            <w:lang w:val="en-US"/>
          </w:rPr>
          <w:t>s</w:t>
        </w:r>
        <w:r w:rsidR="00826B3C" w:rsidRPr="00703BD8">
          <w:rPr>
            <w:rStyle w:val="a4"/>
            <w:sz w:val="28"/>
            <w:szCs w:val="28"/>
          </w:rPr>
          <w:t>://erasmusplus.org.ua/korysna-informatsiia/korysni-materialy/category/3-materialy-natsionalnoi-komandy-ekspertiv-shchodo-zaprovadzhennia-instrumentiv-bolonskoho-protsesu.html?download=82:bolonskyi-protses-nova-paradyhma-vyshchoi-osvity-yu-rashkevych&amp;start=80</w:t>
        </w:r>
      </w:hyperlink>
      <w:r w:rsidRPr="00092F17">
        <w:rPr>
          <w:sz w:val="28"/>
          <w:szCs w:val="28"/>
        </w:rPr>
        <w:t>.</w:t>
      </w:r>
    </w:p>
    <w:p w14:paraId="5FA587A1" w14:textId="45A57323" w:rsidR="005D4FB4" w:rsidRPr="00092F17" w:rsidRDefault="005D4FB4" w:rsidP="00894A68">
      <w:pPr>
        <w:numPr>
          <w:ilvl w:val="0"/>
          <w:numId w:val="18"/>
        </w:numPr>
        <w:tabs>
          <w:tab w:val="left" w:pos="1134"/>
          <w:tab w:val="left" w:pos="1701"/>
        </w:tabs>
        <w:ind w:left="0" w:firstLine="709"/>
        <w:contextualSpacing/>
        <w:jc w:val="both"/>
        <w:rPr>
          <w:sz w:val="28"/>
          <w:szCs w:val="28"/>
        </w:rPr>
      </w:pPr>
      <w:r w:rsidRPr="00092F17">
        <w:rPr>
          <w:sz w:val="28"/>
          <w:szCs w:val="28"/>
        </w:rPr>
        <w:t xml:space="preserve">Розвиток системи забезпечення якості вищої освіти в Україні: інформаційно-аналітичний огляд. URL: </w:t>
      </w:r>
      <w:hyperlink r:id="rId72" w:history="1">
        <w:r w:rsidR="00826B3C" w:rsidRPr="00703BD8">
          <w:rPr>
            <w:rStyle w:val="a4"/>
            <w:rFonts w:eastAsia="Calibri"/>
            <w:sz w:val="28"/>
            <w:szCs w:val="28"/>
            <w:lang w:eastAsia="ru-RU"/>
          </w:rPr>
          <w:t>http</w:t>
        </w:r>
        <w:r w:rsidR="00826B3C" w:rsidRPr="00703BD8">
          <w:rPr>
            <w:rStyle w:val="a4"/>
            <w:rFonts w:eastAsia="Calibri"/>
            <w:sz w:val="28"/>
            <w:szCs w:val="28"/>
            <w:highlight w:val="cyan"/>
            <w:lang w:val="en-US" w:eastAsia="ru-RU"/>
          </w:rPr>
          <w:t>s</w:t>
        </w:r>
        <w:r w:rsidR="00826B3C" w:rsidRPr="00703BD8">
          <w:rPr>
            <w:rStyle w:val="a4"/>
            <w:rFonts w:eastAsia="Calibri"/>
            <w:sz w:val="28"/>
            <w:szCs w:val="28"/>
            <w:lang w:eastAsia="ru-RU"/>
          </w:rPr>
          <w:t>://erasmusplus.org.ua/korysna-informatsiia/korysni-materialy/category/3-materialy-natsionalnoi-komandy-ekspertiv-shchodo-zaprovadzhennia-instrumentiv-bolonskoho-protsesu.html?download=88:rozvytok-systemy-zabezpechennia-iakosti-vyshchoi-osvity-ukrainy&amp;start=80</w:t>
        </w:r>
      </w:hyperlink>
      <w:r w:rsidRPr="00092F17">
        <w:rPr>
          <w:sz w:val="28"/>
          <w:szCs w:val="28"/>
        </w:rPr>
        <w:t>.</w:t>
      </w:r>
    </w:p>
    <w:p w14:paraId="6C510374" w14:textId="309849AF" w:rsidR="005D4FB4" w:rsidRPr="00092F17" w:rsidRDefault="005D4FB4" w:rsidP="00894A68">
      <w:pPr>
        <w:numPr>
          <w:ilvl w:val="0"/>
          <w:numId w:val="18"/>
        </w:numPr>
        <w:tabs>
          <w:tab w:val="left" w:pos="1134"/>
          <w:tab w:val="left" w:pos="1701"/>
        </w:tabs>
        <w:ind w:left="0" w:firstLine="709"/>
        <w:contextualSpacing/>
        <w:jc w:val="both"/>
        <w:rPr>
          <w:sz w:val="28"/>
          <w:szCs w:val="28"/>
        </w:rPr>
      </w:pPr>
      <w:r w:rsidRPr="00092F17">
        <w:rPr>
          <w:sz w:val="28"/>
          <w:szCs w:val="28"/>
        </w:rPr>
        <w:t xml:space="preserve">Розроблення освітніх програм: методичні рекомендації / </w:t>
      </w:r>
      <w:proofErr w:type="spellStart"/>
      <w:r w:rsidRPr="00092F17">
        <w:rPr>
          <w:sz w:val="28"/>
          <w:szCs w:val="28"/>
        </w:rPr>
        <w:t>Авт</w:t>
      </w:r>
      <w:proofErr w:type="spellEnd"/>
      <w:r w:rsidRPr="00092F17">
        <w:rPr>
          <w:sz w:val="28"/>
          <w:szCs w:val="28"/>
        </w:rPr>
        <w:t xml:space="preserve">. : В. М. Захарченко, В. І. Луговий, Ю. М. </w:t>
      </w:r>
      <w:proofErr w:type="spellStart"/>
      <w:r w:rsidRPr="00092F17">
        <w:rPr>
          <w:sz w:val="28"/>
          <w:szCs w:val="28"/>
        </w:rPr>
        <w:t>Рашкевич</w:t>
      </w:r>
      <w:proofErr w:type="spellEnd"/>
      <w:r w:rsidRPr="00092F17">
        <w:rPr>
          <w:sz w:val="28"/>
          <w:szCs w:val="28"/>
        </w:rPr>
        <w:t xml:space="preserve">, Ж. В. </w:t>
      </w:r>
      <w:proofErr w:type="spellStart"/>
      <w:r w:rsidRPr="00092F17">
        <w:rPr>
          <w:sz w:val="28"/>
          <w:szCs w:val="28"/>
        </w:rPr>
        <w:t>Таланова</w:t>
      </w:r>
      <w:proofErr w:type="spellEnd"/>
      <w:r w:rsidRPr="00092F17">
        <w:rPr>
          <w:sz w:val="28"/>
          <w:szCs w:val="28"/>
        </w:rPr>
        <w:t xml:space="preserve"> / За ред. В. Г. Кременя. К. : ДП «НВЦ «Пріоритети», 2014. 120 с. URL: </w:t>
      </w:r>
      <w:hyperlink r:id="rId73" w:history="1">
        <w:r w:rsidR="000606EF" w:rsidRPr="00703BD8">
          <w:rPr>
            <w:rStyle w:val="a4"/>
            <w:sz w:val="28"/>
            <w:szCs w:val="28"/>
          </w:rPr>
          <w:t>http</w:t>
        </w:r>
        <w:r w:rsidR="000606EF" w:rsidRPr="00703BD8">
          <w:rPr>
            <w:rStyle w:val="a4"/>
            <w:sz w:val="28"/>
            <w:szCs w:val="28"/>
            <w:highlight w:val="cyan"/>
            <w:lang w:val="en-US"/>
          </w:rPr>
          <w:t>s</w:t>
        </w:r>
        <w:r w:rsidR="000606EF" w:rsidRPr="00703BD8">
          <w:rPr>
            <w:rStyle w:val="a4"/>
            <w:sz w:val="28"/>
            <w:szCs w:val="28"/>
          </w:rPr>
          <w:t>://erasmusplus.org.ua/korysna-informatsiia/korysni-materialy/category/3-materialy-natsionalnoi-komandy-ekspertiv-shchodo-zaprovadzhennia-instrumentiv-bolonskoho-protsesu.html?download=84:rozroblennia-osvitnikh-prohram-metodychni-rekomendatsii&amp;start=80</w:t>
        </w:r>
      </w:hyperlink>
      <w:r w:rsidRPr="00092F17">
        <w:rPr>
          <w:sz w:val="28"/>
          <w:szCs w:val="28"/>
        </w:rPr>
        <w:t>.</w:t>
      </w:r>
    </w:p>
    <w:p w14:paraId="7AFE5C6B" w14:textId="77777777" w:rsidR="005D4FB4" w:rsidRPr="00092F17" w:rsidRDefault="005D4FB4" w:rsidP="005D4FB4">
      <w:pPr>
        <w:ind w:left="709"/>
        <w:contextualSpacing/>
        <w:jc w:val="both"/>
        <w:rPr>
          <w:rFonts w:eastAsia="Calibri"/>
          <w:sz w:val="28"/>
          <w:szCs w:val="28"/>
          <w:lang w:eastAsia="en-US"/>
        </w:rPr>
      </w:pPr>
    </w:p>
    <w:p w14:paraId="508E9E52" w14:textId="77777777" w:rsidR="00AD4971" w:rsidRDefault="00AD4971">
      <w:pPr>
        <w:spacing w:after="160" w:line="259" w:lineRule="auto"/>
        <w:rPr>
          <w:b/>
          <w:kern w:val="36"/>
          <w:sz w:val="28"/>
          <w:szCs w:val="28"/>
        </w:rPr>
      </w:pPr>
      <w:r>
        <w:rPr>
          <w:b/>
          <w:kern w:val="36"/>
          <w:sz w:val="28"/>
          <w:szCs w:val="28"/>
        </w:rPr>
        <w:br w:type="page"/>
      </w:r>
    </w:p>
    <w:p w14:paraId="17CFE873" w14:textId="27F080EC" w:rsidR="007D0CB2" w:rsidRPr="00092F17" w:rsidRDefault="007D0CB2" w:rsidP="007D0CB2">
      <w:pPr>
        <w:jc w:val="center"/>
        <w:rPr>
          <w:b/>
          <w:kern w:val="36"/>
          <w:sz w:val="28"/>
          <w:szCs w:val="28"/>
        </w:rPr>
      </w:pPr>
      <w:r w:rsidRPr="00092F17">
        <w:rPr>
          <w:b/>
          <w:kern w:val="36"/>
          <w:sz w:val="28"/>
          <w:szCs w:val="28"/>
        </w:rPr>
        <w:lastRenderedPageBreak/>
        <w:t>7. Пояснювальна записка до освітньо-професійної програми</w:t>
      </w:r>
    </w:p>
    <w:p w14:paraId="1E1554A1" w14:textId="77777777" w:rsidR="007D0CB2" w:rsidRPr="00092F17" w:rsidRDefault="007D0CB2" w:rsidP="007D0CB2">
      <w:pPr>
        <w:jc w:val="center"/>
        <w:rPr>
          <w:b/>
          <w:kern w:val="36"/>
          <w:sz w:val="28"/>
          <w:szCs w:val="28"/>
        </w:rPr>
      </w:pPr>
    </w:p>
    <w:p w14:paraId="335C5797" w14:textId="1694EB72" w:rsidR="007D0CB2" w:rsidRPr="00092F17" w:rsidRDefault="007D0CB2" w:rsidP="007D0CB2">
      <w:pPr>
        <w:ind w:firstLine="708"/>
        <w:jc w:val="both"/>
        <w:rPr>
          <w:kern w:val="36"/>
          <w:sz w:val="28"/>
          <w:szCs w:val="28"/>
        </w:rPr>
      </w:pPr>
      <w:r w:rsidRPr="00092F17">
        <w:rPr>
          <w:kern w:val="36"/>
          <w:sz w:val="28"/>
          <w:szCs w:val="28"/>
        </w:rPr>
        <w:t xml:space="preserve">Освітньо-професійна програма </w:t>
      </w:r>
      <w:bookmarkStart w:id="28" w:name="_Hlk201298262"/>
      <w:r w:rsidR="00333B33" w:rsidRPr="00F51452">
        <w:rPr>
          <w:kern w:val="36"/>
          <w:sz w:val="28"/>
          <w:szCs w:val="28"/>
          <w:highlight w:val="green"/>
        </w:rPr>
        <w:t>г</w:t>
      </w:r>
      <w:r w:rsidR="00333B33" w:rsidRPr="006B209D">
        <w:rPr>
          <w:kern w:val="36"/>
          <w:sz w:val="28"/>
          <w:szCs w:val="28"/>
          <w:highlight w:val="green"/>
        </w:rPr>
        <w:t>алуз</w:t>
      </w:r>
      <w:r w:rsidR="00333B33" w:rsidRPr="00F51452">
        <w:rPr>
          <w:kern w:val="36"/>
          <w:sz w:val="28"/>
          <w:szCs w:val="28"/>
          <w:highlight w:val="green"/>
        </w:rPr>
        <w:t>і</w:t>
      </w:r>
      <w:r w:rsidR="005D4946">
        <w:rPr>
          <w:kern w:val="36"/>
          <w:sz w:val="28"/>
          <w:szCs w:val="28"/>
          <w:highlight w:val="green"/>
        </w:rPr>
        <w:t xml:space="preserve"> знан</w:t>
      </w:r>
      <w:r w:rsidR="005D4946" w:rsidRPr="005D4946">
        <w:rPr>
          <w:kern w:val="36"/>
          <w:sz w:val="28"/>
          <w:szCs w:val="28"/>
          <w:highlight w:val="yellow"/>
        </w:rPr>
        <w:t>ь</w:t>
      </w:r>
      <w:r w:rsidR="00333B33" w:rsidRPr="006B209D">
        <w:rPr>
          <w:kern w:val="36"/>
          <w:sz w:val="28"/>
          <w:szCs w:val="28"/>
          <w:highlight w:val="green"/>
        </w:rPr>
        <w:t xml:space="preserve"> </w:t>
      </w:r>
      <w:r w:rsidR="00333B33" w:rsidRPr="00F51452">
        <w:rPr>
          <w:kern w:val="36"/>
          <w:sz w:val="28"/>
          <w:szCs w:val="28"/>
          <w:highlight w:val="green"/>
        </w:rPr>
        <w:t>І Охорона здоров’я та соціа</w:t>
      </w:r>
      <w:r w:rsidR="005D4946">
        <w:rPr>
          <w:kern w:val="36"/>
          <w:sz w:val="28"/>
          <w:szCs w:val="28"/>
          <w:highlight w:val="green"/>
        </w:rPr>
        <w:t xml:space="preserve">льне забезпечення </w:t>
      </w:r>
      <w:proofErr w:type="spellStart"/>
      <w:r w:rsidR="005D4946">
        <w:rPr>
          <w:kern w:val="36"/>
          <w:sz w:val="28"/>
          <w:szCs w:val="28"/>
          <w:highlight w:val="green"/>
        </w:rPr>
        <w:t>спеціальніст</w:t>
      </w:r>
      <w:r w:rsidR="005D4946" w:rsidRPr="005D4946">
        <w:rPr>
          <w:kern w:val="36"/>
          <w:sz w:val="28"/>
          <w:szCs w:val="28"/>
          <w:highlight w:val="yellow"/>
        </w:rPr>
        <w:t>і</w:t>
      </w:r>
      <w:proofErr w:type="spellEnd"/>
      <w:r w:rsidR="00333B33" w:rsidRPr="00F51452">
        <w:rPr>
          <w:kern w:val="36"/>
          <w:sz w:val="28"/>
          <w:szCs w:val="28"/>
          <w:highlight w:val="green"/>
        </w:rPr>
        <w:t xml:space="preserve"> І10 Соціальна робота та консультування</w:t>
      </w:r>
      <w:r w:rsidR="00333B33" w:rsidRPr="00F51452">
        <w:rPr>
          <w:kern w:val="36"/>
          <w:sz w:val="28"/>
          <w:szCs w:val="28"/>
        </w:rPr>
        <w:t xml:space="preserve"> </w:t>
      </w:r>
      <w:bookmarkEnd w:id="28"/>
      <w:r w:rsidRPr="00092F17">
        <w:rPr>
          <w:kern w:val="36"/>
          <w:sz w:val="28"/>
          <w:szCs w:val="28"/>
        </w:rPr>
        <w:t xml:space="preserve">визначає вимоги до першого </w:t>
      </w:r>
      <w:r w:rsidRPr="00092F17">
        <w:rPr>
          <w:sz w:val="28"/>
          <w:szCs w:val="28"/>
        </w:rPr>
        <w:t>рівня вищої освіти (бакалавр) о</w:t>
      </w:r>
      <w:r w:rsidRPr="00092F17">
        <w:rPr>
          <w:kern w:val="36"/>
          <w:sz w:val="28"/>
          <w:szCs w:val="28"/>
        </w:rPr>
        <w:t>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відповідного ступеня вищої освіти.</w:t>
      </w:r>
    </w:p>
    <w:p w14:paraId="7899110C" w14:textId="77777777" w:rsidR="007D0CB2" w:rsidRPr="00092F17" w:rsidRDefault="007D0CB2" w:rsidP="007D0CB2">
      <w:pPr>
        <w:ind w:firstLine="709"/>
        <w:jc w:val="both"/>
        <w:rPr>
          <w:kern w:val="36"/>
          <w:sz w:val="28"/>
          <w:szCs w:val="28"/>
        </w:rPr>
      </w:pPr>
      <w:r w:rsidRPr="00092F17">
        <w:rPr>
          <w:kern w:val="36"/>
          <w:sz w:val="28"/>
          <w:szCs w:val="28"/>
        </w:rPr>
        <w:t xml:space="preserve">Базується на </w:t>
      </w:r>
      <w:proofErr w:type="spellStart"/>
      <w:r w:rsidRPr="00092F17">
        <w:rPr>
          <w:kern w:val="36"/>
          <w:sz w:val="28"/>
          <w:szCs w:val="28"/>
        </w:rPr>
        <w:t>компетентнісному</w:t>
      </w:r>
      <w:proofErr w:type="spellEnd"/>
      <w:r w:rsidRPr="00092F17">
        <w:rPr>
          <w:kern w:val="36"/>
          <w:sz w:val="28"/>
          <w:szCs w:val="28"/>
        </w:rPr>
        <w:t xml:space="preserve"> підході і поділяє філософію визначення вимог до фахівця, закладену в основу Болонського процесу та в міжнародному </w:t>
      </w:r>
      <w:proofErr w:type="spellStart"/>
      <w:r w:rsidRPr="00092F17">
        <w:rPr>
          <w:kern w:val="36"/>
          <w:sz w:val="28"/>
          <w:szCs w:val="28"/>
        </w:rPr>
        <w:t>проєкті</w:t>
      </w:r>
      <w:proofErr w:type="spellEnd"/>
      <w:r w:rsidRPr="00092F17">
        <w:rPr>
          <w:kern w:val="36"/>
          <w:sz w:val="28"/>
          <w:szCs w:val="28"/>
        </w:rPr>
        <w:t xml:space="preserve"> Європейської комісії «Гармонізація освітніх структур в Європі» (</w:t>
      </w:r>
      <w:proofErr w:type="spellStart"/>
      <w:r w:rsidRPr="00092F17">
        <w:rPr>
          <w:kern w:val="36"/>
          <w:sz w:val="28"/>
          <w:szCs w:val="28"/>
        </w:rPr>
        <w:t>Tuning</w:t>
      </w:r>
      <w:proofErr w:type="spellEnd"/>
      <w:r w:rsidRPr="00092F17">
        <w:rPr>
          <w:kern w:val="36"/>
          <w:sz w:val="28"/>
          <w:szCs w:val="28"/>
        </w:rPr>
        <w:t xml:space="preserve"> </w:t>
      </w:r>
      <w:proofErr w:type="spellStart"/>
      <w:r w:rsidRPr="00092F17">
        <w:rPr>
          <w:kern w:val="36"/>
          <w:sz w:val="28"/>
          <w:szCs w:val="28"/>
        </w:rPr>
        <w:t>Educational</w:t>
      </w:r>
      <w:proofErr w:type="spellEnd"/>
      <w:r w:rsidRPr="00092F17">
        <w:rPr>
          <w:kern w:val="36"/>
          <w:sz w:val="28"/>
          <w:szCs w:val="28"/>
        </w:rPr>
        <w:t xml:space="preserve"> </w:t>
      </w:r>
      <w:proofErr w:type="spellStart"/>
      <w:r w:rsidRPr="00092F17">
        <w:rPr>
          <w:kern w:val="36"/>
          <w:sz w:val="28"/>
          <w:szCs w:val="28"/>
        </w:rPr>
        <w:t>Structures</w:t>
      </w:r>
      <w:proofErr w:type="spellEnd"/>
      <w:r w:rsidRPr="00092F17">
        <w:rPr>
          <w:kern w:val="36"/>
          <w:sz w:val="28"/>
          <w:szCs w:val="28"/>
        </w:rPr>
        <w:t xml:space="preserve"> </w:t>
      </w:r>
      <w:proofErr w:type="spellStart"/>
      <w:r w:rsidRPr="00092F17">
        <w:rPr>
          <w:kern w:val="36"/>
          <w:sz w:val="28"/>
          <w:szCs w:val="28"/>
        </w:rPr>
        <w:t>in</w:t>
      </w:r>
      <w:proofErr w:type="spellEnd"/>
      <w:r w:rsidRPr="00092F17">
        <w:rPr>
          <w:kern w:val="36"/>
          <w:sz w:val="28"/>
          <w:szCs w:val="28"/>
        </w:rPr>
        <w:t xml:space="preserve"> </w:t>
      </w:r>
      <w:proofErr w:type="spellStart"/>
      <w:r w:rsidRPr="00092F17">
        <w:rPr>
          <w:kern w:val="36"/>
          <w:sz w:val="28"/>
          <w:szCs w:val="28"/>
        </w:rPr>
        <w:t>Europe</w:t>
      </w:r>
      <w:proofErr w:type="spellEnd"/>
      <w:r w:rsidRPr="00092F17">
        <w:rPr>
          <w:kern w:val="36"/>
          <w:sz w:val="28"/>
          <w:szCs w:val="28"/>
        </w:rPr>
        <w:t>, TUNING).</w:t>
      </w:r>
    </w:p>
    <w:p w14:paraId="232FE75B" w14:textId="01A76D30" w:rsidR="007D0CB2" w:rsidRPr="00092F17" w:rsidRDefault="007D0CB2" w:rsidP="007D0CB2">
      <w:pPr>
        <w:ind w:firstLine="567"/>
        <w:jc w:val="both"/>
        <w:rPr>
          <w:rStyle w:val="fontstyle01"/>
        </w:rPr>
      </w:pPr>
      <w:r w:rsidRPr="00092F17">
        <w:rPr>
          <w:color w:val="000000"/>
          <w:sz w:val="28"/>
          <w:szCs w:val="28"/>
        </w:rPr>
        <w:t xml:space="preserve">При розробці програми враховані вимоги Стандарту вищої освіти за спеціальністю </w:t>
      </w:r>
      <w:r w:rsidR="0018461B" w:rsidRPr="00092F17">
        <w:rPr>
          <w:sz w:val="28"/>
          <w:szCs w:val="28"/>
        </w:rPr>
        <w:t>231 Соціальна робота</w:t>
      </w:r>
      <w:r w:rsidRPr="00092F17">
        <w:rPr>
          <w:sz w:val="28"/>
          <w:szCs w:val="28"/>
        </w:rPr>
        <w:t xml:space="preserve"> </w:t>
      </w:r>
      <w:r w:rsidRPr="00092F17">
        <w:rPr>
          <w:rStyle w:val="fontstyle01"/>
        </w:rPr>
        <w:t>для першого (бакалаврського) рівня вищої освіти,</w:t>
      </w:r>
      <w:r w:rsidRPr="00092F17">
        <w:rPr>
          <w:color w:val="000000"/>
          <w:sz w:val="28"/>
          <w:szCs w:val="28"/>
          <w:shd w:val="clear" w:color="auto" w:fill="FFFFFF"/>
        </w:rPr>
        <w:t xml:space="preserve"> затвердженого наказом Міністерства освіти і науки України </w:t>
      </w:r>
      <w:r w:rsidRPr="00092F17">
        <w:rPr>
          <w:sz w:val="28"/>
          <w:szCs w:val="28"/>
        </w:rPr>
        <w:t xml:space="preserve">від 24.04.2019 </w:t>
      </w:r>
      <w:r w:rsidR="00D736B4" w:rsidRPr="00092F17">
        <w:rPr>
          <w:sz w:val="28"/>
          <w:szCs w:val="28"/>
        </w:rPr>
        <w:t>№ 557</w:t>
      </w:r>
      <w:r w:rsidRPr="00092F17">
        <w:rPr>
          <w:rStyle w:val="fontstyle01"/>
        </w:rPr>
        <w:t xml:space="preserve">. </w:t>
      </w:r>
    </w:p>
    <w:p w14:paraId="65B93BAF" w14:textId="77777777" w:rsidR="00F51452" w:rsidRPr="00F51452" w:rsidRDefault="007D0CB2" w:rsidP="00F51452">
      <w:pPr>
        <w:ind w:firstLine="709"/>
        <w:jc w:val="both"/>
        <w:rPr>
          <w:color w:val="002060"/>
          <w:sz w:val="28"/>
          <w:szCs w:val="28"/>
        </w:rPr>
      </w:pPr>
      <w:r w:rsidRPr="00092F17">
        <w:rPr>
          <w:color w:val="000000"/>
          <w:kern w:val="36"/>
          <w:sz w:val="28"/>
          <w:szCs w:val="28"/>
        </w:rPr>
        <w:t>Матриці не відображають вибіркови</w:t>
      </w:r>
      <w:r w:rsidR="00A15C7B" w:rsidRPr="00092F17">
        <w:rPr>
          <w:color w:val="000000"/>
          <w:kern w:val="36"/>
          <w:sz w:val="28"/>
          <w:szCs w:val="28"/>
        </w:rPr>
        <w:t>х компонент освітньої програми</w:t>
      </w:r>
      <w:r w:rsidRPr="00092F17">
        <w:rPr>
          <w:color w:val="000000"/>
          <w:kern w:val="36"/>
          <w:sz w:val="28"/>
          <w:szCs w:val="28"/>
        </w:rPr>
        <w:t xml:space="preserve">, оскільки здобувач вищої освіти вибирає їх із </w:t>
      </w:r>
      <w:proofErr w:type="spellStart"/>
      <w:r w:rsidRPr="00092F17">
        <w:rPr>
          <w:color w:val="000000"/>
          <w:kern w:val="36"/>
          <w:sz w:val="28"/>
          <w:szCs w:val="28"/>
        </w:rPr>
        <w:t>загальноуніверситетського</w:t>
      </w:r>
      <w:proofErr w:type="spellEnd"/>
      <w:r w:rsidRPr="00092F17">
        <w:rPr>
          <w:color w:val="000000"/>
          <w:kern w:val="36"/>
          <w:sz w:val="28"/>
          <w:szCs w:val="28"/>
        </w:rPr>
        <w:t xml:space="preserve"> каталогу дисциплін, розташованого за посиланням</w:t>
      </w:r>
      <w:r w:rsidR="005A3071" w:rsidRPr="00092F17">
        <w:rPr>
          <w:color w:val="000000"/>
          <w:kern w:val="36"/>
          <w:sz w:val="28"/>
          <w:szCs w:val="28"/>
        </w:rPr>
        <w:t xml:space="preserve"> </w:t>
      </w:r>
      <w:hyperlink r:id="rId74" w:history="1">
        <w:r w:rsidR="00F51452" w:rsidRPr="00F51452">
          <w:rPr>
            <w:color w:val="0000FF"/>
            <w:sz w:val="28"/>
            <w:szCs w:val="28"/>
            <w:u w:val="single"/>
          </w:rPr>
          <w:t>https://uu.edu.ua/upload/Osvita/Organizaciya_navch_proc/Vibir_disciplin/Katalog_vibirkovih_disciplin.xlsx</w:t>
        </w:r>
      </w:hyperlink>
      <w:r w:rsidR="00F51452" w:rsidRPr="00F51452">
        <w:rPr>
          <w:color w:val="002060"/>
          <w:sz w:val="28"/>
          <w:szCs w:val="28"/>
        </w:rPr>
        <w:t>.</w:t>
      </w:r>
    </w:p>
    <w:p w14:paraId="37584B82" w14:textId="4DDFA183" w:rsidR="007D0CB2" w:rsidRPr="00092F17" w:rsidRDefault="007D0CB2" w:rsidP="007D0CB2">
      <w:pPr>
        <w:ind w:firstLine="709"/>
        <w:jc w:val="both"/>
        <w:rPr>
          <w:sz w:val="28"/>
          <w:szCs w:val="28"/>
        </w:rPr>
      </w:pPr>
      <w:r w:rsidRPr="00092F17">
        <w:rPr>
          <w:kern w:val="36"/>
          <w:sz w:val="28"/>
          <w:szCs w:val="28"/>
        </w:rPr>
        <w:t xml:space="preserve">Порядок нумерації в переліку загальних та фахових </w:t>
      </w:r>
      <w:proofErr w:type="spellStart"/>
      <w:r w:rsidRPr="00092F17">
        <w:rPr>
          <w:kern w:val="36"/>
          <w:sz w:val="28"/>
          <w:szCs w:val="28"/>
        </w:rPr>
        <w:t>компетентностей</w:t>
      </w:r>
      <w:proofErr w:type="spellEnd"/>
      <w:r w:rsidRPr="00092F17">
        <w:rPr>
          <w:kern w:val="36"/>
          <w:sz w:val="28"/>
          <w:szCs w:val="28"/>
        </w:rPr>
        <w:t xml:space="preserve"> не пов’язаний зі значимістю тієї чи іншої компетентності.</w:t>
      </w:r>
    </w:p>
    <w:p w14:paraId="51557A4A" w14:textId="77777777" w:rsidR="007D0CB2" w:rsidRPr="00092F17" w:rsidRDefault="007D0CB2" w:rsidP="007D0CB2">
      <w:pPr>
        <w:spacing w:line="360" w:lineRule="auto"/>
        <w:jc w:val="center"/>
        <w:rPr>
          <w:sz w:val="28"/>
          <w:szCs w:val="28"/>
        </w:rPr>
      </w:pPr>
    </w:p>
    <w:p w14:paraId="57414E56" w14:textId="77777777" w:rsidR="007D0CB2" w:rsidRPr="00092F17" w:rsidRDefault="007D0CB2" w:rsidP="007D0CB2">
      <w:pPr>
        <w:spacing w:line="360" w:lineRule="auto"/>
        <w:jc w:val="center"/>
        <w:rPr>
          <w:sz w:val="28"/>
          <w:szCs w:val="28"/>
        </w:rPr>
        <w:sectPr w:rsidR="007D0CB2" w:rsidRPr="00092F17" w:rsidSect="005F3751">
          <w:pgSz w:w="11906" w:h="16838"/>
          <w:pgMar w:top="851" w:right="851" w:bottom="709" w:left="1701" w:header="709" w:footer="408" w:gutter="0"/>
          <w:cols w:space="708"/>
          <w:docGrid w:linePitch="360"/>
        </w:sectPr>
      </w:pPr>
    </w:p>
    <w:p w14:paraId="7F6710D4" w14:textId="77777777" w:rsidR="007D0CB2" w:rsidRPr="00092F17" w:rsidRDefault="007D0CB2" w:rsidP="007D0CB2">
      <w:pPr>
        <w:ind w:left="1134"/>
        <w:jc w:val="center"/>
        <w:rPr>
          <w:b/>
          <w:sz w:val="28"/>
          <w:szCs w:val="28"/>
        </w:rPr>
      </w:pPr>
      <w:r w:rsidRPr="00092F17">
        <w:rPr>
          <w:b/>
          <w:sz w:val="28"/>
          <w:szCs w:val="28"/>
        </w:rPr>
        <w:lastRenderedPageBreak/>
        <w:t>8.</w:t>
      </w:r>
      <w:r w:rsidRPr="00092F17">
        <w:rPr>
          <w:b/>
          <w:spacing w:val="20"/>
          <w:kern w:val="36"/>
          <w:sz w:val="28"/>
          <w:szCs w:val="28"/>
        </w:rPr>
        <w:t xml:space="preserve"> </w:t>
      </w:r>
      <w:r w:rsidRPr="0070607B">
        <w:rPr>
          <w:b/>
          <w:sz w:val="28"/>
          <w:szCs w:val="28"/>
        </w:rPr>
        <w:t xml:space="preserve">Матриця відповідності програмних </w:t>
      </w:r>
      <w:proofErr w:type="spellStart"/>
      <w:r w:rsidRPr="0070607B">
        <w:rPr>
          <w:b/>
          <w:sz w:val="28"/>
          <w:szCs w:val="28"/>
        </w:rPr>
        <w:t>компетентностей</w:t>
      </w:r>
      <w:proofErr w:type="spellEnd"/>
      <w:r w:rsidRPr="0070607B">
        <w:rPr>
          <w:b/>
          <w:sz w:val="28"/>
          <w:szCs w:val="28"/>
        </w:rPr>
        <w:t xml:space="preserve"> компонентам освітньої програми</w:t>
      </w:r>
    </w:p>
    <w:p w14:paraId="2FFDA22F" w14:textId="1DC01DB2" w:rsidR="007D0CB2" w:rsidRDefault="007D0CB2" w:rsidP="007D0CB2">
      <w:pPr>
        <w:ind w:left="1134"/>
        <w:jc w:val="center"/>
        <w:rPr>
          <w:b/>
          <w:sz w:val="28"/>
          <w:szCs w:val="28"/>
        </w:rPr>
      </w:pPr>
      <w:r w:rsidRPr="00092F17">
        <w:rPr>
          <w:b/>
          <w:sz w:val="28"/>
          <w:szCs w:val="28"/>
        </w:rPr>
        <w:t>8.1. Цикл загальної підготовки</w:t>
      </w:r>
    </w:p>
    <w:p w14:paraId="6A8D7D8D" w14:textId="7AB278D5" w:rsidR="005F3751" w:rsidRDefault="005F3751" w:rsidP="007D0CB2">
      <w:pPr>
        <w:jc w:val="center"/>
        <w:rPr>
          <w:b/>
          <w:sz w:val="28"/>
          <w:szCs w:val="28"/>
        </w:rPr>
      </w:pPr>
    </w:p>
    <w:tbl>
      <w:tblP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8"/>
        <w:gridCol w:w="718"/>
        <w:gridCol w:w="718"/>
        <w:gridCol w:w="718"/>
        <w:gridCol w:w="718"/>
        <w:gridCol w:w="718"/>
        <w:gridCol w:w="718"/>
        <w:gridCol w:w="718"/>
        <w:gridCol w:w="718"/>
        <w:gridCol w:w="718"/>
        <w:gridCol w:w="718"/>
        <w:gridCol w:w="718"/>
        <w:gridCol w:w="718"/>
        <w:gridCol w:w="718"/>
      </w:tblGrid>
      <w:tr w:rsidR="00DD0143" w:rsidRPr="001F151A" w14:paraId="5A6B0D03" w14:textId="7F845ACC" w:rsidTr="00C732BF">
        <w:trPr>
          <w:trHeight w:val="541"/>
          <w:jc w:val="center"/>
        </w:trPr>
        <w:tc>
          <w:tcPr>
            <w:tcW w:w="718" w:type="dxa"/>
            <w:tcMar>
              <w:top w:w="0" w:type="dxa"/>
              <w:left w:w="100" w:type="dxa"/>
              <w:bottom w:w="0" w:type="dxa"/>
              <w:right w:w="100" w:type="dxa"/>
            </w:tcMar>
          </w:tcPr>
          <w:p w14:paraId="451787FF" w14:textId="77777777" w:rsidR="00DD0143" w:rsidRPr="001F151A" w:rsidRDefault="00DD0143" w:rsidP="00D634A7">
            <w:pPr>
              <w:rPr>
                <w:rFonts w:eastAsia="Arial"/>
                <w:b/>
                <w:sz w:val="16"/>
                <w:szCs w:val="16"/>
                <w:lang w:val="ru" w:eastAsia="ru-RU"/>
              </w:rPr>
            </w:pPr>
            <w:r w:rsidRPr="001F151A">
              <w:rPr>
                <w:rFonts w:eastAsia="Arial"/>
                <w:b/>
                <w:sz w:val="16"/>
                <w:szCs w:val="16"/>
                <w:lang w:val="ru" w:eastAsia="ru-RU"/>
              </w:rPr>
              <w:t>ЗК ФК/</w:t>
            </w:r>
          </w:p>
          <w:p w14:paraId="32C92B23" w14:textId="77777777" w:rsidR="00DD0143" w:rsidRPr="001F151A" w:rsidRDefault="00DD0143" w:rsidP="00D634A7">
            <w:pPr>
              <w:rPr>
                <w:rFonts w:eastAsia="Arial"/>
                <w:b/>
                <w:sz w:val="16"/>
                <w:szCs w:val="16"/>
                <w:lang w:val="ru" w:eastAsia="ru-RU"/>
              </w:rPr>
            </w:pPr>
            <w:r w:rsidRPr="001F151A">
              <w:rPr>
                <w:rFonts w:eastAsia="Arial"/>
                <w:b/>
                <w:sz w:val="16"/>
                <w:szCs w:val="16"/>
                <w:lang w:val="ru" w:eastAsia="ru-RU"/>
              </w:rPr>
              <w:t>ОК</w:t>
            </w:r>
          </w:p>
        </w:tc>
        <w:tc>
          <w:tcPr>
            <w:tcW w:w="718" w:type="dxa"/>
            <w:tcMar>
              <w:top w:w="0" w:type="dxa"/>
              <w:left w:w="100" w:type="dxa"/>
              <w:bottom w:w="0" w:type="dxa"/>
              <w:right w:w="100" w:type="dxa"/>
            </w:tcMar>
          </w:tcPr>
          <w:p w14:paraId="6A88ADF6" w14:textId="1D663159" w:rsidR="00DD0143" w:rsidRDefault="00DD0143" w:rsidP="000606EF">
            <w:pPr>
              <w:jc w:val="center"/>
              <w:rPr>
                <w:rFonts w:eastAsia="Arial"/>
                <w:b/>
                <w:sz w:val="16"/>
                <w:szCs w:val="16"/>
                <w:lang w:val="ru" w:eastAsia="ru-RU"/>
              </w:rPr>
            </w:pPr>
            <w:r w:rsidRPr="001F151A">
              <w:rPr>
                <w:rFonts w:eastAsia="Arial"/>
                <w:b/>
                <w:sz w:val="16"/>
                <w:szCs w:val="16"/>
                <w:lang w:val="ru" w:eastAsia="ru-RU"/>
              </w:rPr>
              <w:t>ОК 1.1</w:t>
            </w:r>
          </w:p>
          <w:p w14:paraId="747FEABC" w14:textId="77777777" w:rsidR="00DD0143" w:rsidRPr="001F151A" w:rsidRDefault="00DD0143" w:rsidP="000606EF">
            <w:pPr>
              <w:jc w:val="center"/>
              <w:rPr>
                <w:rFonts w:eastAsia="Arial"/>
                <w:b/>
                <w:sz w:val="16"/>
                <w:szCs w:val="16"/>
                <w:lang w:val="ru" w:eastAsia="ru-RU"/>
              </w:rPr>
            </w:pPr>
          </w:p>
          <w:p w14:paraId="1886A4D0" w14:textId="2C33C195" w:rsidR="00DD0143" w:rsidRPr="001F151A"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06D8F5E"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0621A76C"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1.2</w:t>
            </w:r>
          </w:p>
          <w:p w14:paraId="54209C65" w14:textId="517170D1"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21CC2F1"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246F4F86" w14:textId="54BF6A89"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1.3</w:t>
            </w:r>
          </w:p>
          <w:p w14:paraId="115488D1" w14:textId="5E69E136"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3116F32"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4861D43E" w14:textId="5EB4C3D9" w:rsidR="00DD0143" w:rsidRPr="00470EEB" w:rsidRDefault="000606EF" w:rsidP="000606EF">
            <w:pPr>
              <w:jc w:val="center"/>
              <w:rPr>
                <w:rFonts w:eastAsia="Arial"/>
                <w:b/>
                <w:sz w:val="16"/>
                <w:szCs w:val="16"/>
                <w:lang w:val="ru" w:eastAsia="ru-RU"/>
              </w:rPr>
            </w:pPr>
            <w:r>
              <w:rPr>
                <w:rFonts w:eastAsia="Arial"/>
                <w:b/>
                <w:sz w:val="16"/>
                <w:szCs w:val="16"/>
                <w:lang w:val="ru" w:eastAsia="ru-RU"/>
              </w:rPr>
              <w:t>1.4.</w:t>
            </w:r>
          </w:p>
          <w:p w14:paraId="05BB6B46" w14:textId="15FB1DF8"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20F1B4C"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1419712F" w14:textId="53C503BB" w:rsidR="00DD0143" w:rsidRPr="00470EEB" w:rsidRDefault="000606EF" w:rsidP="000606EF">
            <w:pPr>
              <w:jc w:val="center"/>
              <w:rPr>
                <w:rFonts w:eastAsia="Arial"/>
                <w:b/>
                <w:sz w:val="16"/>
                <w:szCs w:val="16"/>
                <w:lang w:val="ru" w:eastAsia="ru-RU"/>
              </w:rPr>
            </w:pPr>
            <w:r>
              <w:rPr>
                <w:rFonts w:eastAsia="Arial"/>
                <w:b/>
                <w:sz w:val="16"/>
                <w:szCs w:val="16"/>
                <w:lang w:val="ru" w:eastAsia="ru-RU"/>
              </w:rPr>
              <w:t>1.5</w:t>
            </w:r>
          </w:p>
          <w:p w14:paraId="166D80F5" w14:textId="3C1FC940"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1F8FB91"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3BE6FEB2" w14:textId="5F0C081D" w:rsidR="00DD0143" w:rsidRPr="00470EEB" w:rsidRDefault="000606EF" w:rsidP="000606EF">
            <w:pPr>
              <w:jc w:val="center"/>
              <w:rPr>
                <w:rFonts w:eastAsia="Arial"/>
                <w:b/>
                <w:sz w:val="16"/>
                <w:szCs w:val="16"/>
                <w:lang w:val="ru" w:eastAsia="ru-RU"/>
              </w:rPr>
            </w:pPr>
            <w:r>
              <w:rPr>
                <w:rFonts w:eastAsia="Arial"/>
                <w:b/>
                <w:sz w:val="16"/>
                <w:szCs w:val="16"/>
                <w:lang w:val="ru" w:eastAsia="ru-RU"/>
              </w:rPr>
              <w:t>1.6</w:t>
            </w:r>
          </w:p>
          <w:p w14:paraId="36DCC586" w14:textId="0801D2C7" w:rsidR="00DD0143" w:rsidRPr="00470EEB" w:rsidRDefault="00DD0143" w:rsidP="000606EF">
            <w:pPr>
              <w:jc w:val="center"/>
              <w:rPr>
                <w:rFonts w:eastAsia="Arial"/>
                <w:b/>
                <w:sz w:val="16"/>
                <w:szCs w:val="16"/>
                <w:lang w:val="ru" w:eastAsia="ru-RU"/>
              </w:rPr>
            </w:pPr>
          </w:p>
        </w:tc>
        <w:tc>
          <w:tcPr>
            <w:tcW w:w="718" w:type="dxa"/>
          </w:tcPr>
          <w:p w14:paraId="6736B03B" w14:textId="1F11BA99" w:rsidR="00DD0143" w:rsidRPr="00FE4DD8" w:rsidRDefault="00DD0143" w:rsidP="000606EF">
            <w:pPr>
              <w:jc w:val="center"/>
              <w:rPr>
                <w:rFonts w:eastAsia="Arial"/>
                <w:b/>
                <w:sz w:val="16"/>
                <w:szCs w:val="16"/>
                <w:lang w:val="ru" w:eastAsia="ru-RU"/>
              </w:rPr>
            </w:pPr>
            <w:r>
              <w:rPr>
                <w:rFonts w:eastAsia="Arial"/>
                <w:b/>
                <w:sz w:val="16"/>
                <w:szCs w:val="16"/>
                <w:lang w:val="ru" w:eastAsia="ru-RU"/>
              </w:rPr>
              <w:t xml:space="preserve">ОК </w:t>
            </w:r>
            <w:r w:rsidRPr="00FE4DD8">
              <w:rPr>
                <w:rFonts w:eastAsia="Arial"/>
                <w:b/>
                <w:sz w:val="16"/>
                <w:szCs w:val="16"/>
                <w:lang w:val="ru" w:eastAsia="ru-RU"/>
              </w:rPr>
              <w:t>1.7</w:t>
            </w:r>
          </w:p>
          <w:p w14:paraId="6847BB5E" w14:textId="30DC6FF5"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E926D3C" w14:textId="645D3F06"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2176803A" w14:textId="64F13764" w:rsidR="00DD0143" w:rsidRPr="00470EEB" w:rsidRDefault="00DD0143" w:rsidP="000606EF">
            <w:pPr>
              <w:jc w:val="center"/>
              <w:rPr>
                <w:rFonts w:eastAsia="Arial"/>
                <w:b/>
                <w:sz w:val="16"/>
                <w:szCs w:val="16"/>
                <w:lang w:val="ru" w:eastAsia="ru-RU"/>
              </w:rPr>
            </w:pPr>
            <w:r>
              <w:rPr>
                <w:rFonts w:eastAsia="Arial"/>
                <w:b/>
                <w:sz w:val="16"/>
                <w:szCs w:val="16"/>
                <w:lang w:val="ru" w:eastAsia="ru-RU"/>
              </w:rPr>
              <w:t>1.8</w:t>
            </w:r>
          </w:p>
          <w:p w14:paraId="511DEFFA" w14:textId="4AECFA1B"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48C2FBA"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3A12E5D3" w14:textId="4EA21669" w:rsidR="00DD0143" w:rsidRPr="00470EEB" w:rsidRDefault="00DD0143" w:rsidP="000606EF">
            <w:pPr>
              <w:jc w:val="center"/>
              <w:rPr>
                <w:rFonts w:eastAsia="Arial"/>
                <w:b/>
                <w:sz w:val="16"/>
                <w:szCs w:val="16"/>
                <w:lang w:val="ru" w:eastAsia="ru-RU"/>
              </w:rPr>
            </w:pPr>
            <w:r>
              <w:rPr>
                <w:rFonts w:eastAsia="Arial"/>
                <w:b/>
                <w:sz w:val="16"/>
                <w:szCs w:val="16"/>
                <w:lang w:val="ru" w:eastAsia="ru-RU"/>
              </w:rPr>
              <w:t>1.9</w:t>
            </w:r>
          </w:p>
          <w:p w14:paraId="208FE9F7" w14:textId="0043C703"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C0F668C" w14:textId="6CBEF716"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05DDDD15" w14:textId="20A4BB9E" w:rsidR="00DD0143" w:rsidRPr="00470EEB" w:rsidRDefault="00DD0143" w:rsidP="000606EF">
            <w:pPr>
              <w:jc w:val="center"/>
              <w:rPr>
                <w:rFonts w:eastAsia="Arial"/>
                <w:b/>
                <w:sz w:val="16"/>
                <w:szCs w:val="16"/>
                <w:lang w:val="ru" w:eastAsia="ru-RU"/>
              </w:rPr>
            </w:pPr>
            <w:r>
              <w:rPr>
                <w:rFonts w:eastAsia="Arial"/>
                <w:b/>
                <w:sz w:val="16"/>
                <w:szCs w:val="16"/>
                <w:lang w:val="ru" w:eastAsia="ru-RU"/>
              </w:rPr>
              <w:t>1.10</w:t>
            </w:r>
          </w:p>
          <w:p w14:paraId="2B772866" w14:textId="43367277" w:rsidR="00DD0143" w:rsidRPr="00470EEB"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555AC9F"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73CED3E2" w14:textId="679524F3" w:rsidR="00DD0143" w:rsidRPr="00470EEB" w:rsidRDefault="00DD0143" w:rsidP="000606EF">
            <w:pPr>
              <w:jc w:val="center"/>
              <w:rPr>
                <w:rFonts w:eastAsia="Arial"/>
                <w:b/>
                <w:sz w:val="16"/>
                <w:szCs w:val="16"/>
                <w:lang w:val="ru" w:eastAsia="ru-RU"/>
              </w:rPr>
            </w:pPr>
            <w:r>
              <w:rPr>
                <w:rFonts w:eastAsia="Arial"/>
                <w:b/>
                <w:sz w:val="16"/>
                <w:szCs w:val="16"/>
                <w:lang w:val="ru" w:eastAsia="ru-RU"/>
              </w:rPr>
              <w:t>1.11</w:t>
            </w:r>
          </w:p>
          <w:p w14:paraId="37714F29" w14:textId="1AD217CD" w:rsidR="00DD0143" w:rsidRPr="00470EEB" w:rsidRDefault="00DD0143" w:rsidP="000606EF">
            <w:pPr>
              <w:jc w:val="center"/>
              <w:rPr>
                <w:rFonts w:eastAsia="Arial"/>
                <w:b/>
                <w:sz w:val="16"/>
                <w:szCs w:val="16"/>
                <w:lang w:val="ru" w:eastAsia="ru-RU"/>
              </w:rPr>
            </w:pPr>
          </w:p>
        </w:tc>
        <w:tc>
          <w:tcPr>
            <w:tcW w:w="718" w:type="dxa"/>
          </w:tcPr>
          <w:p w14:paraId="22B89867" w14:textId="77777777" w:rsidR="00DD0143" w:rsidRPr="00470EEB" w:rsidRDefault="00DD0143" w:rsidP="000606EF">
            <w:pPr>
              <w:jc w:val="center"/>
              <w:rPr>
                <w:rFonts w:eastAsia="Arial"/>
                <w:b/>
                <w:sz w:val="16"/>
                <w:szCs w:val="16"/>
                <w:lang w:val="ru" w:eastAsia="ru-RU"/>
              </w:rPr>
            </w:pPr>
            <w:r w:rsidRPr="00470EEB">
              <w:rPr>
                <w:rFonts w:eastAsia="Arial"/>
                <w:b/>
                <w:sz w:val="16"/>
                <w:szCs w:val="16"/>
                <w:lang w:val="ru" w:eastAsia="ru-RU"/>
              </w:rPr>
              <w:t>ОК</w:t>
            </w:r>
          </w:p>
          <w:p w14:paraId="65C41DD4" w14:textId="3F356509" w:rsidR="00DD0143" w:rsidRPr="00470EEB" w:rsidRDefault="00DD0143" w:rsidP="000606EF">
            <w:pPr>
              <w:jc w:val="center"/>
              <w:rPr>
                <w:rFonts w:eastAsia="Arial"/>
                <w:b/>
                <w:sz w:val="16"/>
                <w:szCs w:val="16"/>
                <w:lang w:val="ru" w:eastAsia="ru-RU"/>
              </w:rPr>
            </w:pPr>
            <w:r>
              <w:rPr>
                <w:rFonts w:eastAsia="Arial"/>
                <w:b/>
                <w:sz w:val="16"/>
                <w:szCs w:val="16"/>
                <w:lang w:val="ru" w:eastAsia="ru-RU"/>
              </w:rPr>
              <w:t>1.12</w:t>
            </w:r>
          </w:p>
        </w:tc>
        <w:tc>
          <w:tcPr>
            <w:tcW w:w="718" w:type="dxa"/>
            <w:shd w:val="clear" w:color="auto" w:fill="C5E0B3" w:themeFill="accent6" w:themeFillTint="66"/>
          </w:tcPr>
          <w:p w14:paraId="139C479D" w14:textId="6DA89BAA" w:rsidR="00DD0143" w:rsidRPr="00470EEB" w:rsidRDefault="00DD0143" w:rsidP="000606EF">
            <w:pPr>
              <w:jc w:val="center"/>
              <w:rPr>
                <w:rFonts w:eastAsia="Arial"/>
                <w:b/>
                <w:sz w:val="16"/>
                <w:szCs w:val="16"/>
                <w:lang w:val="ru" w:eastAsia="ru-RU"/>
              </w:rPr>
            </w:pPr>
            <w:r>
              <w:rPr>
                <w:rFonts w:eastAsia="Arial"/>
                <w:b/>
                <w:sz w:val="16"/>
                <w:szCs w:val="16"/>
                <w:lang w:val="ru" w:eastAsia="ru-RU"/>
              </w:rPr>
              <w:t>ВК 1.1</w:t>
            </w:r>
          </w:p>
        </w:tc>
      </w:tr>
      <w:tr w:rsidR="00DD0143" w:rsidRPr="001F151A" w14:paraId="02500788" w14:textId="6D73FD1E" w:rsidTr="00C732BF">
        <w:trPr>
          <w:trHeight w:val="345"/>
          <w:jc w:val="center"/>
        </w:trPr>
        <w:tc>
          <w:tcPr>
            <w:tcW w:w="718" w:type="dxa"/>
            <w:tcMar>
              <w:top w:w="0" w:type="dxa"/>
              <w:left w:w="100" w:type="dxa"/>
              <w:bottom w:w="0" w:type="dxa"/>
              <w:right w:w="100" w:type="dxa"/>
            </w:tcMar>
          </w:tcPr>
          <w:p w14:paraId="57DF18A9"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w:t>
            </w:r>
          </w:p>
        </w:tc>
        <w:tc>
          <w:tcPr>
            <w:tcW w:w="718" w:type="dxa"/>
            <w:tcMar>
              <w:top w:w="0" w:type="dxa"/>
              <w:left w:w="100" w:type="dxa"/>
              <w:bottom w:w="0" w:type="dxa"/>
              <w:right w:w="100" w:type="dxa"/>
            </w:tcMar>
          </w:tcPr>
          <w:p w14:paraId="24C1ECCE" w14:textId="2BA99A9B"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3EA65368" w14:textId="249D063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DDA9BF2" w14:textId="3704915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69D3A41" w14:textId="1F9158D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8D090F4" w14:textId="4548D89A"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455A31A" w14:textId="16AA5A8C" w:rsidR="00DD0143" w:rsidRPr="00F51452" w:rsidRDefault="00DD0143" w:rsidP="000606EF">
            <w:pPr>
              <w:jc w:val="center"/>
              <w:rPr>
                <w:rFonts w:eastAsia="Arial"/>
                <w:b/>
                <w:sz w:val="16"/>
                <w:szCs w:val="16"/>
                <w:lang w:val="ru" w:eastAsia="ru-RU"/>
              </w:rPr>
            </w:pPr>
          </w:p>
        </w:tc>
        <w:tc>
          <w:tcPr>
            <w:tcW w:w="718" w:type="dxa"/>
          </w:tcPr>
          <w:p w14:paraId="528DAB44"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45EFAB5" w14:textId="22EBFE7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AC4B891" w14:textId="2060751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E938BD" w14:textId="0208E11F"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9328EFE" w14:textId="1893732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6E65C0C7"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5C252C0" w14:textId="77777777" w:rsidR="00DD0143" w:rsidRPr="00F51452" w:rsidRDefault="00DD0143" w:rsidP="000606EF">
            <w:pPr>
              <w:jc w:val="center"/>
              <w:rPr>
                <w:rFonts w:eastAsia="Arial"/>
                <w:b/>
                <w:sz w:val="16"/>
                <w:szCs w:val="16"/>
                <w:lang w:val="ru" w:eastAsia="ru-RU"/>
              </w:rPr>
            </w:pPr>
          </w:p>
        </w:tc>
      </w:tr>
      <w:tr w:rsidR="00DD0143" w:rsidRPr="001F151A" w14:paraId="0A25A474" w14:textId="5AED4420" w:rsidTr="00C732BF">
        <w:trPr>
          <w:trHeight w:val="345"/>
          <w:jc w:val="center"/>
        </w:trPr>
        <w:tc>
          <w:tcPr>
            <w:tcW w:w="718" w:type="dxa"/>
            <w:tcMar>
              <w:top w:w="0" w:type="dxa"/>
              <w:left w:w="100" w:type="dxa"/>
              <w:bottom w:w="0" w:type="dxa"/>
              <w:right w:w="100" w:type="dxa"/>
            </w:tcMar>
          </w:tcPr>
          <w:p w14:paraId="533D99E3"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2</w:t>
            </w:r>
          </w:p>
        </w:tc>
        <w:tc>
          <w:tcPr>
            <w:tcW w:w="718" w:type="dxa"/>
            <w:tcMar>
              <w:top w:w="0" w:type="dxa"/>
              <w:left w:w="100" w:type="dxa"/>
              <w:bottom w:w="0" w:type="dxa"/>
              <w:right w:w="100" w:type="dxa"/>
            </w:tcMar>
          </w:tcPr>
          <w:p w14:paraId="7D457D1E" w14:textId="2F78D118"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6DDDEF11" w14:textId="48FA421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6295316" w14:textId="43C7157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A657332" w14:textId="478E981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10116EA" w14:textId="0D88714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1D8C900" w14:textId="446EB1B5" w:rsidR="00DD0143" w:rsidRPr="00F51452" w:rsidRDefault="00DD0143" w:rsidP="000606EF">
            <w:pPr>
              <w:jc w:val="center"/>
              <w:rPr>
                <w:rFonts w:eastAsia="Arial"/>
                <w:b/>
                <w:sz w:val="16"/>
                <w:szCs w:val="16"/>
                <w:lang w:val="ru" w:eastAsia="ru-RU"/>
              </w:rPr>
            </w:pPr>
          </w:p>
        </w:tc>
        <w:tc>
          <w:tcPr>
            <w:tcW w:w="718" w:type="dxa"/>
          </w:tcPr>
          <w:p w14:paraId="5AB8D3B4"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4A3F578" w14:textId="1FF0249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410CC8CC" w14:textId="220A655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2800989" w14:textId="0B7EAF9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4FA94ED" w14:textId="4439F075" w:rsidR="00DD0143" w:rsidRPr="00F51452" w:rsidRDefault="00DD0143" w:rsidP="000606EF">
            <w:pPr>
              <w:jc w:val="center"/>
              <w:rPr>
                <w:rFonts w:eastAsia="Arial"/>
                <w:b/>
                <w:sz w:val="16"/>
                <w:szCs w:val="16"/>
                <w:lang w:val="ru" w:eastAsia="ru-RU"/>
              </w:rPr>
            </w:pPr>
          </w:p>
        </w:tc>
        <w:tc>
          <w:tcPr>
            <w:tcW w:w="718" w:type="dxa"/>
          </w:tcPr>
          <w:p w14:paraId="606FB00A"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B5B5830" w14:textId="77777777" w:rsidR="00DD0143" w:rsidRPr="00F51452" w:rsidRDefault="00DD0143" w:rsidP="000606EF">
            <w:pPr>
              <w:jc w:val="center"/>
              <w:rPr>
                <w:rFonts w:eastAsia="Arial"/>
                <w:b/>
                <w:sz w:val="16"/>
                <w:szCs w:val="16"/>
                <w:lang w:val="ru" w:eastAsia="ru-RU"/>
              </w:rPr>
            </w:pPr>
          </w:p>
        </w:tc>
      </w:tr>
      <w:tr w:rsidR="00DD0143" w:rsidRPr="001F151A" w14:paraId="2BBAF5A0" w14:textId="5A531E19" w:rsidTr="00C732BF">
        <w:trPr>
          <w:trHeight w:val="255"/>
          <w:jc w:val="center"/>
        </w:trPr>
        <w:tc>
          <w:tcPr>
            <w:tcW w:w="718" w:type="dxa"/>
            <w:tcMar>
              <w:top w:w="0" w:type="dxa"/>
              <w:left w:w="100" w:type="dxa"/>
              <w:bottom w:w="0" w:type="dxa"/>
              <w:right w:w="100" w:type="dxa"/>
            </w:tcMar>
          </w:tcPr>
          <w:p w14:paraId="6122A605"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3</w:t>
            </w:r>
          </w:p>
        </w:tc>
        <w:tc>
          <w:tcPr>
            <w:tcW w:w="718" w:type="dxa"/>
            <w:tcMar>
              <w:top w:w="0" w:type="dxa"/>
              <w:left w:w="100" w:type="dxa"/>
              <w:bottom w:w="0" w:type="dxa"/>
              <w:right w:w="100" w:type="dxa"/>
            </w:tcMar>
          </w:tcPr>
          <w:p w14:paraId="0947EA48" w14:textId="1FAA3B45"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26F3852E" w14:textId="02413485"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748F1F4" w14:textId="70B9154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476F8FA" w14:textId="0EE9B36F"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33A78C6" w14:textId="65A43B6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537F169" w14:textId="48CA1D0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7E36F5EE"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E352CCD" w14:textId="7F9E7D3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9047E47" w14:textId="03DED3D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C6D4069" w14:textId="73EC6AA7"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64CD515" w14:textId="6BB5490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0EB646EA"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41B69E2B" w14:textId="77777777" w:rsidR="00DD0143" w:rsidRPr="00F51452" w:rsidRDefault="00DD0143" w:rsidP="000606EF">
            <w:pPr>
              <w:jc w:val="center"/>
              <w:rPr>
                <w:rFonts w:eastAsia="Arial"/>
                <w:b/>
                <w:sz w:val="16"/>
                <w:szCs w:val="16"/>
                <w:lang w:val="ru" w:eastAsia="ru-RU"/>
              </w:rPr>
            </w:pPr>
          </w:p>
        </w:tc>
      </w:tr>
      <w:tr w:rsidR="00DD0143" w:rsidRPr="001F151A" w14:paraId="387541BF" w14:textId="15DE9F7B" w:rsidTr="00C732BF">
        <w:trPr>
          <w:trHeight w:val="255"/>
          <w:jc w:val="center"/>
        </w:trPr>
        <w:tc>
          <w:tcPr>
            <w:tcW w:w="718" w:type="dxa"/>
            <w:tcMar>
              <w:top w:w="0" w:type="dxa"/>
              <w:left w:w="100" w:type="dxa"/>
              <w:bottom w:w="0" w:type="dxa"/>
              <w:right w:w="100" w:type="dxa"/>
            </w:tcMar>
          </w:tcPr>
          <w:p w14:paraId="3E6DD4E4"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4</w:t>
            </w:r>
          </w:p>
        </w:tc>
        <w:tc>
          <w:tcPr>
            <w:tcW w:w="718" w:type="dxa"/>
            <w:tcMar>
              <w:top w:w="0" w:type="dxa"/>
              <w:left w:w="100" w:type="dxa"/>
              <w:bottom w:w="0" w:type="dxa"/>
              <w:right w:w="100" w:type="dxa"/>
            </w:tcMar>
          </w:tcPr>
          <w:p w14:paraId="168CF989" w14:textId="60B0768B"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394DB3EB" w14:textId="64AEF09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4FC0C38" w14:textId="07720DE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46DB5FC" w14:textId="36957022"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FEB3EEA" w14:textId="20271133"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ED983F3" w14:textId="0CC94575"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2A56FEAE" w14:textId="0AAB80D5"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9A805AC" w14:textId="6888BA2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DEE9630" w14:textId="16717DA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5048F46" w14:textId="3D59F7A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AF9301F" w14:textId="24C0662B"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6CEC1EBD" w14:textId="7C9E4EDA"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shd w:val="clear" w:color="auto" w:fill="C5E0B3" w:themeFill="accent6" w:themeFillTint="66"/>
          </w:tcPr>
          <w:p w14:paraId="1898EC94" w14:textId="77777777" w:rsidR="00DD0143" w:rsidRPr="00F51452" w:rsidRDefault="00DD0143" w:rsidP="000606EF">
            <w:pPr>
              <w:jc w:val="center"/>
              <w:rPr>
                <w:rFonts w:eastAsia="Arial"/>
                <w:b/>
                <w:sz w:val="16"/>
                <w:szCs w:val="16"/>
                <w:lang w:val="ru" w:eastAsia="ru-RU"/>
              </w:rPr>
            </w:pPr>
          </w:p>
        </w:tc>
      </w:tr>
      <w:tr w:rsidR="00DD0143" w:rsidRPr="001F151A" w14:paraId="4637AE55" w14:textId="3DB8BAC3" w:rsidTr="00C732BF">
        <w:trPr>
          <w:trHeight w:val="345"/>
          <w:jc w:val="center"/>
        </w:trPr>
        <w:tc>
          <w:tcPr>
            <w:tcW w:w="718" w:type="dxa"/>
            <w:tcMar>
              <w:top w:w="0" w:type="dxa"/>
              <w:left w:w="100" w:type="dxa"/>
              <w:bottom w:w="0" w:type="dxa"/>
              <w:right w:w="100" w:type="dxa"/>
            </w:tcMar>
          </w:tcPr>
          <w:p w14:paraId="0568115C"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5</w:t>
            </w:r>
          </w:p>
        </w:tc>
        <w:tc>
          <w:tcPr>
            <w:tcW w:w="718" w:type="dxa"/>
            <w:tcMar>
              <w:top w:w="0" w:type="dxa"/>
              <w:left w:w="100" w:type="dxa"/>
              <w:bottom w:w="0" w:type="dxa"/>
              <w:right w:w="100" w:type="dxa"/>
            </w:tcMar>
          </w:tcPr>
          <w:p w14:paraId="046EA927" w14:textId="6CC0A057"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245BEF86" w14:textId="258EC6D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6009D8D" w14:textId="0C3A287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0A91B11" w14:textId="605A908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28023EE" w14:textId="15CB8814"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48EF499C" w14:textId="0D66AE5C" w:rsidR="00DD0143" w:rsidRPr="00F51452" w:rsidRDefault="00DD0143" w:rsidP="000606EF">
            <w:pPr>
              <w:jc w:val="center"/>
              <w:rPr>
                <w:rFonts w:eastAsia="Arial"/>
                <w:b/>
                <w:sz w:val="16"/>
                <w:szCs w:val="16"/>
                <w:lang w:val="ru" w:eastAsia="ru-RU"/>
              </w:rPr>
            </w:pPr>
          </w:p>
        </w:tc>
        <w:tc>
          <w:tcPr>
            <w:tcW w:w="718" w:type="dxa"/>
          </w:tcPr>
          <w:p w14:paraId="38C9F02E"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EE7D1F2" w14:textId="373BBED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E6DF673" w14:textId="0A13FEA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B9462D6" w14:textId="3C1D961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6A0630B" w14:textId="56133A55" w:rsidR="00DD0143" w:rsidRPr="00F51452" w:rsidRDefault="00DD0143" w:rsidP="000606EF">
            <w:pPr>
              <w:jc w:val="center"/>
              <w:rPr>
                <w:rFonts w:eastAsia="Arial"/>
                <w:b/>
                <w:sz w:val="16"/>
                <w:szCs w:val="16"/>
                <w:lang w:val="ru" w:eastAsia="ru-RU"/>
              </w:rPr>
            </w:pPr>
          </w:p>
        </w:tc>
        <w:tc>
          <w:tcPr>
            <w:tcW w:w="718" w:type="dxa"/>
          </w:tcPr>
          <w:p w14:paraId="5539BB49"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72E1B23D" w14:textId="77777777" w:rsidR="00DD0143" w:rsidRPr="00F51452" w:rsidRDefault="00DD0143" w:rsidP="000606EF">
            <w:pPr>
              <w:jc w:val="center"/>
              <w:rPr>
                <w:rFonts w:eastAsia="Arial"/>
                <w:b/>
                <w:sz w:val="16"/>
                <w:szCs w:val="16"/>
                <w:lang w:val="ru" w:eastAsia="ru-RU"/>
              </w:rPr>
            </w:pPr>
          </w:p>
        </w:tc>
      </w:tr>
      <w:tr w:rsidR="00DD0143" w:rsidRPr="001F151A" w14:paraId="4CF47D55" w14:textId="577FC179" w:rsidTr="00C732BF">
        <w:trPr>
          <w:trHeight w:val="255"/>
          <w:jc w:val="center"/>
        </w:trPr>
        <w:tc>
          <w:tcPr>
            <w:tcW w:w="718" w:type="dxa"/>
            <w:tcMar>
              <w:top w:w="0" w:type="dxa"/>
              <w:left w:w="100" w:type="dxa"/>
              <w:bottom w:w="0" w:type="dxa"/>
              <w:right w:w="100" w:type="dxa"/>
            </w:tcMar>
          </w:tcPr>
          <w:p w14:paraId="6127CF44"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6</w:t>
            </w:r>
          </w:p>
        </w:tc>
        <w:tc>
          <w:tcPr>
            <w:tcW w:w="718" w:type="dxa"/>
            <w:tcMar>
              <w:top w:w="0" w:type="dxa"/>
              <w:left w:w="100" w:type="dxa"/>
              <w:bottom w:w="0" w:type="dxa"/>
              <w:right w:w="100" w:type="dxa"/>
            </w:tcMar>
          </w:tcPr>
          <w:p w14:paraId="4F473C1E" w14:textId="3AB1AA24"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7ADA319F" w14:textId="1A8880C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FAEA217" w14:textId="75FE944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98D139E" w14:textId="4CD90A0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4363DEA" w14:textId="3D63B94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FF1DF40" w14:textId="35C73B0C" w:rsidR="00DD0143" w:rsidRPr="00F51452" w:rsidRDefault="00DD0143" w:rsidP="000606EF">
            <w:pPr>
              <w:jc w:val="center"/>
              <w:rPr>
                <w:rFonts w:eastAsia="Arial"/>
                <w:b/>
                <w:sz w:val="16"/>
                <w:szCs w:val="16"/>
                <w:lang w:val="ru" w:eastAsia="ru-RU"/>
              </w:rPr>
            </w:pPr>
          </w:p>
        </w:tc>
        <w:tc>
          <w:tcPr>
            <w:tcW w:w="718" w:type="dxa"/>
          </w:tcPr>
          <w:p w14:paraId="1C08CB5B"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D0E584A" w14:textId="373110E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A5DF802" w14:textId="65A63D5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2003892" w14:textId="70633E9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D871CB2" w14:textId="2A644527" w:rsidR="00DD0143" w:rsidRPr="00F51452" w:rsidRDefault="00DD0143" w:rsidP="000606EF">
            <w:pPr>
              <w:jc w:val="center"/>
              <w:rPr>
                <w:rFonts w:eastAsia="Arial"/>
                <w:b/>
                <w:sz w:val="16"/>
                <w:szCs w:val="16"/>
                <w:lang w:val="ru" w:eastAsia="ru-RU"/>
              </w:rPr>
            </w:pPr>
          </w:p>
        </w:tc>
        <w:tc>
          <w:tcPr>
            <w:tcW w:w="718" w:type="dxa"/>
          </w:tcPr>
          <w:p w14:paraId="08127C20"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B2E2DC6" w14:textId="77777777" w:rsidR="00DD0143" w:rsidRPr="00F51452" w:rsidRDefault="00DD0143" w:rsidP="000606EF">
            <w:pPr>
              <w:jc w:val="center"/>
              <w:rPr>
                <w:rFonts w:eastAsia="Arial"/>
                <w:b/>
                <w:sz w:val="16"/>
                <w:szCs w:val="16"/>
                <w:lang w:val="ru" w:eastAsia="ru-RU"/>
              </w:rPr>
            </w:pPr>
          </w:p>
        </w:tc>
      </w:tr>
      <w:tr w:rsidR="00DD0143" w:rsidRPr="001F151A" w14:paraId="63A1E68D" w14:textId="159EF793" w:rsidTr="00C732BF">
        <w:trPr>
          <w:trHeight w:val="345"/>
          <w:jc w:val="center"/>
        </w:trPr>
        <w:tc>
          <w:tcPr>
            <w:tcW w:w="718" w:type="dxa"/>
            <w:tcMar>
              <w:top w:w="0" w:type="dxa"/>
              <w:left w:w="100" w:type="dxa"/>
              <w:bottom w:w="0" w:type="dxa"/>
              <w:right w:w="100" w:type="dxa"/>
            </w:tcMar>
          </w:tcPr>
          <w:p w14:paraId="5A79171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7</w:t>
            </w:r>
          </w:p>
        </w:tc>
        <w:tc>
          <w:tcPr>
            <w:tcW w:w="718" w:type="dxa"/>
            <w:tcMar>
              <w:top w:w="0" w:type="dxa"/>
              <w:left w:w="100" w:type="dxa"/>
              <w:bottom w:w="0" w:type="dxa"/>
              <w:right w:w="100" w:type="dxa"/>
            </w:tcMar>
          </w:tcPr>
          <w:p w14:paraId="7277DF2A" w14:textId="63BDA209" w:rsidR="00DD0143" w:rsidRPr="001F151A" w:rsidRDefault="00DD0143" w:rsidP="000606EF">
            <w:pPr>
              <w:jc w:val="center"/>
              <w:rPr>
                <w:rFonts w:eastAsia="Arial"/>
                <w:b/>
                <w:sz w:val="20"/>
                <w:szCs w:val="20"/>
                <w:highlight w:val="yellow"/>
                <w:lang w:val="ru" w:eastAsia="ru-RU"/>
              </w:rPr>
            </w:pPr>
          </w:p>
        </w:tc>
        <w:tc>
          <w:tcPr>
            <w:tcW w:w="718" w:type="dxa"/>
            <w:tcMar>
              <w:top w:w="0" w:type="dxa"/>
              <w:left w:w="100" w:type="dxa"/>
              <w:bottom w:w="0" w:type="dxa"/>
              <w:right w:w="100" w:type="dxa"/>
            </w:tcMar>
          </w:tcPr>
          <w:p w14:paraId="7BB93A3A" w14:textId="7CFE2E4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BFBB989" w14:textId="3E43238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30976FD" w14:textId="30B7C18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D26A6EC" w14:textId="148706D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EDE6B80" w14:textId="1B1E60EA" w:rsidR="00DD0143" w:rsidRPr="00F51452" w:rsidRDefault="00DD0143" w:rsidP="000606EF">
            <w:pPr>
              <w:jc w:val="center"/>
              <w:rPr>
                <w:rFonts w:eastAsia="Arial"/>
                <w:b/>
                <w:sz w:val="16"/>
                <w:szCs w:val="16"/>
                <w:lang w:val="ru" w:eastAsia="ru-RU"/>
              </w:rPr>
            </w:pPr>
          </w:p>
        </w:tc>
        <w:tc>
          <w:tcPr>
            <w:tcW w:w="718" w:type="dxa"/>
          </w:tcPr>
          <w:p w14:paraId="52681880"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5CED714" w14:textId="186E16A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B1E0258" w14:textId="358D17F0"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94CA8FB" w14:textId="7778BFA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CFB9C2C" w14:textId="6E5E6BC5" w:rsidR="00DD0143" w:rsidRPr="00F51452" w:rsidRDefault="00DD0143" w:rsidP="000606EF">
            <w:pPr>
              <w:jc w:val="center"/>
              <w:rPr>
                <w:rFonts w:eastAsia="Arial"/>
                <w:b/>
                <w:sz w:val="16"/>
                <w:szCs w:val="16"/>
                <w:lang w:val="ru" w:eastAsia="ru-RU"/>
              </w:rPr>
            </w:pPr>
          </w:p>
        </w:tc>
        <w:tc>
          <w:tcPr>
            <w:tcW w:w="718" w:type="dxa"/>
          </w:tcPr>
          <w:p w14:paraId="0935978B"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0E8C726F" w14:textId="77777777" w:rsidR="00DD0143" w:rsidRPr="00F51452" w:rsidRDefault="00DD0143" w:rsidP="000606EF">
            <w:pPr>
              <w:jc w:val="center"/>
              <w:rPr>
                <w:rFonts w:eastAsia="Arial"/>
                <w:b/>
                <w:sz w:val="16"/>
                <w:szCs w:val="16"/>
                <w:lang w:val="ru" w:eastAsia="ru-RU"/>
              </w:rPr>
            </w:pPr>
          </w:p>
        </w:tc>
      </w:tr>
      <w:tr w:rsidR="00DD0143" w:rsidRPr="001F151A" w14:paraId="180FC678" w14:textId="3D0ED05C" w:rsidTr="00C732BF">
        <w:trPr>
          <w:trHeight w:val="345"/>
          <w:jc w:val="center"/>
        </w:trPr>
        <w:tc>
          <w:tcPr>
            <w:tcW w:w="718" w:type="dxa"/>
            <w:tcMar>
              <w:top w:w="0" w:type="dxa"/>
              <w:left w:w="100" w:type="dxa"/>
              <w:bottom w:w="0" w:type="dxa"/>
              <w:right w:w="100" w:type="dxa"/>
            </w:tcMar>
          </w:tcPr>
          <w:p w14:paraId="55169F8A"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8</w:t>
            </w:r>
          </w:p>
        </w:tc>
        <w:tc>
          <w:tcPr>
            <w:tcW w:w="718" w:type="dxa"/>
            <w:tcMar>
              <w:top w:w="0" w:type="dxa"/>
              <w:left w:w="100" w:type="dxa"/>
              <w:bottom w:w="0" w:type="dxa"/>
              <w:right w:w="100" w:type="dxa"/>
            </w:tcMar>
          </w:tcPr>
          <w:p w14:paraId="5FF355AF" w14:textId="070FAF4B"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152B11A3" w14:textId="434A355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05065BE" w14:textId="3759649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75C0776" w14:textId="7B75EB9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09700C0" w14:textId="75DB28A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C049924" w14:textId="7B0B38E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2E8A6252" w14:textId="707A242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77400A6" w14:textId="73B2E4E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849C2D7" w14:textId="00DC356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0C4601C" w14:textId="3105781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8A8003D" w14:textId="39DC1CE3" w:rsidR="00DD0143" w:rsidRPr="00F51452" w:rsidRDefault="00DD0143" w:rsidP="000606EF">
            <w:pPr>
              <w:jc w:val="center"/>
              <w:rPr>
                <w:rFonts w:eastAsia="Arial"/>
                <w:b/>
                <w:sz w:val="16"/>
                <w:szCs w:val="16"/>
                <w:lang w:val="ru" w:eastAsia="ru-RU"/>
              </w:rPr>
            </w:pPr>
          </w:p>
        </w:tc>
        <w:tc>
          <w:tcPr>
            <w:tcW w:w="718" w:type="dxa"/>
          </w:tcPr>
          <w:p w14:paraId="65F2D0E0" w14:textId="6043FDF3"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shd w:val="clear" w:color="auto" w:fill="C5E0B3" w:themeFill="accent6" w:themeFillTint="66"/>
          </w:tcPr>
          <w:p w14:paraId="7C5C308F" w14:textId="77777777" w:rsidR="00DD0143" w:rsidRPr="00F51452" w:rsidRDefault="00DD0143" w:rsidP="000606EF">
            <w:pPr>
              <w:jc w:val="center"/>
              <w:rPr>
                <w:rFonts w:eastAsia="Arial"/>
                <w:b/>
                <w:sz w:val="16"/>
                <w:szCs w:val="16"/>
                <w:lang w:val="ru" w:eastAsia="ru-RU"/>
              </w:rPr>
            </w:pPr>
          </w:p>
        </w:tc>
      </w:tr>
      <w:tr w:rsidR="00DD0143" w:rsidRPr="001F151A" w14:paraId="0D06C5F0" w14:textId="77BFE7AA" w:rsidTr="00C732BF">
        <w:trPr>
          <w:trHeight w:val="345"/>
          <w:jc w:val="center"/>
        </w:trPr>
        <w:tc>
          <w:tcPr>
            <w:tcW w:w="718" w:type="dxa"/>
            <w:tcMar>
              <w:top w:w="0" w:type="dxa"/>
              <w:left w:w="100" w:type="dxa"/>
              <w:bottom w:w="0" w:type="dxa"/>
              <w:right w:w="100" w:type="dxa"/>
            </w:tcMar>
          </w:tcPr>
          <w:p w14:paraId="303D9F52"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9</w:t>
            </w:r>
          </w:p>
        </w:tc>
        <w:tc>
          <w:tcPr>
            <w:tcW w:w="718" w:type="dxa"/>
            <w:tcMar>
              <w:top w:w="0" w:type="dxa"/>
              <w:left w:w="100" w:type="dxa"/>
              <w:bottom w:w="0" w:type="dxa"/>
              <w:right w:w="100" w:type="dxa"/>
            </w:tcMar>
          </w:tcPr>
          <w:p w14:paraId="4715C955" w14:textId="7FC48451" w:rsidR="00DD0143" w:rsidRPr="001F151A" w:rsidRDefault="00DD0143" w:rsidP="000606EF">
            <w:pPr>
              <w:jc w:val="center"/>
              <w:rPr>
                <w:rFonts w:eastAsia="Arial"/>
                <w:b/>
                <w:sz w:val="20"/>
                <w:szCs w:val="20"/>
                <w:highlight w:val="yellow"/>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29D992BA" w14:textId="62D3D89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ADEC30A" w14:textId="738900D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EED0576" w14:textId="4C4CFBD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5F76DDD" w14:textId="40665CF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03E83A3" w14:textId="7893BA6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7D354C4D" w14:textId="306AD423"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94CE194" w14:textId="0DEAA12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576AAAD" w14:textId="1AF92A0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47EACBB" w14:textId="3209653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AB53B67" w14:textId="2D7CE7F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61BAF41A"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8275F91" w14:textId="77777777" w:rsidR="00DD0143" w:rsidRPr="00F51452" w:rsidRDefault="00DD0143" w:rsidP="000606EF">
            <w:pPr>
              <w:jc w:val="center"/>
              <w:rPr>
                <w:rFonts w:eastAsia="Arial"/>
                <w:b/>
                <w:sz w:val="16"/>
                <w:szCs w:val="16"/>
                <w:lang w:val="ru" w:eastAsia="ru-RU"/>
              </w:rPr>
            </w:pPr>
          </w:p>
        </w:tc>
      </w:tr>
      <w:tr w:rsidR="00DD0143" w:rsidRPr="001F151A" w14:paraId="0B03D7D0" w14:textId="398A0C6D" w:rsidTr="00C732BF">
        <w:trPr>
          <w:trHeight w:val="480"/>
          <w:jc w:val="center"/>
        </w:trPr>
        <w:tc>
          <w:tcPr>
            <w:tcW w:w="718" w:type="dxa"/>
            <w:tcMar>
              <w:top w:w="0" w:type="dxa"/>
              <w:left w:w="100" w:type="dxa"/>
              <w:bottom w:w="0" w:type="dxa"/>
              <w:right w:w="100" w:type="dxa"/>
            </w:tcMar>
          </w:tcPr>
          <w:p w14:paraId="57E43AEA"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10</w:t>
            </w:r>
          </w:p>
        </w:tc>
        <w:tc>
          <w:tcPr>
            <w:tcW w:w="718" w:type="dxa"/>
            <w:tcMar>
              <w:top w:w="0" w:type="dxa"/>
              <w:left w:w="100" w:type="dxa"/>
              <w:bottom w:w="0" w:type="dxa"/>
              <w:right w:w="100" w:type="dxa"/>
            </w:tcMar>
          </w:tcPr>
          <w:p w14:paraId="69B4FBB8" w14:textId="311520D8"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5F29C471" w14:textId="2BDCBC2A"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06213E4" w14:textId="69F2439F"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DA200CC" w14:textId="793A501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3B056C53" w14:textId="40818A1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A197A4D" w14:textId="5664022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7254AAC4"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E75C71F" w14:textId="00BD1ED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764C05D" w14:textId="63CEFDB4"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F3469EE" w14:textId="2BBE5625"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8D0A780" w14:textId="6CC6EF9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3E2C2E63"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000B87C5" w14:textId="77777777" w:rsidR="00DD0143" w:rsidRPr="00F51452" w:rsidRDefault="00DD0143" w:rsidP="000606EF">
            <w:pPr>
              <w:jc w:val="center"/>
              <w:rPr>
                <w:rFonts w:eastAsia="Arial"/>
                <w:b/>
                <w:sz w:val="16"/>
                <w:szCs w:val="16"/>
                <w:lang w:val="ru" w:eastAsia="ru-RU"/>
              </w:rPr>
            </w:pPr>
          </w:p>
        </w:tc>
      </w:tr>
      <w:tr w:rsidR="00DD0143" w:rsidRPr="001F151A" w14:paraId="4C996106" w14:textId="55643FB2" w:rsidTr="00C732BF">
        <w:trPr>
          <w:trHeight w:val="480"/>
          <w:jc w:val="center"/>
        </w:trPr>
        <w:tc>
          <w:tcPr>
            <w:tcW w:w="718" w:type="dxa"/>
            <w:tcMar>
              <w:top w:w="0" w:type="dxa"/>
              <w:left w:w="100" w:type="dxa"/>
              <w:bottom w:w="0" w:type="dxa"/>
              <w:right w:w="100" w:type="dxa"/>
            </w:tcMar>
          </w:tcPr>
          <w:p w14:paraId="2D7AF612"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11</w:t>
            </w:r>
          </w:p>
        </w:tc>
        <w:tc>
          <w:tcPr>
            <w:tcW w:w="718" w:type="dxa"/>
            <w:tcMar>
              <w:top w:w="0" w:type="dxa"/>
              <w:left w:w="100" w:type="dxa"/>
              <w:bottom w:w="0" w:type="dxa"/>
              <w:right w:w="100" w:type="dxa"/>
            </w:tcMar>
          </w:tcPr>
          <w:p w14:paraId="613ECA28" w14:textId="1299DD68" w:rsidR="00DD0143" w:rsidRPr="001F151A" w:rsidRDefault="00DD0143" w:rsidP="000606EF">
            <w:pPr>
              <w:jc w:val="center"/>
              <w:rPr>
                <w:rFonts w:eastAsia="Arial"/>
                <w:b/>
                <w:sz w:val="20"/>
                <w:szCs w:val="20"/>
                <w:highlight w:val="red"/>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40DE5485" w14:textId="4E2B564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C5D530D" w14:textId="428C127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347E04F" w14:textId="6F998C0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4774EE39" w14:textId="449B9BA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BE3CB09" w14:textId="709EB9A5" w:rsidR="00DD0143" w:rsidRPr="00F51452" w:rsidRDefault="00DD0143" w:rsidP="000606EF">
            <w:pPr>
              <w:jc w:val="center"/>
              <w:rPr>
                <w:rFonts w:eastAsia="Arial"/>
                <w:b/>
                <w:sz w:val="16"/>
                <w:szCs w:val="16"/>
                <w:lang w:val="ru" w:eastAsia="ru-RU"/>
              </w:rPr>
            </w:pPr>
          </w:p>
        </w:tc>
        <w:tc>
          <w:tcPr>
            <w:tcW w:w="718" w:type="dxa"/>
          </w:tcPr>
          <w:p w14:paraId="5DD8E409"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CF0F94E" w14:textId="352815C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398E180" w14:textId="16E7C49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B0FE63B" w14:textId="30191C5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C005381" w14:textId="1444D093"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4D95E724"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01EC732D" w14:textId="77777777" w:rsidR="00DD0143" w:rsidRPr="00F51452" w:rsidRDefault="00DD0143" w:rsidP="000606EF">
            <w:pPr>
              <w:jc w:val="center"/>
              <w:rPr>
                <w:rFonts w:eastAsia="Arial"/>
                <w:b/>
                <w:sz w:val="16"/>
                <w:szCs w:val="16"/>
                <w:lang w:val="ru" w:eastAsia="ru-RU"/>
              </w:rPr>
            </w:pPr>
          </w:p>
        </w:tc>
      </w:tr>
      <w:tr w:rsidR="00DD0143" w:rsidRPr="001F151A" w14:paraId="29FD8592" w14:textId="670B287D" w:rsidTr="00C732BF">
        <w:trPr>
          <w:trHeight w:val="480"/>
          <w:jc w:val="center"/>
        </w:trPr>
        <w:tc>
          <w:tcPr>
            <w:tcW w:w="718" w:type="dxa"/>
            <w:tcMar>
              <w:top w:w="0" w:type="dxa"/>
              <w:left w:w="100" w:type="dxa"/>
              <w:bottom w:w="0" w:type="dxa"/>
              <w:right w:w="100" w:type="dxa"/>
            </w:tcMar>
          </w:tcPr>
          <w:p w14:paraId="332C04D0"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12</w:t>
            </w:r>
          </w:p>
        </w:tc>
        <w:tc>
          <w:tcPr>
            <w:tcW w:w="718" w:type="dxa"/>
            <w:tcMar>
              <w:top w:w="0" w:type="dxa"/>
              <w:left w:w="100" w:type="dxa"/>
              <w:bottom w:w="0" w:type="dxa"/>
              <w:right w:w="100" w:type="dxa"/>
            </w:tcMar>
          </w:tcPr>
          <w:p w14:paraId="3AC16D0A" w14:textId="2F0264F4"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2980EB6E" w14:textId="09E7BE6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1D4A9C9" w14:textId="72144B21"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6826127" w14:textId="1A80667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32D60CE8" w14:textId="4AE8808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8B9DDCC" w14:textId="5498BBCC" w:rsidR="00DD0143" w:rsidRPr="00F51452" w:rsidRDefault="00DD0143" w:rsidP="000606EF">
            <w:pPr>
              <w:jc w:val="center"/>
              <w:rPr>
                <w:rFonts w:eastAsia="Arial"/>
                <w:b/>
                <w:sz w:val="16"/>
                <w:szCs w:val="16"/>
                <w:lang w:val="ru" w:eastAsia="ru-RU"/>
              </w:rPr>
            </w:pPr>
          </w:p>
        </w:tc>
        <w:tc>
          <w:tcPr>
            <w:tcW w:w="718" w:type="dxa"/>
          </w:tcPr>
          <w:p w14:paraId="79EE465D"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D7EB9D1" w14:textId="026976C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1AB778B" w14:textId="546D76B9"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A15E9A3" w14:textId="7F4F1AEA"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5B0D965" w14:textId="22FD5DF9" w:rsidR="00DD0143" w:rsidRPr="00F51452" w:rsidRDefault="00DD0143" w:rsidP="000606EF">
            <w:pPr>
              <w:jc w:val="center"/>
              <w:rPr>
                <w:rFonts w:eastAsia="Arial"/>
                <w:b/>
                <w:sz w:val="16"/>
                <w:szCs w:val="16"/>
                <w:lang w:val="ru" w:eastAsia="ru-RU"/>
              </w:rPr>
            </w:pPr>
          </w:p>
        </w:tc>
        <w:tc>
          <w:tcPr>
            <w:tcW w:w="718" w:type="dxa"/>
          </w:tcPr>
          <w:p w14:paraId="16AEFD9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321D2485" w14:textId="77777777" w:rsidR="00DD0143" w:rsidRPr="00F51452" w:rsidRDefault="00DD0143" w:rsidP="000606EF">
            <w:pPr>
              <w:jc w:val="center"/>
              <w:rPr>
                <w:rFonts w:eastAsia="Arial"/>
                <w:b/>
                <w:sz w:val="16"/>
                <w:szCs w:val="16"/>
                <w:lang w:val="ru" w:eastAsia="ru-RU"/>
              </w:rPr>
            </w:pPr>
          </w:p>
        </w:tc>
      </w:tr>
      <w:tr w:rsidR="00DD0143" w:rsidRPr="001F151A" w14:paraId="21353A2E" w14:textId="230EDC62" w:rsidTr="00C732BF">
        <w:trPr>
          <w:trHeight w:val="480"/>
          <w:jc w:val="center"/>
        </w:trPr>
        <w:tc>
          <w:tcPr>
            <w:tcW w:w="718" w:type="dxa"/>
            <w:tcMar>
              <w:top w:w="0" w:type="dxa"/>
              <w:left w:w="100" w:type="dxa"/>
              <w:bottom w:w="0" w:type="dxa"/>
              <w:right w:w="100" w:type="dxa"/>
            </w:tcMar>
          </w:tcPr>
          <w:p w14:paraId="7DFA0522"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13</w:t>
            </w:r>
          </w:p>
        </w:tc>
        <w:tc>
          <w:tcPr>
            <w:tcW w:w="718" w:type="dxa"/>
            <w:tcMar>
              <w:top w:w="0" w:type="dxa"/>
              <w:left w:w="100" w:type="dxa"/>
              <w:bottom w:w="0" w:type="dxa"/>
              <w:right w:w="100" w:type="dxa"/>
            </w:tcMar>
          </w:tcPr>
          <w:p w14:paraId="7BA3D40C" w14:textId="3DF6D677" w:rsidR="00DD0143" w:rsidRPr="001F151A" w:rsidRDefault="00DD0143" w:rsidP="000606EF">
            <w:pPr>
              <w:jc w:val="center"/>
              <w:rPr>
                <w:rFonts w:eastAsia="Arial"/>
                <w:b/>
                <w:sz w:val="20"/>
                <w:szCs w:val="20"/>
                <w:highlight w:val="yellow"/>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570AC360" w14:textId="6D0AD21A"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2F60CD2" w14:textId="532B2C9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456B10D" w14:textId="3A59EA6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4CD3149E" w14:textId="1E7C0FC4"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8CAC385" w14:textId="26834E70" w:rsidR="00DD0143" w:rsidRPr="00F51452" w:rsidRDefault="00DD0143" w:rsidP="000606EF">
            <w:pPr>
              <w:jc w:val="center"/>
              <w:rPr>
                <w:rFonts w:eastAsia="Arial"/>
                <w:b/>
                <w:sz w:val="16"/>
                <w:szCs w:val="16"/>
                <w:lang w:val="ru" w:eastAsia="ru-RU"/>
              </w:rPr>
            </w:pPr>
          </w:p>
        </w:tc>
        <w:tc>
          <w:tcPr>
            <w:tcW w:w="718" w:type="dxa"/>
          </w:tcPr>
          <w:p w14:paraId="4F924EC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5BBA226" w14:textId="450E45A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A488E08" w14:textId="1664D55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C7D970F" w14:textId="3558218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918DF3C" w14:textId="1109F143" w:rsidR="00DD0143" w:rsidRPr="00F51452" w:rsidRDefault="00DD0143" w:rsidP="000606EF">
            <w:pPr>
              <w:jc w:val="center"/>
              <w:rPr>
                <w:rFonts w:eastAsia="Arial"/>
                <w:b/>
                <w:sz w:val="16"/>
                <w:szCs w:val="16"/>
                <w:lang w:val="ru" w:eastAsia="ru-RU"/>
              </w:rPr>
            </w:pPr>
          </w:p>
        </w:tc>
        <w:tc>
          <w:tcPr>
            <w:tcW w:w="718" w:type="dxa"/>
          </w:tcPr>
          <w:p w14:paraId="288F6EF1"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0C295BD2" w14:textId="77777777" w:rsidR="00DD0143" w:rsidRPr="00F51452" w:rsidRDefault="00DD0143" w:rsidP="000606EF">
            <w:pPr>
              <w:jc w:val="center"/>
              <w:rPr>
                <w:rFonts w:eastAsia="Arial"/>
                <w:b/>
                <w:sz w:val="16"/>
                <w:szCs w:val="16"/>
                <w:lang w:val="ru" w:eastAsia="ru-RU"/>
              </w:rPr>
            </w:pPr>
          </w:p>
        </w:tc>
      </w:tr>
      <w:tr w:rsidR="00DD0143" w:rsidRPr="001F151A" w14:paraId="570C5948" w14:textId="29B42DF4" w:rsidTr="00C732BF">
        <w:trPr>
          <w:trHeight w:val="480"/>
          <w:jc w:val="center"/>
        </w:trPr>
        <w:tc>
          <w:tcPr>
            <w:tcW w:w="718" w:type="dxa"/>
            <w:tcMar>
              <w:top w:w="0" w:type="dxa"/>
              <w:left w:w="100" w:type="dxa"/>
              <w:bottom w:w="0" w:type="dxa"/>
              <w:right w:w="100" w:type="dxa"/>
            </w:tcMar>
          </w:tcPr>
          <w:p w14:paraId="1205C9F6"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14</w:t>
            </w:r>
          </w:p>
        </w:tc>
        <w:tc>
          <w:tcPr>
            <w:tcW w:w="718" w:type="dxa"/>
            <w:tcMar>
              <w:top w:w="0" w:type="dxa"/>
              <w:left w:w="100" w:type="dxa"/>
              <w:bottom w:w="0" w:type="dxa"/>
              <w:right w:w="100" w:type="dxa"/>
            </w:tcMar>
          </w:tcPr>
          <w:p w14:paraId="03218E47" w14:textId="418E7AEE"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395BFE34" w14:textId="45794EF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933E484" w14:textId="12ACED3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6D25B57" w14:textId="0A017970"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F070C11" w14:textId="59D61E7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C66E4EE" w14:textId="065C57F6" w:rsidR="00DD0143" w:rsidRPr="00F51452" w:rsidRDefault="00DD0143" w:rsidP="000606EF">
            <w:pPr>
              <w:jc w:val="center"/>
              <w:rPr>
                <w:rFonts w:eastAsia="Arial"/>
                <w:b/>
                <w:sz w:val="16"/>
                <w:szCs w:val="16"/>
                <w:lang w:val="ru" w:eastAsia="ru-RU"/>
              </w:rPr>
            </w:pPr>
          </w:p>
        </w:tc>
        <w:tc>
          <w:tcPr>
            <w:tcW w:w="718" w:type="dxa"/>
          </w:tcPr>
          <w:p w14:paraId="6914BB6C"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26968F0" w14:textId="1FA734D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0EB76EF" w14:textId="2343244F"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43E8E0F" w14:textId="6CA2BF9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EDCAA1F" w14:textId="332FAED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0F3D88A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0053B8FE" w14:textId="77777777" w:rsidR="00DD0143" w:rsidRPr="00F51452" w:rsidRDefault="00DD0143" w:rsidP="000606EF">
            <w:pPr>
              <w:jc w:val="center"/>
              <w:rPr>
                <w:rFonts w:eastAsia="Arial"/>
                <w:b/>
                <w:sz w:val="16"/>
                <w:szCs w:val="16"/>
                <w:lang w:val="ru" w:eastAsia="ru-RU"/>
              </w:rPr>
            </w:pPr>
          </w:p>
        </w:tc>
      </w:tr>
      <w:tr w:rsidR="00DD0143" w:rsidRPr="001F151A" w14:paraId="74221F5F" w14:textId="26ECA977" w:rsidTr="00C732BF">
        <w:trPr>
          <w:trHeight w:val="480"/>
          <w:jc w:val="center"/>
        </w:trPr>
        <w:tc>
          <w:tcPr>
            <w:tcW w:w="718" w:type="dxa"/>
            <w:tcMar>
              <w:top w:w="0" w:type="dxa"/>
              <w:left w:w="100" w:type="dxa"/>
              <w:bottom w:w="0" w:type="dxa"/>
              <w:right w:w="100" w:type="dxa"/>
            </w:tcMar>
          </w:tcPr>
          <w:p w14:paraId="0FCA01FD"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ЗК 15</w:t>
            </w:r>
          </w:p>
        </w:tc>
        <w:tc>
          <w:tcPr>
            <w:tcW w:w="718" w:type="dxa"/>
            <w:tcMar>
              <w:top w:w="0" w:type="dxa"/>
              <w:left w:w="100" w:type="dxa"/>
              <w:bottom w:w="0" w:type="dxa"/>
              <w:right w:w="100" w:type="dxa"/>
            </w:tcMar>
          </w:tcPr>
          <w:p w14:paraId="53BB10CA" w14:textId="120EE54A"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4A7FF2F8" w14:textId="3A9E145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998E8EA" w14:textId="5D7F6F3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A2C2429" w14:textId="759C77FB"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3A7419DA" w14:textId="7CDAD63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3109BB0" w14:textId="7257F2A2" w:rsidR="00DD0143" w:rsidRPr="00F51452" w:rsidRDefault="00DD0143" w:rsidP="000606EF">
            <w:pPr>
              <w:jc w:val="center"/>
              <w:rPr>
                <w:rFonts w:eastAsia="Arial"/>
                <w:b/>
                <w:sz w:val="16"/>
                <w:szCs w:val="16"/>
                <w:lang w:val="ru" w:eastAsia="ru-RU"/>
              </w:rPr>
            </w:pPr>
          </w:p>
        </w:tc>
        <w:tc>
          <w:tcPr>
            <w:tcW w:w="718" w:type="dxa"/>
          </w:tcPr>
          <w:p w14:paraId="1B138260"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F315A18" w14:textId="33043327"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35A3C89" w14:textId="61D4AD9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7D12A50" w14:textId="432B343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E51110A" w14:textId="4753185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1E4EEBEB"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602DEEC1" w14:textId="77777777" w:rsidR="00DD0143" w:rsidRPr="00F51452" w:rsidRDefault="00DD0143" w:rsidP="000606EF">
            <w:pPr>
              <w:jc w:val="center"/>
              <w:rPr>
                <w:rFonts w:eastAsia="Arial"/>
                <w:b/>
                <w:sz w:val="16"/>
                <w:szCs w:val="16"/>
                <w:lang w:val="ru" w:eastAsia="ru-RU"/>
              </w:rPr>
            </w:pPr>
          </w:p>
        </w:tc>
      </w:tr>
      <w:tr w:rsidR="00DD0143" w:rsidRPr="001F151A" w14:paraId="4BB55A8F" w14:textId="16B1211C" w:rsidTr="00C732BF">
        <w:trPr>
          <w:trHeight w:val="480"/>
          <w:jc w:val="center"/>
        </w:trPr>
        <w:tc>
          <w:tcPr>
            <w:tcW w:w="718" w:type="dxa"/>
            <w:shd w:val="clear" w:color="auto" w:fill="C5E0B3" w:themeFill="accent6" w:themeFillTint="66"/>
            <w:tcMar>
              <w:top w:w="0" w:type="dxa"/>
              <w:left w:w="100" w:type="dxa"/>
              <w:bottom w:w="0" w:type="dxa"/>
              <w:right w:w="100" w:type="dxa"/>
            </w:tcMar>
          </w:tcPr>
          <w:p w14:paraId="16D07732" w14:textId="0C410104" w:rsidR="00DD0143" w:rsidRPr="001F151A" w:rsidRDefault="00DD0143" w:rsidP="00C732BF">
            <w:pPr>
              <w:rPr>
                <w:rFonts w:eastAsia="Arial"/>
                <w:b/>
                <w:sz w:val="16"/>
                <w:szCs w:val="16"/>
                <w:lang w:val="ru" w:eastAsia="ru-RU"/>
              </w:rPr>
            </w:pPr>
            <w:r w:rsidRPr="00C732BF">
              <w:rPr>
                <w:rFonts w:eastAsia="Arial"/>
                <w:b/>
                <w:sz w:val="16"/>
                <w:szCs w:val="16"/>
                <w:highlight w:val="cyan"/>
                <w:lang w:val="ru" w:eastAsia="ru-RU"/>
              </w:rPr>
              <w:t>З</w:t>
            </w:r>
            <w:r>
              <w:rPr>
                <w:rFonts w:eastAsia="Arial"/>
                <w:b/>
                <w:sz w:val="16"/>
                <w:szCs w:val="16"/>
                <w:lang w:val="ru" w:eastAsia="ru-RU"/>
              </w:rPr>
              <w:t>К 1</w:t>
            </w:r>
            <w:r w:rsidR="00C732BF" w:rsidRPr="00C732BF">
              <w:rPr>
                <w:rFonts w:eastAsia="Arial"/>
                <w:b/>
                <w:sz w:val="16"/>
                <w:szCs w:val="16"/>
                <w:highlight w:val="cyan"/>
                <w:lang w:val="ru" w:eastAsia="ru-RU"/>
              </w:rPr>
              <w:t>6</w:t>
            </w:r>
            <w:r>
              <w:rPr>
                <w:rFonts w:eastAsia="Arial"/>
                <w:b/>
                <w:sz w:val="16"/>
                <w:szCs w:val="16"/>
                <w:lang w:val="ru" w:eastAsia="ru-RU"/>
              </w:rPr>
              <w:t>*</w:t>
            </w:r>
          </w:p>
        </w:tc>
        <w:tc>
          <w:tcPr>
            <w:tcW w:w="718" w:type="dxa"/>
            <w:shd w:val="clear" w:color="auto" w:fill="C5E0B3" w:themeFill="accent6" w:themeFillTint="66"/>
            <w:tcMar>
              <w:top w:w="0" w:type="dxa"/>
              <w:left w:w="100" w:type="dxa"/>
              <w:bottom w:w="0" w:type="dxa"/>
              <w:right w:w="100" w:type="dxa"/>
            </w:tcMar>
          </w:tcPr>
          <w:p w14:paraId="56797029" w14:textId="77777777" w:rsidR="00DD0143" w:rsidRPr="001F151A" w:rsidRDefault="00DD0143" w:rsidP="000606EF">
            <w:pPr>
              <w:jc w:val="center"/>
              <w:rPr>
                <w:rFonts w:eastAsia="Arial"/>
                <w:b/>
                <w:sz w:val="20"/>
                <w:szCs w:val="20"/>
                <w:lang w:val="ru" w:eastAsia="ru-RU"/>
              </w:rPr>
            </w:pPr>
          </w:p>
        </w:tc>
        <w:tc>
          <w:tcPr>
            <w:tcW w:w="718" w:type="dxa"/>
            <w:shd w:val="clear" w:color="auto" w:fill="C5E0B3" w:themeFill="accent6" w:themeFillTint="66"/>
            <w:tcMar>
              <w:top w:w="0" w:type="dxa"/>
              <w:left w:w="100" w:type="dxa"/>
              <w:bottom w:w="0" w:type="dxa"/>
              <w:right w:w="100" w:type="dxa"/>
            </w:tcMar>
          </w:tcPr>
          <w:p w14:paraId="0BD0BB2D"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61A95E80"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399B3456"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123386E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5DCC416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7FF72B84"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484D723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5E24A823"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3F532AF8"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Mar>
              <w:top w:w="0" w:type="dxa"/>
              <w:left w:w="100" w:type="dxa"/>
              <w:bottom w:w="0" w:type="dxa"/>
              <w:right w:w="100" w:type="dxa"/>
            </w:tcMar>
          </w:tcPr>
          <w:p w14:paraId="74A44747"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D4F712B"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244FFF1F" w14:textId="20769748" w:rsidR="00DD0143" w:rsidRPr="00F51452" w:rsidRDefault="00DD0143" w:rsidP="000606EF">
            <w:pPr>
              <w:jc w:val="center"/>
              <w:rPr>
                <w:rFonts w:eastAsia="Arial"/>
                <w:b/>
                <w:sz w:val="16"/>
                <w:szCs w:val="16"/>
                <w:lang w:val="ru" w:eastAsia="ru-RU"/>
              </w:rPr>
            </w:pPr>
            <w:r>
              <w:rPr>
                <w:rFonts w:eastAsia="Arial"/>
                <w:b/>
                <w:sz w:val="16"/>
                <w:szCs w:val="16"/>
                <w:lang w:val="ru" w:eastAsia="ru-RU"/>
              </w:rPr>
              <w:t>+</w:t>
            </w:r>
          </w:p>
        </w:tc>
      </w:tr>
      <w:tr w:rsidR="00DD0143" w:rsidRPr="001F151A" w14:paraId="77B42229" w14:textId="2BFB1AD6" w:rsidTr="00C732BF">
        <w:trPr>
          <w:trHeight w:val="480"/>
          <w:jc w:val="center"/>
        </w:trPr>
        <w:tc>
          <w:tcPr>
            <w:tcW w:w="718" w:type="dxa"/>
            <w:tcMar>
              <w:top w:w="0" w:type="dxa"/>
              <w:left w:w="100" w:type="dxa"/>
              <w:bottom w:w="0" w:type="dxa"/>
              <w:right w:w="100" w:type="dxa"/>
            </w:tcMar>
          </w:tcPr>
          <w:p w14:paraId="1C910294"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w:t>
            </w:r>
          </w:p>
        </w:tc>
        <w:tc>
          <w:tcPr>
            <w:tcW w:w="718" w:type="dxa"/>
            <w:tcMar>
              <w:top w:w="0" w:type="dxa"/>
              <w:left w:w="100" w:type="dxa"/>
              <w:bottom w:w="0" w:type="dxa"/>
              <w:right w:w="100" w:type="dxa"/>
            </w:tcMar>
          </w:tcPr>
          <w:p w14:paraId="021CAE47" w14:textId="6B7EDBAC"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21568A59" w14:textId="07C8E85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00646CA" w14:textId="7CBE5070"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BD65E51" w14:textId="3C37858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9ED2656" w14:textId="2C20DBB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9E49413" w14:textId="039AAFAA" w:rsidR="00DD0143" w:rsidRPr="00F51452" w:rsidRDefault="00DD0143" w:rsidP="000606EF">
            <w:pPr>
              <w:jc w:val="center"/>
              <w:rPr>
                <w:rFonts w:eastAsia="Arial"/>
                <w:b/>
                <w:sz w:val="16"/>
                <w:szCs w:val="16"/>
                <w:lang w:val="ru" w:eastAsia="ru-RU"/>
              </w:rPr>
            </w:pPr>
          </w:p>
        </w:tc>
        <w:tc>
          <w:tcPr>
            <w:tcW w:w="718" w:type="dxa"/>
          </w:tcPr>
          <w:p w14:paraId="36B275C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11166C8" w14:textId="6051C39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3A0E43E" w14:textId="3BC9E9A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E60F357" w14:textId="4C15651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864421F" w14:textId="6BD2F5E5" w:rsidR="00DD0143" w:rsidRPr="00F51452" w:rsidRDefault="00DD0143" w:rsidP="000606EF">
            <w:pPr>
              <w:jc w:val="center"/>
              <w:rPr>
                <w:rFonts w:eastAsia="Arial"/>
                <w:b/>
                <w:sz w:val="16"/>
                <w:szCs w:val="16"/>
                <w:lang w:val="ru" w:eastAsia="ru-RU"/>
              </w:rPr>
            </w:pPr>
          </w:p>
        </w:tc>
        <w:tc>
          <w:tcPr>
            <w:tcW w:w="718" w:type="dxa"/>
          </w:tcPr>
          <w:p w14:paraId="4004786F"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B413DA9" w14:textId="77777777" w:rsidR="00DD0143" w:rsidRPr="00F51452" w:rsidRDefault="00DD0143" w:rsidP="000606EF">
            <w:pPr>
              <w:jc w:val="center"/>
              <w:rPr>
                <w:rFonts w:eastAsia="Arial"/>
                <w:b/>
                <w:sz w:val="16"/>
                <w:szCs w:val="16"/>
                <w:lang w:val="ru" w:eastAsia="ru-RU"/>
              </w:rPr>
            </w:pPr>
          </w:p>
        </w:tc>
      </w:tr>
      <w:tr w:rsidR="00DD0143" w:rsidRPr="001F151A" w14:paraId="481D93A0" w14:textId="70E765E4" w:rsidTr="00C732BF">
        <w:trPr>
          <w:trHeight w:val="480"/>
          <w:jc w:val="center"/>
        </w:trPr>
        <w:tc>
          <w:tcPr>
            <w:tcW w:w="718" w:type="dxa"/>
            <w:tcMar>
              <w:top w:w="0" w:type="dxa"/>
              <w:left w:w="100" w:type="dxa"/>
              <w:bottom w:w="0" w:type="dxa"/>
              <w:right w:w="100" w:type="dxa"/>
            </w:tcMar>
          </w:tcPr>
          <w:p w14:paraId="548F84B7"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2</w:t>
            </w:r>
          </w:p>
        </w:tc>
        <w:tc>
          <w:tcPr>
            <w:tcW w:w="718" w:type="dxa"/>
            <w:tcMar>
              <w:top w:w="0" w:type="dxa"/>
              <w:left w:w="100" w:type="dxa"/>
              <w:bottom w:w="0" w:type="dxa"/>
              <w:right w:w="100" w:type="dxa"/>
            </w:tcMar>
          </w:tcPr>
          <w:p w14:paraId="20E34A35" w14:textId="17303F4A"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4AA2920B" w14:textId="30F8BF5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9C99213" w14:textId="183D658B"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4F5DA31" w14:textId="20930CFA"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06C043E0" w14:textId="51D1550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8F89316" w14:textId="66B8DBDE" w:rsidR="00DD0143" w:rsidRPr="00F51452" w:rsidRDefault="00DD0143" w:rsidP="000606EF">
            <w:pPr>
              <w:jc w:val="center"/>
              <w:rPr>
                <w:rFonts w:eastAsia="Arial"/>
                <w:b/>
                <w:sz w:val="16"/>
                <w:szCs w:val="16"/>
                <w:lang w:val="ru" w:eastAsia="ru-RU"/>
              </w:rPr>
            </w:pPr>
          </w:p>
        </w:tc>
        <w:tc>
          <w:tcPr>
            <w:tcW w:w="718" w:type="dxa"/>
          </w:tcPr>
          <w:p w14:paraId="37213A4C"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32F7B00" w14:textId="5CD7AF0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F8E77D5" w14:textId="5963C35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97EF23" w14:textId="120002D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ABDD380" w14:textId="634ABCB8" w:rsidR="00DD0143" w:rsidRPr="00F51452" w:rsidRDefault="00DD0143" w:rsidP="000606EF">
            <w:pPr>
              <w:jc w:val="center"/>
              <w:rPr>
                <w:rFonts w:eastAsia="Arial"/>
                <w:b/>
                <w:sz w:val="16"/>
                <w:szCs w:val="16"/>
                <w:lang w:val="ru" w:eastAsia="ru-RU"/>
              </w:rPr>
            </w:pPr>
          </w:p>
        </w:tc>
        <w:tc>
          <w:tcPr>
            <w:tcW w:w="718" w:type="dxa"/>
          </w:tcPr>
          <w:p w14:paraId="6EC6CFDB"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783CD270" w14:textId="77777777" w:rsidR="00DD0143" w:rsidRPr="00F51452" w:rsidRDefault="00DD0143" w:rsidP="000606EF">
            <w:pPr>
              <w:jc w:val="center"/>
              <w:rPr>
                <w:rFonts w:eastAsia="Arial"/>
                <w:b/>
                <w:sz w:val="16"/>
                <w:szCs w:val="16"/>
                <w:lang w:val="ru" w:eastAsia="ru-RU"/>
              </w:rPr>
            </w:pPr>
          </w:p>
        </w:tc>
      </w:tr>
      <w:tr w:rsidR="00DD0143" w:rsidRPr="001F151A" w14:paraId="6A8A97AD" w14:textId="50620135" w:rsidTr="00C732BF">
        <w:trPr>
          <w:trHeight w:val="480"/>
          <w:jc w:val="center"/>
        </w:trPr>
        <w:tc>
          <w:tcPr>
            <w:tcW w:w="718" w:type="dxa"/>
            <w:tcMar>
              <w:top w:w="0" w:type="dxa"/>
              <w:left w:w="100" w:type="dxa"/>
              <w:bottom w:w="0" w:type="dxa"/>
              <w:right w:w="100" w:type="dxa"/>
            </w:tcMar>
          </w:tcPr>
          <w:p w14:paraId="31B5446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3</w:t>
            </w:r>
          </w:p>
        </w:tc>
        <w:tc>
          <w:tcPr>
            <w:tcW w:w="718" w:type="dxa"/>
            <w:tcMar>
              <w:top w:w="0" w:type="dxa"/>
              <w:left w:w="100" w:type="dxa"/>
              <w:bottom w:w="0" w:type="dxa"/>
              <w:right w:w="100" w:type="dxa"/>
            </w:tcMar>
          </w:tcPr>
          <w:p w14:paraId="120E171C" w14:textId="4536DB4D"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41995208" w14:textId="6487E77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1ECD3F9" w14:textId="4CC8DAC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58CD3D7" w14:textId="507D4CB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6A7DDE2" w14:textId="71F42B0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0F80DD4" w14:textId="3F2431CB" w:rsidR="00DD0143" w:rsidRPr="00F51452" w:rsidRDefault="00DD0143" w:rsidP="000606EF">
            <w:pPr>
              <w:jc w:val="center"/>
              <w:rPr>
                <w:rFonts w:eastAsia="Arial"/>
                <w:b/>
                <w:sz w:val="16"/>
                <w:szCs w:val="16"/>
                <w:lang w:val="ru" w:eastAsia="ru-RU"/>
              </w:rPr>
            </w:pPr>
          </w:p>
        </w:tc>
        <w:tc>
          <w:tcPr>
            <w:tcW w:w="718" w:type="dxa"/>
          </w:tcPr>
          <w:p w14:paraId="1F566952"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73758FA" w14:textId="6A9708B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15D5C4B" w14:textId="3F35673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5AA6B2E" w14:textId="7EC6491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5DEBDEC" w14:textId="511F5274"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78A6CB42"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AD52518" w14:textId="77777777" w:rsidR="00DD0143" w:rsidRPr="00F51452" w:rsidRDefault="00DD0143" w:rsidP="000606EF">
            <w:pPr>
              <w:jc w:val="center"/>
              <w:rPr>
                <w:rFonts w:eastAsia="Arial"/>
                <w:b/>
                <w:sz w:val="16"/>
                <w:szCs w:val="16"/>
                <w:lang w:val="ru" w:eastAsia="ru-RU"/>
              </w:rPr>
            </w:pPr>
          </w:p>
        </w:tc>
      </w:tr>
      <w:tr w:rsidR="00DD0143" w:rsidRPr="001F151A" w14:paraId="484EC2E2" w14:textId="3DFCF790" w:rsidTr="00C732BF">
        <w:trPr>
          <w:trHeight w:val="480"/>
          <w:jc w:val="center"/>
        </w:trPr>
        <w:tc>
          <w:tcPr>
            <w:tcW w:w="718" w:type="dxa"/>
            <w:tcMar>
              <w:top w:w="0" w:type="dxa"/>
              <w:left w:w="100" w:type="dxa"/>
              <w:bottom w:w="0" w:type="dxa"/>
              <w:right w:w="100" w:type="dxa"/>
            </w:tcMar>
          </w:tcPr>
          <w:p w14:paraId="61E9C487"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4</w:t>
            </w:r>
          </w:p>
        </w:tc>
        <w:tc>
          <w:tcPr>
            <w:tcW w:w="718" w:type="dxa"/>
            <w:tcMar>
              <w:top w:w="0" w:type="dxa"/>
              <w:left w:w="100" w:type="dxa"/>
              <w:bottom w:w="0" w:type="dxa"/>
              <w:right w:w="100" w:type="dxa"/>
            </w:tcMar>
          </w:tcPr>
          <w:p w14:paraId="60255279" w14:textId="17EE6DC4" w:rsidR="00DD0143" w:rsidRPr="001F151A" w:rsidRDefault="00DD0143" w:rsidP="000606EF">
            <w:pPr>
              <w:jc w:val="center"/>
              <w:rPr>
                <w:rFonts w:eastAsia="Arial"/>
                <w:b/>
                <w:sz w:val="20"/>
                <w:szCs w:val="20"/>
                <w:highlight w:val="red"/>
                <w:lang w:val="ru" w:eastAsia="ru-RU"/>
              </w:rPr>
            </w:pPr>
          </w:p>
        </w:tc>
        <w:tc>
          <w:tcPr>
            <w:tcW w:w="718" w:type="dxa"/>
            <w:tcMar>
              <w:top w:w="0" w:type="dxa"/>
              <w:left w:w="100" w:type="dxa"/>
              <w:bottom w:w="0" w:type="dxa"/>
              <w:right w:w="100" w:type="dxa"/>
            </w:tcMar>
          </w:tcPr>
          <w:p w14:paraId="12D9C739" w14:textId="3D459AC1"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47BC9253" w14:textId="273AF99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84651F8" w14:textId="30F5C87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CC36C70" w14:textId="6017D23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023DA41" w14:textId="0CE8A482" w:rsidR="00DD0143" w:rsidRPr="00F51452" w:rsidRDefault="00DD0143" w:rsidP="000606EF">
            <w:pPr>
              <w:jc w:val="center"/>
              <w:rPr>
                <w:rFonts w:eastAsia="Arial"/>
                <w:b/>
                <w:sz w:val="16"/>
                <w:szCs w:val="16"/>
                <w:lang w:val="ru" w:eastAsia="ru-RU"/>
              </w:rPr>
            </w:pPr>
          </w:p>
        </w:tc>
        <w:tc>
          <w:tcPr>
            <w:tcW w:w="718" w:type="dxa"/>
          </w:tcPr>
          <w:p w14:paraId="65B4A0C5"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A78DA16" w14:textId="53FBD3D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9535C1A" w14:textId="7EFB877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E0130AE" w14:textId="1288092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EB557E1" w14:textId="07D467B4" w:rsidR="00DD0143" w:rsidRPr="00F51452" w:rsidRDefault="00DD0143" w:rsidP="000606EF">
            <w:pPr>
              <w:jc w:val="center"/>
              <w:rPr>
                <w:rFonts w:eastAsia="Arial"/>
                <w:b/>
                <w:sz w:val="16"/>
                <w:szCs w:val="16"/>
                <w:lang w:val="ru" w:eastAsia="ru-RU"/>
              </w:rPr>
            </w:pPr>
          </w:p>
        </w:tc>
        <w:tc>
          <w:tcPr>
            <w:tcW w:w="718" w:type="dxa"/>
          </w:tcPr>
          <w:p w14:paraId="2A53616E"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2CB23418" w14:textId="77777777" w:rsidR="00DD0143" w:rsidRPr="00F51452" w:rsidRDefault="00DD0143" w:rsidP="000606EF">
            <w:pPr>
              <w:jc w:val="center"/>
              <w:rPr>
                <w:rFonts w:eastAsia="Arial"/>
                <w:b/>
                <w:sz w:val="16"/>
                <w:szCs w:val="16"/>
                <w:lang w:val="ru" w:eastAsia="ru-RU"/>
              </w:rPr>
            </w:pPr>
          </w:p>
        </w:tc>
      </w:tr>
      <w:tr w:rsidR="00DD0143" w:rsidRPr="001F151A" w14:paraId="308C39C8" w14:textId="4B853BF5" w:rsidTr="00C732BF">
        <w:trPr>
          <w:trHeight w:val="480"/>
          <w:jc w:val="center"/>
        </w:trPr>
        <w:tc>
          <w:tcPr>
            <w:tcW w:w="718" w:type="dxa"/>
            <w:tcMar>
              <w:top w:w="0" w:type="dxa"/>
              <w:left w:w="100" w:type="dxa"/>
              <w:bottom w:w="0" w:type="dxa"/>
              <w:right w:w="100" w:type="dxa"/>
            </w:tcMar>
          </w:tcPr>
          <w:p w14:paraId="1097339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5</w:t>
            </w:r>
          </w:p>
        </w:tc>
        <w:tc>
          <w:tcPr>
            <w:tcW w:w="718" w:type="dxa"/>
            <w:tcMar>
              <w:top w:w="0" w:type="dxa"/>
              <w:left w:w="100" w:type="dxa"/>
              <w:bottom w:w="0" w:type="dxa"/>
              <w:right w:w="100" w:type="dxa"/>
            </w:tcMar>
          </w:tcPr>
          <w:p w14:paraId="13A2F961" w14:textId="7A9B16E4"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6E45C9B0" w14:textId="2ACA130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65761C6" w14:textId="2547CFA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14E8DB8" w14:textId="4EF6F02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D9FACCE" w14:textId="7268970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1B50FF7" w14:textId="3176FFF3" w:rsidR="00DD0143" w:rsidRPr="00F51452" w:rsidRDefault="00DD0143" w:rsidP="000606EF">
            <w:pPr>
              <w:jc w:val="center"/>
              <w:rPr>
                <w:rFonts w:eastAsia="Arial"/>
                <w:b/>
                <w:sz w:val="16"/>
                <w:szCs w:val="16"/>
                <w:lang w:val="ru" w:eastAsia="ru-RU"/>
              </w:rPr>
            </w:pPr>
          </w:p>
        </w:tc>
        <w:tc>
          <w:tcPr>
            <w:tcW w:w="718" w:type="dxa"/>
          </w:tcPr>
          <w:p w14:paraId="5C3B6008"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A3221E3" w14:textId="3D45D27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04AF348" w14:textId="3AA6DF4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663E79F" w14:textId="2ECFFF9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1B9B020" w14:textId="7C8DB738" w:rsidR="00DD0143" w:rsidRPr="00F51452" w:rsidRDefault="00DD0143" w:rsidP="000606EF">
            <w:pPr>
              <w:jc w:val="center"/>
              <w:rPr>
                <w:rFonts w:eastAsia="Arial"/>
                <w:b/>
                <w:sz w:val="16"/>
                <w:szCs w:val="16"/>
                <w:lang w:val="ru" w:eastAsia="ru-RU"/>
              </w:rPr>
            </w:pPr>
          </w:p>
        </w:tc>
        <w:tc>
          <w:tcPr>
            <w:tcW w:w="718" w:type="dxa"/>
          </w:tcPr>
          <w:p w14:paraId="7671CC11"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15A0B88" w14:textId="77777777" w:rsidR="00DD0143" w:rsidRPr="00F51452" w:rsidRDefault="00DD0143" w:rsidP="000606EF">
            <w:pPr>
              <w:jc w:val="center"/>
              <w:rPr>
                <w:rFonts w:eastAsia="Arial"/>
                <w:b/>
                <w:sz w:val="16"/>
                <w:szCs w:val="16"/>
                <w:lang w:val="ru" w:eastAsia="ru-RU"/>
              </w:rPr>
            </w:pPr>
          </w:p>
        </w:tc>
      </w:tr>
      <w:tr w:rsidR="00DD0143" w:rsidRPr="001F151A" w14:paraId="0DFCF6A5" w14:textId="06793EF8" w:rsidTr="00C732BF">
        <w:trPr>
          <w:trHeight w:val="480"/>
          <w:jc w:val="center"/>
        </w:trPr>
        <w:tc>
          <w:tcPr>
            <w:tcW w:w="718" w:type="dxa"/>
            <w:tcMar>
              <w:top w:w="0" w:type="dxa"/>
              <w:left w:w="100" w:type="dxa"/>
              <w:bottom w:w="0" w:type="dxa"/>
              <w:right w:w="100" w:type="dxa"/>
            </w:tcMar>
          </w:tcPr>
          <w:p w14:paraId="0E916807"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6</w:t>
            </w:r>
          </w:p>
        </w:tc>
        <w:tc>
          <w:tcPr>
            <w:tcW w:w="718" w:type="dxa"/>
            <w:tcMar>
              <w:top w:w="0" w:type="dxa"/>
              <w:left w:w="100" w:type="dxa"/>
              <w:bottom w:w="0" w:type="dxa"/>
              <w:right w:w="100" w:type="dxa"/>
            </w:tcMar>
          </w:tcPr>
          <w:p w14:paraId="7B509B1F" w14:textId="63BADE58"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5E5BF882" w14:textId="12F0D1A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95983FF" w14:textId="3BA8AF6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A298F46" w14:textId="515E5FF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6A4EC4" w14:textId="2C94FE4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45C82FC" w14:textId="6AEC627A" w:rsidR="00DD0143" w:rsidRPr="00F51452" w:rsidRDefault="00DD0143" w:rsidP="000606EF">
            <w:pPr>
              <w:jc w:val="center"/>
              <w:rPr>
                <w:rFonts w:eastAsia="Arial"/>
                <w:b/>
                <w:sz w:val="16"/>
                <w:szCs w:val="16"/>
                <w:lang w:val="ru" w:eastAsia="ru-RU"/>
              </w:rPr>
            </w:pPr>
          </w:p>
        </w:tc>
        <w:tc>
          <w:tcPr>
            <w:tcW w:w="718" w:type="dxa"/>
          </w:tcPr>
          <w:p w14:paraId="69DFBB2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C199F7D" w14:textId="098ADD5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E08631D" w14:textId="2F5AA96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2CF2E2C" w14:textId="44228B5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12B1145" w14:textId="7C498E01" w:rsidR="00DD0143" w:rsidRPr="00F51452" w:rsidRDefault="00DD0143" w:rsidP="000606EF">
            <w:pPr>
              <w:jc w:val="center"/>
              <w:rPr>
                <w:rFonts w:eastAsia="Arial"/>
                <w:b/>
                <w:sz w:val="16"/>
                <w:szCs w:val="16"/>
                <w:lang w:val="ru" w:eastAsia="ru-RU"/>
              </w:rPr>
            </w:pPr>
          </w:p>
        </w:tc>
        <w:tc>
          <w:tcPr>
            <w:tcW w:w="718" w:type="dxa"/>
          </w:tcPr>
          <w:p w14:paraId="74B24C17"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74716C68" w14:textId="77777777" w:rsidR="00DD0143" w:rsidRPr="00F51452" w:rsidRDefault="00DD0143" w:rsidP="000606EF">
            <w:pPr>
              <w:jc w:val="center"/>
              <w:rPr>
                <w:rFonts w:eastAsia="Arial"/>
                <w:b/>
                <w:sz w:val="16"/>
                <w:szCs w:val="16"/>
                <w:lang w:val="ru" w:eastAsia="ru-RU"/>
              </w:rPr>
            </w:pPr>
          </w:p>
        </w:tc>
      </w:tr>
      <w:tr w:rsidR="00DD0143" w:rsidRPr="001F151A" w14:paraId="6A35E7E5" w14:textId="3E58DA73" w:rsidTr="00C732BF">
        <w:trPr>
          <w:trHeight w:val="480"/>
          <w:jc w:val="center"/>
        </w:trPr>
        <w:tc>
          <w:tcPr>
            <w:tcW w:w="718" w:type="dxa"/>
            <w:tcMar>
              <w:top w:w="0" w:type="dxa"/>
              <w:left w:w="100" w:type="dxa"/>
              <w:bottom w:w="0" w:type="dxa"/>
              <w:right w:w="100" w:type="dxa"/>
            </w:tcMar>
          </w:tcPr>
          <w:p w14:paraId="3C8EE2F2"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7</w:t>
            </w:r>
          </w:p>
        </w:tc>
        <w:tc>
          <w:tcPr>
            <w:tcW w:w="718" w:type="dxa"/>
            <w:tcMar>
              <w:top w:w="0" w:type="dxa"/>
              <w:left w:w="100" w:type="dxa"/>
              <w:bottom w:w="0" w:type="dxa"/>
              <w:right w:w="100" w:type="dxa"/>
            </w:tcMar>
          </w:tcPr>
          <w:p w14:paraId="50A530EF" w14:textId="2CD9BC0B"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6C53248D" w14:textId="380FB94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CAE2C5C" w14:textId="4E42C27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0E89811" w14:textId="722C010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61EAB6E" w14:textId="1D2FB47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1A359F9" w14:textId="4A2C2EE6" w:rsidR="00DD0143" w:rsidRPr="00F51452" w:rsidRDefault="00DD0143" w:rsidP="000606EF">
            <w:pPr>
              <w:jc w:val="center"/>
              <w:rPr>
                <w:rFonts w:eastAsia="Arial"/>
                <w:b/>
                <w:sz w:val="16"/>
                <w:szCs w:val="16"/>
                <w:lang w:val="ru" w:eastAsia="ru-RU"/>
              </w:rPr>
            </w:pPr>
          </w:p>
        </w:tc>
        <w:tc>
          <w:tcPr>
            <w:tcW w:w="718" w:type="dxa"/>
          </w:tcPr>
          <w:p w14:paraId="76000198"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2BF9C71" w14:textId="1C10015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BE185FA" w14:textId="2D0FA9D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5DD8304" w14:textId="4CF36B0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DF7F6F7" w14:textId="315DE826" w:rsidR="00DD0143" w:rsidRPr="00F51452" w:rsidRDefault="00DD0143" w:rsidP="000606EF">
            <w:pPr>
              <w:jc w:val="center"/>
              <w:rPr>
                <w:rFonts w:eastAsia="Arial"/>
                <w:b/>
                <w:sz w:val="16"/>
                <w:szCs w:val="16"/>
                <w:lang w:val="ru" w:eastAsia="ru-RU"/>
              </w:rPr>
            </w:pPr>
          </w:p>
        </w:tc>
        <w:tc>
          <w:tcPr>
            <w:tcW w:w="718" w:type="dxa"/>
          </w:tcPr>
          <w:p w14:paraId="54EB0F3F" w14:textId="1E3AF328"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shd w:val="clear" w:color="auto" w:fill="C5E0B3" w:themeFill="accent6" w:themeFillTint="66"/>
          </w:tcPr>
          <w:p w14:paraId="71C1539A" w14:textId="77777777" w:rsidR="00DD0143" w:rsidRPr="00F51452" w:rsidRDefault="00DD0143" w:rsidP="000606EF">
            <w:pPr>
              <w:jc w:val="center"/>
              <w:rPr>
                <w:rFonts w:eastAsia="Arial"/>
                <w:b/>
                <w:sz w:val="16"/>
                <w:szCs w:val="16"/>
                <w:lang w:val="ru" w:eastAsia="ru-RU"/>
              </w:rPr>
            </w:pPr>
          </w:p>
        </w:tc>
      </w:tr>
      <w:tr w:rsidR="00DD0143" w:rsidRPr="001F151A" w14:paraId="05CEBC3A" w14:textId="20B13561" w:rsidTr="00C732BF">
        <w:trPr>
          <w:trHeight w:val="480"/>
          <w:jc w:val="center"/>
        </w:trPr>
        <w:tc>
          <w:tcPr>
            <w:tcW w:w="718" w:type="dxa"/>
            <w:tcMar>
              <w:top w:w="0" w:type="dxa"/>
              <w:left w:w="100" w:type="dxa"/>
              <w:bottom w:w="0" w:type="dxa"/>
              <w:right w:w="100" w:type="dxa"/>
            </w:tcMar>
          </w:tcPr>
          <w:p w14:paraId="310E3D9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8</w:t>
            </w:r>
          </w:p>
        </w:tc>
        <w:tc>
          <w:tcPr>
            <w:tcW w:w="718" w:type="dxa"/>
            <w:tcMar>
              <w:top w:w="0" w:type="dxa"/>
              <w:left w:w="100" w:type="dxa"/>
              <w:bottom w:w="0" w:type="dxa"/>
              <w:right w:w="100" w:type="dxa"/>
            </w:tcMar>
          </w:tcPr>
          <w:p w14:paraId="0A5DBE4C" w14:textId="7A9FD643"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495A276D" w14:textId="60EBCE1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2A754D2" w14:textId="514E04A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86DB610" w14:textId="39161CC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3EE3902" w14:textId="205B573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50E0095" w14:textId="6B2D86AF" w:rsidR="00DD0143" w:rsidRPr="00F51452" w:rsidRDefault="00DD0143" w:rsidP="000606EF">
            <w:pPr>
              <w:jc w:val="center"/>
              <w:rPr>
                <w:rFonts w:eastAsia="Arial"/>
                <w:b/>
                <w:sz w:val="16"/>
                <w:szCs w:val="16"/>
                <w:lang w:val="ru" w:eastAsia="ru-RU"/>
              </w:rPr>
            </w:pPr>
          </w:p>
        </w:tc>
        <w:tc>
          <w:tcPr>
            <w:tcW w:w="718" w:type="dxa"/>
          </w:tcPr>
          <w:p w14:paraId="2D8947CB"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5391B89" w14:textId="4C94E02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AE23495" w14:textId="3F0D9BD6"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2307FB7E" w14:textId="06675C3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447CF91" w14:textId="464A2225" w:rsidR="00DD0143" w:rsidRPr="00F51452" w:rsidRDefault="00DD0143" w:rsidP="000606EF">
            <w:pPr>
              <w:jc w:val="center"/>
              <w:rPr>
                <w:rFonts w:eastAsia="Arial"/>
                <w:b/>
                <w:sz w:val="16"/>
                <w:szCs w:val="16"/>
                <w:lang w:val="ru" w:eastAsia="ru-RU"/>
              </w:rPr>
            </w:pPr>
          </w:p>
        </w:tc>
        <w:tc>
          <w:tcPr>
            <w:tcW w:w="718" w:type="dxa"/>
          </w:tcPr>
          <w:p w14:paraId="2BD6381A"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49599C96" w14:textId="77777777" w:rsidR="00DD0143" w:rsidRPr="00F51452" w:rsidRDefault="00DD0143" w:rsidP="000606EF">
            <w:pPr>
              <w:jc w:val="center"/>
              <w:rPr>
                <w:rFonts w:eastAsia="Arial"/>
                <w:b/>
                <w:sz w:val="16"/>
                <w:szCs w:val="16"/>
                <w:lang w:val="ru" w:eastAsia="ru-RU"/>
              </w:rPr>
            </w:pPr>
          </w:p>
        </w:tc>
      </w:tr>
      <w:tr w:rsidR="00DD0143" w:rsidRPr="001F151A" w14:paraId="0A38C8F3" w14:textId="0DD8F1E0" w:rsidTr="00C732BF">
        <w:trPr>
          <w:trHeight w:val="480"/>
          <w:jc w:val="center"/>
        </w:trPr>
        <w:tc>
          <w:tcPr>
            <w:tcW w:w="718" w:type="dxa"/>
            <w:tcMar>
              <w:top w:w="0" w:type="dxa"/>
              <w:left w:w="100" w:type="dxa"/>
              <w:bottom w:w="0" w:type="dxa"/>
              <w:right w:w="100" w:type="dxa"/>
            </w:tcMar>
          </w:tcPr>
          <w:p w14:paraId="6717A3A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9</w:t>
            </w:r>
          </w:p>
        </w:tc>
        <w:tc>
          <w:tcPr>
            <w:tcW w:w="718" w:type="dxa"/>
            <w:tcMar>
              <w:top w:w="0" w:type="dxa"/>
              <w:left w:w="100" w:type="dxa"/>
              <w:bottom w:w="0" w:type="dxa"/>
              <w:right w:w="100" w:type="dxa"/>
            </w:tcMar>
          </w:tcPr>
          <w:p w14:paraId="10EE52C7" w14:textId="250CAFB3"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21EA619B" w14:textId="53FBE0BF"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37AF2B76" w14:textId="7C7AC90C"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56231187" w14:textId="72BD19BA"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A6442B5" w14:textId="5B90DB2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35FEB5B" w14:textId="5F340DE8" w:rsidR="00DD0143" w:rsidRPr="00F51452" w:rsidRDefault="00DD0143" w:rsidP="000606EF">
            <w:pPr>
              <w:jc w:val="center"/>
              <w:rPr>
                <w:rFonts w:eastAsia="Arial"/>
                <w:b/>
                <w:sz w:val="16"/>
                <w:szCs w:val="16"/>
                <w:lang w:val="ru" w:eastAsia="ru-RU"/>
              </w:rPr>
            </w:pPr>
          </w:p>
        </w:tc>
        <w:tc>
          <w:tcPr>
            <w:tcW w:w="718" w:type="dxa"/>
          </w:tcPr>
          <w:p w14:paraId="74C99026"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1D4AE1D" w14:textId="6B06539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28873F" w14:textId="6CC1F80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8D94744" w14:textId="6854666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28FCB34" w14:textId="08EA4DA0" w:rsidR="00DD0143" w:rsidRPr="00F51452" w:rsidRDefault="00DD0143" w:rsidP="000606EF">
            <w:pPr>
              <w:jc w:val="center"/>
              <w:rPr>
                <w:rFonts w:eastAsia="Arial"/>
                <w:b/>
                <w:sz w:val="16"/>
                <w:szCs w:val="16"/>
                <w:lang w:val="ru" w:eastAsia="ru-RU"/>
              </w:rPr>
            </w:pPr>
          </w:p>
        </w:tc>
        <w:tc>
          <w:tcPr>
            <w:tcW w:w="718" w:type="dxa"/>
          </w:tcPr>
          <w:p w14:paraId="44EEF5C3"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6C3C782" w14:textId="77777777" w:rsidR="00DD0143" w:rsidRPr="00F51452" w:rsidRDefault="00DD0143" w:rsidP="000606EF">
            <w:pPr>
              <w:jc w:val="center"/>
              <w:rPr>
                <w:rFonts w:eastAsia="Arial"/>
                <w:b/>
                <w:sz w:val="16"/>
                <w:szCs w:val="16"/>
                <w:lang w:val="ru" w:eastAsia="ru-RU"/>
              </w:rPr>
            </w:pPr>
          </w:p>
        </w:tc>
      </w:tr>
      <w:tr w:rsidR="00DD0143" w:rsidRPr="001F151A" w14:paraId="71230EB1" w14:textId="2FC9BBB7" w:rsidTr="00C732BF">
        <w:trPr>
          <w:trHeight w:val="480"/>
          <w:jc w:val="center"/>
        </w:trPr>
        <w:tc>
          <w:tcPr>
            <w:tcW w:w="718" w:type="dxa"/>
            <w:tcMar>
              <w:top w:w="0" w:type="dxa"/>
              <w:left w:w="100" w:type="dxa"/>
              <w:bottom w:w="0" w:type="dxa"/>
              <w:right w:w="100" w:type="dxa"/>
            </w:tcMar>
          </w:tcPr>
          <w:p w14:paraId="3F81BF4F"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10</w:t>
            </w:r>
          </w:p>
        </w:tc>
        <w:tc>
          <w:tcPr>
            <w:tcW w:w="718" w:type="dxa"/>
            <w:tcMar>
              <w:top w:w="0" w:type="dxa"/>
              <w:left w:w="100" w:type="dxa"/>
              <w:bottom w:w="0" w:type="dxa"/>
              <w:right w:w="100" w:type="dxa"/>
            </w:tcMar>
          </w:tcPr>
          <w:p w14:paraId="6F9519E8" w14:textId="1FB0A76D" w:rsidR="00DD0143" w:rsidRPr="001F151A" w:rsidRDefault="00DD0143" w:rsidP="000606EF">
            <w:pPr>
              <w:jc w:val="center"/>
              <w:rPr>
                <w:rFonts w:eastAsia="Arial"/>
                <w:b/>
                <w:sz w:val="20"/>
                <w:szCs w:val="20"/>
                <w:highlight w:val="red"/>
                <w:lang w:val="ru" w:eastAsia="ru-RU"/>
              </w:rPr>
            </w:pPr>
          </w:p>
        </w:tc>
        <w:tc>
          <w:tcPr>
            <w:tcW w:w="718" w:type="dxa"/>
            <w:tcMar>
              <w:top w:w="0" w:type="dxa"/>
              <w:left w:w="100" w:type="dxa"/>
              <w:bottom w:w="0" w:type="dxa"/>
              <w:right w:w="100" w:type="dxa"/>
            </w:tcMar>
          </w:tcPr>
          <w:p w14:paraId="460FBBD0" w14:textId="5713D23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4A4EF01" w14:textId="2E739A9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671EE67" w14:textId="23FE3ED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BD3B49D" w14:textId="6BBD897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3C4EB04" w14:textId="6150298B" w:rsidR="00DD0143" w:rsidRPr="00F51452" w:rsidRDefault="00DD0143" w:rsidP="000606EF">
            <w:pPr>
              <w:jc w:val="center"/>
              <w:rPr>
                <w:rFonts w:eastAsia="Arial"/>
                <w:b/>
                <w:sz w:val="16"/>
                <w:szCs w:val="16"/>
                <w:lang w:val="ru" w:eastAsia="ru-RU"/>
              </w:rPr>
            </w:pPr>
          </w:p>
        </w:tc>
        <w:tc>
          <w:tcPr>
            <w:tcW w:w="718" w:type="dxa"/>
          </w:tcPr>
          <w:p w14:paraId="29D2CD18"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478B539" w14:textId="73AC089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5CD0B19" w14:textId="5B56AF0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62F8B2E" w14:textId="2786AC1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8FB6065" w14:textId="7483C4F1" w:rsidR="00DD0143" w:rsidRPr="00F51452" w:rsidRDefault="00DD0143" w:rsidP="000606EF">
            <w:pPr>
              <w:jc w:val="center"/>
              <w:rPr>
                <w:rFonts w:eastAsia="Arial"/>
                <w:b/>
                <w:sz w:val="16"/>
                <w:szCs w:val="16"/>
                <w:lang w:val="ru" w:eastAsia="ru-RU"/>
              </w:rPr>
            </w:pPr>
          </w:p>
        </w:tc>
        <w:tc>
          <w:tcPr>
            <w:tcW w:w="718" w:type="dxa"/>
          </w:tcPr>
          <w:p w14:paraId="0FE53181"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69332E20" w14:textId="77777777" w:rsidR="00DD0143" w:rsidRPr="00F51452" w:rsidRDefault="00DD0143" w:rsidP="000606EF">
            <w:pPr>
              <w:jc w:val="center"/>
              <w:rPr>
                <w:rFonts w:eastAsia="Arial"/>
                <w:b/>
                <w:sz w:val="16"/>
                <w:szCs w:val="16"/>
                <w:lang w:val="ru" w:eastAsia="ru-RU"/>
              </w:rPr>
            </w:pPr>
          </w:p>
        </w:tc>
      </w:tr>
      <w:tr w:rsidR="00DD0143" w:rsidRPr="001F151A" w14:paraId="7018E705" w14:textId="6B7D68E0" w:rsidTr="00C732BF">
        <w:trPr>
          <w:trHeight w:val="480"/>
          <w:jc w:val="center"/>
        </w:trPr>
        <w:tc>
          <w:tcPr>
            <w:tcW w:w="718" w:type="dxa"/>
            <w:tcMar>
              <w:top w:w="0" w:type="dxa"/>
              <w:left w:w="100" w:type="dxa"/>
              <w:bottom w:w="0" w:type="dxa"/>
              <w:right w:w="100" w:type="dxa"/>
            </w:tcMar>
          </w:tcPr>
          <w:p w14:paraId="68F799CE"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11</w:t>
            </w:r>
          </w:p>
        </w:tc>
        <w:tc>
          <w:tcPr>
            <w:tcW w:w="718" w:type="dxa"/>
            <w:tcMar>
              <w:top w:w="0" w:type="dxa"/>
              <w:left w:w="100" w:type="dxa"/>
              <w:bottom w:w="0" w:type="dxa"/>
              <w:right w:w="100" w:type="dxa"/>
            </w:tcMar>
          </w:tcPr>
          <w:p w14:paraId="7DD45743" w14:textId="7E27374D"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5624A6F7" w14:textId="4181789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72634DC" w14:textId="7B1E987D"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6FC6C1AC" w14:textId="1EFBF6D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00D6F3" w14:textId="4338B87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642FEAC" w14:textId="7208C54D" w:rsidR="00DD0143" w:rsidRPr="00F51452" w:rsidRDefault="00DD0143" w:rsidP="000606EF">
            <w:pPr>
              <w:jc w:val="center"/>
              <w:rPr>
                <w:rFonts w:eastAsia="Arial"/>
                <w:b/>
                <w:sz w:val="16"/>
                <w:szCs w:val="16"/>
                <w:lang w:val="ru" w:eastAsia="ru-RU"/>
              </w:rPr>
            </w:pPr>
          </w:p>
        </w:tc>
        <w:tc>
          <w:tcPr>
            <w:tcW w:w="718" w:type="dxa"/>
          </w:tcPr>
          <w:p w14:paraId="4A45B13E"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330D085" w14:textId="55861DA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2BC5575" w14:textId="152C3AC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E274CDC" w14:textId="5CD6C29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4BC6837" w14:textId="35F4422C" w:rsidR="00DD0143" w:rsidRPr="00F51452" w:rsidRDefault="00DD0143" w:rsidP="000606EF">
            <w:pPr>
              <w:jc w:val="center"/>
              <w:rPr>
                <w:rFonts w:eastAsia="Arial"/>
                <w:b/>
                <w:sz w:val="16"/>
                <w:szCs w:val="16"/>
                <w:lang w:val="ru" w:eastAsia="ru-RU"/>
              </w:rPr>
            </w:pPr>
          </w:p>
        </w:tc>
        <w:tc>
          <w:tcPr>
            <w:tcW w:w="718" w:type="dxa"/>
          </w:tcPr>
          <w:p w14:paraId="767A775C"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452D3EC1" w14:textId="77777777" w:rsidR="00DD0143" w:rsidRPr="00F51452" w:rsidRDefault="00DD0143" w:rsidP="000606EF">
            <w:pPr>
              <w:jc w:val="center"/>
              <w:rPr>
                <w:rFonts w:eastAsia="Arial"/>
                <w:b/>
                <w:sz w:val="16"/>
                <w:szCs w:val="16"/>
                <w:lang w:val="ru" w:eastAsia="ru-RU"/>
              </w:rPr>
            </w:pPr>
          </w:p>
        </w:tc>
      </w:tr>
      <w:tr w:rsidR="00DD0143" w:rsidRPr="001F151A" w14:paraId="75F48992" w14:textId="73CD42CF" w:rsidTr="00C732BF">
        <w:trPr>
          <w:trHeight w:val="480"/>
          <w:jc w:val="center"/>
        </w:trPr>
        <w:tc>
          <w:tcPr>
            <w:tcW w:w="718" w:type="dxa"/>
            <w:tcMar>
              <w:top w:w="0" w:type="dxa"/>
              <w:left w:w="100" w:type="dxa"/>
              <w:bottom w:w="0" w:type="dxa"/>
              <w:right w:w="100" w:type="dxa"/>
            </w:tcMar>
          </w:tcPr>
          <w:p w14:paraId="066399B7"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12</w:t>
            </w:r>
          </w:p>
        </w:tc>
        <w:tc>
          <w:tcPr>
            <w:tcW w:w="718" w:type="dxa"/>
            <w:tcMar>
              <w:top w:w="0" w:type="dxa"/>
              <w:left w:w="100" w:type="dxa"/>
              <w:bottom w:w="0" w:type="dxa"/>
              <w:right w:w="100" w:type="dxa"/>
            </w:tcMar>
          </w:tcPr>
          <w:p w14:paraId="360CAE5D" w14:textId="769B5C9C"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1F89F80F" w14:textId="413CC99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AFE1BDD" w14:textId="540E04D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17F9A8B" w14:textId="38DB756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758953F" w14:textId="5634DCF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C62680F" w14:textId="450CFD8A" w:rsidR="00DD0143" w:rsidRPr="00F51452" w:rsidRDefault="00DD0143" w:rsidP="000606EF">
            <w:pPr>
              <w:jc w:val="center"/>
              <w:rPr>
                <w:rFonts w:eastAsia="Arial"/>
                <w:b/>
                <w:sz w:val="16"/>
                <w:szCs w:val="16"/>
                <w:lang w:val="ru" w:eastAsia="ru-RU"/>
              </w:rPr>
            </w:pPr>
          </w:p>
        </w:tc>
        <w:tc>
          <w:tcPr>
            <w:tcW w:w="718" w:type="dxa"/>
          </w:tcPr>
          <w:p w14:paraId="1183703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63EB694" w14:textId="1E6777DE"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1EEF2F46" w14:textId="026E463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8F54C4C" w14:textId="5B89235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57CDE78" w14:textId="2BDB2675"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262E4615"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2488F118" w14:textId="77777777" w:rsidR="00DD0143" w:rsidRPr="00F51452" w:rsidRDefault="00DD0143" w:rsidP="000606EF">
            <w:pPr>
              <w:jc w:val="center"/>
              <w:rPr>
                <w:rFonts w:eastAsia="Arial"/>
                <w:b/>
                <w:sz w:val="16"/>
                <w:szCs w:val="16"/>
                <w:lang w:val="ru" w:eastAsia="ru-RU"/>
              </w:rPr>
            </w:pPr>
          </w:p>
        </w:tc>
      </w:tr>
      <w:tr w:rsidR="00DD0143" w:rsidRPr="001F151A" w14:paraId="60D9D0D7" w14:textId="3495DCCB" w:rsidTr="00C732BF">
        <w:trPr>
          <w:trHeight w:val="480"/>
          <w:jc w:val="center"/>
        </w:trPr>
        <w:tc>
          <w:tcPr>
            <w:tcW w:w="718" w:type="dxa"/>
            <w:tcMar>
              <w:top w:w="0" w:type="dxa"/>
              <w:left w:w="100" w:type="dxa"/>
              <w:bottom w:w="0" w:type="dxa"/>
              <w:right w:w="100" w:type="dxa"/>
            </w:tcMar>
          </w:tcPr>
          <w:p w14:paraId="414E9096"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13</w:t>
            </w:r>
          </w:p>
        </w:tc>
        <w:tc>
          <w:tcPr>
            <w:tcW w:w="718" w:type="dxa"/>
            <w:tcMar>
              <w:top w:w="0" w:type="dxa"/>
              <w:left w:w="100" w:type="dxa"/>
              <w:bottom w:w="0" w:type="dxa"/>
              <w:right w:w="100" w:type="dxa"/>
            </w:tcMar>
          </w:tcPr>
          <w:p w14:paraId="7E0DAFB8" w14:textId="371CCB1F"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6E1B0EE4" w14:textId="66A935E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F173425" w14:textId="0486EB3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83837E5" w14:textId="46FA6B3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FC53ED4" w14:textId="0FEF9C0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D0847C5" w14:textId="7640C4B3" w:rsidR="00DD0143" w:rsidRPr="00F51452" w:rsidRDefault="00DD0143" w:rsidP="000606EF">
            <w:pPr>
              <w:jc w:val="center"/>
              <w:rPr>
                <w:rFonts w:eastAsia="Arial"/>
                <w:b/>
                <w:sz w:val="16"/>
                <w:szCs w:val="16"/>
                <w:lang w:val="ru" w:eastAsia="ru-RU"/>
              </w:rPr>
            </w:pPr>
          </w:p>
        </w:tc>
        <w:tc>
          <w:tcPr>
            <w:tcW w:w="718" w:type="dxa"/>
          </w:tcPr>
          <w:p w14:paraId="4F8969DD"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1B63B0A" w14:textId="2DC70E4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703CCBE" w14:textId="487B680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7D27442" w14:textId="41528AC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FC2DCA5" w14:textId="16A354B5" w:rsidR="00DD0143" w:rsidRPr="00F51452" w:rsidRDefault="00DD0143" w:rsidP="000606EF">
            <w:pPr>
              <w:jc w:val="center"/>
              <w:rPr>
                <w:rFonts w:eastAsia="Arial"/>
                <w:b/>
                <w:sz w:val="16"/>
                <w:szCs w:val="16"/>
                <w:lang w:val="ru" w:eastAsia="ru-RU"/>
              </w:rPr>
            </w:pPr>
          </w:p>
        </w:tc>
        <w:tc>
          <w:tcPr>
            <w:tcW w:w="718" w:type="dxa"/>
          </w:tcPr>
          <w:p w14:paraId="29EBB2E2"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74441EA0" w14:textId="77777777" w:rsidR="00DD0143" w:rsidRPr="00F51452" w:rsidRDefault="00DD0143" w:rsidP="000606EF">
            <w:pPr>
              <w:jc w:val="center"/>
              <w:rPr>
                <w:rFonts w:eastAsia="Arial"/>
                <w:b/>
                <w:sz w:val="16"/>
                <w:szCs w:val="16"/>
                <w:lang w:val="ru" w:eastAsia="ru-RU"/>
              </w:rPr>
            </w:pPr>
          </w:p>
        </w:tc>
      </w:tr>
      <w:tr w:rsidR="00DD0143" w:rsidRPr="001F151A" w14:paraId="464EAE6D" w14:textId="7457D9E1" w:rsidTr="00C732BF">
        <w:trPr>
          <w:trHeight w:val="480"/>
          <w:jc w:val="center"/>
        </w:trPr>
        <w:tc>
          <w:tcPr>
            <w:tcW w:w="718" w:type="dxa"/>
            <w:tcMar>
              <w:top w:w="0" w:type="dxa"/>
              <w:left w:w="100" w:type="dxa"/>
              <w:bottom w:w="0" w:type="dxa"/>
              <w:right w:w="100" w:type="dxa"/>
            </w:tcMar>
          </w:tcPr>
          <w:p w14:paraId="1F2DA9BD"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lastRenderedPageBreak/>
              <w:t>ФК 14</w:t>
            </w:r>
          </w:p>
        </w:tc>
        <w:tc>
          <w:tcPr>
            <w:tcW w:w="718" w:type="dxa"/>
            <w:tcMar>
              <w:top w:w="0" w:type="dxa"/>
              <w:left w:w="100" w:type="dxa"/>
              <w:bottom w:w="0" w:type="dxa"/>
              <w:right w:w="100" w:type="dxa"/>
            </w:tcMar>
          </w:tcPr>
          <w:p w14:paraId="35D58523" w14:textId="2625FBA8"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5B616282" w14:textId="51F8B34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20D0A6A" w14:textId="12F557C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95561A6" w14:textId="6934633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B8FC851" w14:textId="19CE7E6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60488F1" w14:textId="21D5392D" w:rsidR="00DD0143" w:rsidRPr="00F51452" w:rsidRDefault="00DD0143" w:rsidP="000606EF">
            <w:pPr>
              <w:jc w:val="center"/>
              <w:rPr>
                <w:rFonts w:eastAsia="Arial"/>
                <w:b/>
                <w:sz w:val="16"/>
                <w:szCs w:val="16"/>
                <w:lang w:val="ru" w:eastAsia="ru-RU"/>
              </w:rPr>
            </w:pPr>
          </w:p>
        </w:tc>
        <w:tc>
          <w:tcPr>
            <w:tcW w:w="718" w:type="dxa"/>
          </w:tcPr>
          <w:p w14:paraId="0AE31BF4"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066443" w14:textId="0BFF267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B412899" w14:textId="5672DEF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DBF2948" w14:textId="0FE0BE1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99F95BD" w14:textId="3BE944B5" w:rsidR="00DD0143" w:rsidRPr="00F51452" w:rsidRDefault="00DD0143" w:rsidP="000606EF">
            <w:pPr>
              <w:jc w:val="center"/>
              <w:rPr>
                <w:rFonts w:eastAsia="Arial"/>
                <w:b/>
                <w:sz w:val="16"/>
                <w:szCs w:val="16"/>
                <w:lang w:val="ru" w:eastAsia="ru-RU"/>
              </w:rPr>
            </w:pPr>
          </w:p>
        </w:tc>
        <w:tc>
          <w:tcPr>
            <w:tcW w:w="718" w:type="dxa"/>
          </w:tcPr>
          <w:p w14:paraId="251408FE"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694E9362" w14:textId="77777777" w:rsidR="00DD0143" w:rsidRPr="00F51452" w:rsidRDefault="00DD0143" w:rsidP="000606EF">
            <w:pPr>
              <w:jc w:val="center"/>
              <w:rPr>
                <w:rFonts w:eastAsia="Arial"/>
                <w:b/>
                <w:sz w:val="16"/>
                <w:szCs w:val="16"/>
                <w:lang w:val="ru" w:eastAsia="ru-RU"/>
              </w:rPr>
            </w:pPr>
          </w:p>
        </w:tc>
      </w:tr>
      <w:tr w:rsidR="00DD0143" w:rsidRPr="001F151A" w14:paraId="1B9DFB95" w14:textId="0679002E" w:rsidTr="00C732BF">
        <w:trPr>
          <w:trHeight w:val="480"/>
          <w:jc w:val="center"/>
        </w:trPr>
        <w:tc>
          <w:tcPr>
            <w:tcW w:w="718" w:type="dxa"/>
            <w:tcMar>
              <w:top w:w="0" w:type="dxa"/>
              <w:left w:w="100" w:type="dxa"/>
              <w:bottom w:w="0" w:type="dxa"/>
              <w:right w:w="100" w:type="dxa"/>
            </w:tcMar>
          </w:tcPr>
          <w:p w14:paraId="53866A02"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15</w:t>
            </w:r>
          </w:p>
        </w:tc>
        <w:tc>
          <w:tcPr>
            <w:tcW w:w="718" w:type="dxa"/>
            <w:tcMar>
              <w:top w:w="0" w:type="dxa"/>
              <w:left w:w="100" w:type="dxa"/>
              <w:bottom w:w="0" w:type="dxa"/>
              <w:right w:w="100" w:type="dxa"/>
            </w:tcMar>
          </w:tcPr>
          <w:p w14:paraId="669DA378" w14:textId="7EFDB11C"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48951D24" w14:textId="65808BC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B8BD329" w14:textId="0F80822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E3080A4" w14:textId="500DF8F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5C40EFD" w14:textId="4315240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D7FB99B" w14:textId="1D13E388" w:rsidR="00DD0143" w:rsidRPr="00F51452" w:rsidRDefault="00DD0143" w:rsidP="000606EF">
            <w:pPr>
              <w:jc w:val="center"/>
              <w:rPr>
                <w:rFonts w:eastAsia="Arial"/>
                <w:b/>
                <w:sz w:val="16"/>
                <w:szCs w:val="16"/>
                <w:lang w:val="ru" w:eastAsia="ru-RU"/>
              </w:rPr>
            </w:pPr>
          </w:p>
        </w:tc>
        <w:tc>
          <w:tcPr>
            <w:tcW w:w="718" w:type="dxa"/>
          </w:tcPr>
          <w:p w14:paraId="2A92DD7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80043E7" w14:textId="1F0C9AB8"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D39D187" w14:textId="4198552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E28155D" w14:textId="0C0821A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2C86B39" w14:textId="2F008F2A" w:rsidR="00DD0143" w:rsidRPr="00F51452" w:rsidRDefault="00DD0143" w:rsidP="000606EF">
            <w:pPr>
              <w:jc w:val="center"/>
              <w:rPr>
                <w:rFonts w:eastAsia="Arial"/>
                <w:b/>
                <w:sz w:val="16"/>
                <w:szCs w:val="16"/>
                <w:lang w:val="ru" w:eastAsia="ru-RU"/>
              </w:rPr>
            </w:pPr>
          </w:p>
        </w:tc>
        <w:tc>
          <w:tcPr>
            <w:tcW w:w="718" w:type="dxa"/>
          </w:tcPr>
          <w:p w14:paraId="65EC4260"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6B089590" w14:textId="77777777" w:rsidR="00DD0143" w:rsidRPr="00F51452" w:rsidRDefault="00DD0143" w:rsidP="000606EF">
            <w:pPr>
              <w:jc w:val="center"/>
              <w:rPr>
                <w:rFonts w:eastAsia="Arial"/>
                <w:b/>
                <w:sz w:val="16"/>
                <w:szCs w:val="16"/>
                <w:lang w:val="ru" w:eastAsia="ru-RU"/>
              </w:rPr>
            </w:pPr>
          </w:p>
        </w:tc>
      </w:tr>
      <w:tr w:rsidR="00DD0143" w:rsidRPr="001F151A" w14:paraId="530A69C8" w14:textId="435E9FA3" w:rsidTr="00C732BF">
        <w:trPr>
          <w:trHeight w:val="480"/>
          <w:jc w:val="center"/>
        </w:trPr>
        <w:tc>
          <w:tcPr>
            <w:tcW w:w="718" w:type="dxa"/>
            <w:tcMar>
              <w:top w:w="0" w:type="dxa"/>
              <w:left w:w="100" w:type="dxa"/>
              <w:bottom w:w="0" w:type="dxa"/>
              <w:right w:w="100" w:type="dxa"/>
            </w:tcMar>
          </w:tcPr>
          <w:p w14:paraId="16C9358F"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16</w:t>
            </w:r>
          </w:p>
        </w:tc>
        <w:tc>
          <w:tcPr>
            <w:tcW w:w="718" w:type="dxa"/>
            <w:tcMar>
              <w:top w:w="0" w:type="dxa"/>
              <w:left w:w="100" w:type="dxa"/>
              <w:bottom w:w="0" w:type="dxa"/>
              <w:right w:w="100" w:type="dxa"/>
            </w:tcMar>
          </w:tcPr>
          <w:p w14:paraId="40186BCB" w14:textId="43810344"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03EC111C" w14:textId="47672CB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25901CB" w14:textId="5C2AEFE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BA67912" w14:textId="764223B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C7FADD0" w14:textId="6261298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93BCB39" w14:textId="4482F83C" w:rsidR="00DD0143" w:rsidRPr="00F51452" w:rsidRDefault="00DD0143" w:rsidP="000606EF">
            <w:pPr>
              <w:jc w:val="center"/>
              <w:rPr>
                <w:rFonts w:eastAsia="Arial"/>
                <w:b/>
                <w:sz w:val="16"/>
                <w:szCs w:val="16"/>
                <w:lang w:val="ru" w:eastAsia="ru-RU"/>
              </w:rPr>
            </w:pPr>
          </w:p>
        </w:tc>
        <w:tc>
          <w:tcPr>
            <w:tcW w:w="718" w:type="dxa"/>
          </w:tcPr>
          <w:p w14:paraId="25925426"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5F00832" w14:textId="6F79E79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47752BB" w14:textId="32B77FBA"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0ADD7B5" w14:textId="44ABC8A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838F353" w14:textId="0D3C9BF6" w:rsidR="00DD0143" w:rsidRPr="00F51452" w:rsidRDefault="00DD0143" w:rsidP="000606EF">
            <w:pPr>
              <w:jc w:val="center"/>
              <w:rPr>
                <w:rFonts w:eastAsia="Arial"/>
                <w:b/>
                <w:sz w:val="16"/>
                <w:szCs w:val="16"/>
                <w:lang w:val="ru" w:eastAsia="ru-RU"/>
              </w:rPr>
            </w:pPr>
          </w:p>
        </w:tc>
        <w:tc>
          <w:tcPr>
            <w:tcW w:w="718" w:type="dxa"/>
          </w:tcPr>
          <w:p w14:paraId="322025C8"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201F0077" w14:textId="77777777" w:rsidR="00DD0143" w:rsidRPr="00F51452" w:rsidRDefault="00DD0143" w:rsidP="000606EF">
            <w:pPr>
              <w:jc w:val="center"/>
              <w:rPr>
                <w:rFonts w:eastAsia="Arial"/>
                <w:b/>
                <w:sz w:val="16"/>
                <w:szCs w:val="16"/>
                <w:lang w:val="ru" w:eastAsia="ru-RU"/>
              </w:rPr>
            </w:pPr>
          </w:p>
        </w:tc>
      </w:tr>
      <w:tr w:rsidR="00DD0143" w:rsidRPr="001F151A" w14:paraId="76679F5A" w14:textId="60619D4F" w:rsidTr="00C732BF">
        <w:trPr>
          <w:trHeight w:val="480"/>
          <w:jc w:val="center"/>
        </w:trPr>
        <w:tc>
          <w:tcPr>
            <w:tcW w:w="718" w:type="dxa"/>
            <w:tcMar>
              <w:top w:w="0" w:type="dxa"/>
              <w:left w:w="100" w:type="dxa"/>
              <w:bottom w:w="0" w:type="dxa"/>
              <w:right w:w="100" w:type="dxa"/>
            </w:tcMar>
          </w:tcPr>
          <w:p w14:paraId="5188FFD0"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17</w:t>
            </w:r>
          </w:p>
        </w:tc>
        <w:tc>
          <w:tcPr>
            <w:tcW w:w="718" w:type="dxa"/>
            <w:tcMar>
              <w:top w:w="0" w:type="dxa"/>
              <w:left w:w="100" w:type="dxa"/>
              <w:bottom w:w="0" w:type="dxa"/>
              <w:right w:w="100" w:type="dxa"/>
            </w:tcMar>
          </w:tcPr>
          <w:p w14:paraId="0FCAA675" w14:textId="6937ED2E"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6C608C73" w14:textId="2192DC1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EF90F96" w14:textId="1A13660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3D7D86A" w14:textId="753D1EE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A963C10" w14:textId="44D7B5B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08B1EB0" w14:textId="22635566" w:rsidR="00DD0143" w:rsidRPr="00F51452" w:rsidRDefault="00DD0143" w:rsidP="000606EF">
            <w:pPr>
              <w:jc w:val="center"/>
              <w:rPr>
                <w:rFonts w:eastAsia="Arial"/>
                <w:b/>
                <w:sz w:val="16"/>
                <w:szCs w:val="16"/>
                <w:lang w:val="ru" w:eastAsia="ru-RU"/>
              </w:rPr>
            </w:pPr>
          </w:p>
        </w:tc>
        <w:tc>
          <w:tcPr>
            <w:tcW w:w="718" w:type="dxa"/>
          </w:tcPr>
          <w:p w14:paraId="60307AE1"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424F67D" w14:textId="57CFDFB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9110E39" w14:textId="5CC5D85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E5B8CFB" w14:textId="2D08E37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93C3EB9" w14:textId="490BE523" w:rsidR="00DD0143" w:rsidRPr="00F51452" w:rsidRDefault="00DD0143" w:rsidP="000606EF">
            <w:pPr>
              <w:jc w:val="center"/>
              <w:rPr>
                <w:rFonts w:eastAsia="Arial"/>
                <w:b/>
                <w:sz w:val="16"/>
                <w:szCs w:val="16"/>
                <w:lang w:val="ru" w:eastAsia="ru-RU"/>
              </w:rPr>
            </w:pPr>
          </w:p>
        </w:tc>
        <w:tc>
          <w:tcPr>
            <w:tcW w:w="718" w:type="dxa"/>
          </w:tcPr>
          <w:p w14:paraId="02FB7842"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BDCD5DD" w14:textId="77777777" w:rsidR="00DD0143" w:rsidRPr="00F51452" w:rsidRDefault="00DD0143" w:rsidP="000606EF">
            <w:pPr>
              <w:jc w:val="center"/>
              <w:rPr>
                <w:rFonts w:eastAsia="Arial"/>
                <w:b/>
                <w:sz w:val="16"/>
                <w:szCs w:val="16"/>
                <w:lang w:val="ru" w:eastAsia="ru-RU"/>
              </w:rPr>
            </w:pPr>
          </w:p>
        </w:tc>
      </w:tr>
      <w:tr w:rsidR="00DD0143" w:rsidRPr="001F151A" w14:paraId="1608ADF8" w14:textId="020543EC" w:rsidTr="00C732BF">
        <w:trPr>
          <w:trHeight w:val="480"/>
          <w:jc w:val="center"/>
        </w:trPr>
        <w:tc>
          <w:tcPr>
            <w:tcW w:w="718" w:type="dxa"/>
            <w:tcMar>
              <w:top w:w="0" w:type="dxa"/>
              <w:left w:w="100" w:type="dxa"/>
              <w:bottom w:w="0" w:type="dxa"/>
              <w:right w:w="100" w:type="dxa"/>
            </w:tcMar>
          </w:tcPr>
          <w:p w14:paraId="00593CAE"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18</w:t>
            </w:r>
          </w:p>
        </w:tc>
        <w:tc>
          <w:tcPr>
            <w:tcW w:w="718" w:type="dxa"/>
            <w:tcMar>
              <w:top w:w="0" w:type="dxa"/>
              <w:left w:w="100" w:type="dxa"/>
              <w:bottom w:w="0" w:type="dxa"/>
              <w:right w:w="100" w:type="dxa"/>
            </w:tcMar>
          </w:tcPr>
          <w:p w14:paraId="7A7991C9" w14:textId="13A17BFB" w:rsidR="00DD0143" w:rsidRPr="001F151A" w:rsidRDefault="00DD0143" w:rsidP="000606EF">
            <w:pPr>
              <w:jc w:val="center"/>
              <w:rPr>
                <w:rFonts w:eastAsia="Arial"/>
                <w:b/>
                <w:sz w:val="20"/>
                <w:szCs w:val="20"/>
                <w:lang w:val="ru" w:eastAsia="ru-RU"/>
              </w:rPr>
            </w:pPr>
            <w:r w:rsidRPr="001F151A">
              <w:rPr>
                <w:rFonts w:eastAsia="Arial"/>
                <w:b/>
                <w:sz w:val="20"/>
                <w:szCs w:val="20"/>
                <w:lang w:val="ru" w:eastAsia="ru-RU"/>
              </w:rPr>
              <w:t>+</w:t>
            </w:r>
          </w:p>
        </w:tc>
        <w:tc>
          <w:tcPr>
            <w:tcW w:w="718" w:type="dxa"/>
            <w:tcMar>
              <w:top w:w="0" w:type="dxa"/>
              <w:left w:w="100" w:type="dxa"/>
              <w:bottom w:w="0" w:type="dxa"/>
              <w:right w:w="100" w:type="dxa"/>
            </w:tcMar>
          </w:tcPr>
          <w:p w14:paraId="24DABD2A" w14:textId="6862486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697C0C2" w14:textId="1D81803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6CABDC6" w14:textId="0C1FEF0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ADF32F8" w14:textId="4020E855"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FB305FE" w14:textId="497DDF18" w:rsidR="00DD0143" w:rsidRPr="00F51452" w:rsidRDefault="00DD0143" w:rsidP="000606EF">
            <w:pPr>
              <w:jc w:val="center"/>
              <w:rPr>
                <w:rFonts w:eastAsia="Arial"/>
                <w:b/>
                <w:sz w:val="16"/>
                <w:szCs w:val="16"/>
                <w:lang w:val="ru" w:eastAsia="ru-RU"/>
              </w:rPr>
            </w:pPr>
          </w:p>
        </w:tc>
        <w:tc>
          <w:tcPr>
            <w:tcW w:w="718" w:type="dxa"/>
          </w:tcPr>
          <w:p w14:paraId="3AFA7356"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1F9E06E" w14:textId="7CE469DE"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A2398E1" w14:textId="61BE54C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2ACBD11" w14:textId="5DC7E65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7DDFA09" w14:textId="58DD1F80" w:rsidR="00DD0143" w:rsidRPr="00F51452" w:rsidRDefault="00DD0143" w:rsidP="000606EF">
            <w:pPr>
              <w:jc w:val="center"/>
              <w:rPr>
                <w:rFonts w:eastAsia="Arial"/>
                <w:b/>
                <w:sz w:val="16"/>
                <w:szCs w:val="16"/>
                <w:lang w:val="ru" w:eastAsia="ru-RU"/>
              </w:rPr>
            </w:pPr>
          </w:p>
        </w:tc>
        <w:tc>
          <w:tcPr>
            <w:tcW w:w="718" w:type="dxa"/>
          </w:tcPr>
          <w:p w14:paraId="5259373D"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F0B76E6" w14:textId="77777777" w:rsidR="00DD0143" w:rsidRPr="00F51452" w:rsidRDefault="00DD0143" w:rsidP="000606EF">
            <w:pPr>
              <w:jc w:val="center"/>
              <w:rPr>
                <w:rFonts w:eastAsia="Arial"/>
                <w:b/>
                <w:sz w:val="16"/>
                <w:szCs w:val="16"/>
                <w:lang w:val="ru" w:eastAsia="ru-RU"/>
              </w:rPr>
            </w:pPr>
          </w:p>
        </w:tc>
      </w:tr>
      <w:tr w:rsidR="00DD0143" w:rsidRPr="001F151A" w14:paraId="2D3B2D9A" w14:textId="15DD17F2" w:rsidTr="00C732BF">
        <w:trPr>
          <w:trHeight w:val="480"/>
          <w:jc w:val="center"/>
        </w:trPr>
        <w:tc>
          <w:tcPr>
            <w:tcW w:w="718" w:type="dxa"/>
            <w:tcMar>
              <w:top w:w="0" w:type="dxa"/>
              <w:left w:w="100" w:type="dxa"/>
              <w:bottom w:w="0" w:type="dxa"/>
              <w:right w:w="100" w:type="dxa"/>
            </w:tcMar>
          </w:tcPr>
          <w:p w14:paraId="6606C3E8"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19</w:t>
            </w:r>
          </w:p>
        </w:tc>
        <w:tc>
          <w:tcPr>
            <w:tcW w:w="718" w:type="dxa"/>
            <w:tcMar>
              <w:top w:w="0" w:type="dxa"/>
              <w:left w:w="100" w:type="dxa"/>
              <w:bottom w:w="0" w:type="dxa"/>
              <w:right w:w="100" w:type="dxa"/>
            </w:tcMar>
          </w:tcPr>
          <w:p w14:paraId="2C9679B1" w14:textId="360E67AA"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23C7500C" w14:textId="0354C43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056A08C" w14:textId="61ABA96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659D994" w14:textId="118E49D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FFCB784" w14:textId="1AB418F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D1917FF" w14:textId="0A2DD336" w:rsidR="00DD0143" w:rsidRPr="00F51452" w:rsidRDefault="00DD0143" w:rsidP="000606EF">
            <w:pPr>
              <w:jc w:val="center"/>
              <w:rPr>
                <w:rFonts w:eastAsia="Arial"/>
                <w:b/>
                <w:sz w:val="16"/>
                <w:szCs w:val="16"/>
                <w:lang w:val="ru" w:eastAsia="ru-RU"/>
              </w:rPr>
            </w:pPr>
          </w:p>
        </w:tc>
        <w:tc>
          <w:tcPr>
            <w:tcW w:w="718" w:type="dxa"/>
          </w:tcPr>
          <w:p w14:paraId="449ED25B"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6BA71B2" w14:textId="1B0C632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9A88E42" w14:textId="4545CE2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2665697" w14:textId="2201897A"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B14A5D1" w14:textId="3003DDB8" w:rsidR="00DD0143" w:rsidRPr="00F51452" w:rsidRDefault="00DD0143" w:rsidP="000606EF">
            <w:pPr>
              <w:jc w:val="center"/>
              <w:rPr>
                <w:rFonts w:eastAsia="Arial"/>
                <w:b/>
                <w:sz w:val="16"/>
                <w:szCs w:val="16"/>
                <w:lang w:val="ru" w:eastAsia="ru-RU"/>
              </w:rPr>
            </w:pPr>
          </w:p>
        </w:tc>
        <w:tc>
          <w:tcPr>
            <w:tcW w:w="718" w:type="dxa"/>
          </w:tcPr>
          <w:p w14:paraId="45B81B66"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DEC66D8" w14:textId="77777777" w:rsidR="00DD0143" w:rsidRPr="00F51452" w:rsidRDefault="00DD0143" w:rsidP="000606EF">
            <w:pPr>
              <w:jc w:val="center"/>
              <w:rPr>
                <w:rFonts w:eastAsia="Arial"/>
                <w:b/>
                <w:sz w:val="16"/>
                <w:szCs w:val="16"/>
                <w:lang w:val="ru" w:eastAsia="ru-RU"/>
              </w:rPr>
            </w:pPr>
          </w:p>
        </w:tc>
      </w:tr>
      <w:tr w:rsidR="00DD0143" w:rsidRPr="001F151A" w14:paraId="532C2786" w14:textId="513254B1" w:rsidTr="00C732BF">
        <w:trPr>
          <w:trHeight w:val="480"/>
          <w:jc w:val="center"/>
        </w:trPr>
        <w:tc>
          <w:tcPr>
            <w:tcW w:w="718" w:type="dxa"/>
            <w:tcMar>
              <w:top w:w="0" w:type="dxa"/>
              <w:left w:w="100" w:type="dxa"/>
              <w:bottom w:w="0" w:type="dxa"/>
              <w:right w:w="100" w:type="dxa"/>
            </w:tcMar>
          </w:tcPr>
          <w:p w14:paraId="52512810"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20</w:t>
            </w:r>
          </w:p>
        </w:tc>
        <w:tc>
          <w:tcPr>
            <w:tcW w:w="718" w:type="dxa"/>
            <w:tcMar>
              <w:top w:w="0" w:type="dxa"/>
              <w:left w:w="100" w:type="dxa"/>
              <w:bottom w:w="0" w:type="dxa"/>
              <w:right w:w="100" w:type="dxa"/>
            </w:tcMar>
          </w:tcPr>
          <w:p w14:paraId="0E7AD3B8" w14:textId="1F5DB1DD"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1918EE85" w14:textId="687D32D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C833264" w14:textId="26144DD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0310A83" w14:textId="73FB85A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46CF185" w14:textId="134423C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127A626C" w14:textId="381C57CA" w:rsidR="00DD0143" w:rsidRPr="00F51452" w:rsidRDefault="00DD0143" w:rsidP="000606EF">
            <w:pPr>
              <w:jc w:val="center"/>
              <w:rPr>
                <w:rFonts w:eastAsia="Arial"/>
                <w:b/>
                <w:sz w:val="16"/>
                <w:szCs w:val="16"/>
                <w:lang w:val="ru" w:eastAsia="ru-RU"/>
              </w:rPr>
            </w:pPr>
          </w:p>
        </w:tc>
        <w:tc>
          <w:tcPr>
            <w:tcW w:w="718" w:type="dxa"/>
          </w:tcPr>
          <w:p w14:paraId="346B9AC7"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C1E88B2" w14:textId="3260AE76"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A6F0F19" w14:textId="4211A2A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1A3046D" w14:textId="399AE7CB"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5EDBB56" w14:textId="06BB36E2" w:rsidR="00DD0143" w:rsidRPr="00F51452" w:rsidRDefault="00DD0143" w:rsidP="000606EF">
            <w:pPr>
              <w:jc w:val="center"/>
              <w:rPr>
                <w:rFonts w:eastAsia="Arial"/>
                <w:b/>
                <w:sz w:val="16"/>
                <w:szCs w:val="16"/>
                <w:lang w:val="ru" w:eastAsia="ru-RU"/>
              </w:rPr>
            </w:pPr>
          </w:p>
        </w:tc>
        <w:tc>
          <w:tcPr>
            <w:tcW w:w="718" w:type="dxa"/>
          </w:tcPr>
          <w:p w14:paraId="716B1ECA"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2E7FD8B" w14:textId="77777777" w:rsidR="00DD0143" w:rsidRPr="00F51452" w:rsidRDefault="00DD0143" w:rsidP="000606EF">
            <w:pPr>
              <w:jc w:val="center"/>
              <w:rPr>
                <w:rFonts w:eastAsia="Arial"/>
                <w:b/>
                <w:sz w:val="16"/>
                <w:szCs w:val="16"/>
                <w:lang w:val="ru" w:eastAsia="ru-RU"/>
              </w:rPr>
            </w:pPr>
          </w:p>
        </w:tc>
      </w:tr>
      <w:tr w:rsidR="00DD0143" w:rsidRPr="001F151A" w14:paraId="60855C57" w14:textId="68F67EE8" w:rsidTr="00C732BF">
        <w:trPr>
          <w:trHeight w:val="480"/>
          <w:jc w:val="center"/>
        </w:trPr>
        <w:tc>
          <w:tcPr>
            <w:tcW w:w="718" w:type="dxa"/>
            <w:tcMar>
              <w:top w:w="0" w:type="dxa"/>
              <w:left w:w="100" w:type="dxa"/>
              <w:bottom w:w="0" w:type="dxa"/>
              <w:right w:w="100" w:type="dxa"/>
            </w:tcMar>
          </w:tcPr>
          <w:p w14:paraId="5FF51AF1"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21</w:t>
            </w:r>
          </w:p>
        </w:tc>
        <w:tc>
          <w:tcPr>
            <w:tcW w:w="718" w:type="dxa"/>
            <w:tcMar>
              <w:top w:w="0" w:type="dxa"/>
              <w:left w:w="100" w:type="dxa"/>
              <w:bottom w:w="0" w:type="dxa"/>
              <w:right w:w="100" w:type="dxa"/>
            </w:tcMar>
          </w:tcPr>
          <w:p w14:paraId="59177288" w14:textId="5735314D"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7391A338" w14:textId="1ADF882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52F970D" w14:textId="3BC891C0"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Mar>
              <w:top w:w="0" w:type="dxa"/>
              <w:left w:w="100" w:type="dxa"/>
              <w:bottom w:w="0" w:type="dxa"/>
              <w:right w:w="100" w:type="dxa"/>
            </w:tcMar>
          </w:tcPr>
          <w:p w14:paraId="7DC2A35D" w14:textId="2EB12F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2F02183A" w14:textId="5E76AF90"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E684335" w14:textId="0A39FE28" w:rsidR="00DD0143" w:rsidRPr="00F51452" w:rsidRDefault="00DD0143" w:rsidP="000606EF">
            <w:pPr>
              <w:jc w:val="center"/>
              <w:rPr>
                <w:rFonts w:eastAsia="Arial"/>
                <w:b/>
                <w:sz w:val="16"/>
                <w:szCs w:val="16"/>
                <w:lang w:val="ru" w:eastAsia="ru-RU"/>
              </w:rPr>
            </w:pPr>
          </w:p>
        </w:tc>
        <w:tc>
          <w:tcPr>
            <w:tcW w:w="718" w:type="dxa"/>
          </w:tcPr>
          <w:p w14:paraId="4A93BAB3"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00E735CE" w14:textId="6DD80C03"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4107C287" w14:textId="1451B3DF"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1BE92B4" w14:textId="1D6E315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670EEAA4" w14:textId="276729A6" w:rsidR="00DD0143" w:rsidRPr="00F51452" w:rsidRDefault="00DD0143" w:rsidP="000606EF">
            <w:pPr>
              <w:jc w:val="center"/>
              <w:rPr>
                <w:rFonts w:eastAsia="Arial"/>
                <w:b/>
                <w:sz w:val="16"/>
                <w:szCs w:val="16"/>
                <w:lang w:val="ru" w:eastAsia="ru-RU"/>
              </w:rPr>
            </w:pPr>
          </w:p>
        </w:tc>
        <w:tc>
          <w:tcPr>
            <w:tcW w:w="718" w:type="dxa"/>
          </w:tcPr>
          <w:p w14:paraId="694037E9"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536F7A13" w14:textId="77777777" w:rsidR="00DD0143" w:rsidRPr="00F51452" w:rsidRDefault="00DD0143" w:rsidP="000606EF">
            <w:pPr>
              <w:jc w:val="center"/>
              <w:rPr>
                <w:rFonts w:eastAsia="Arial"/>
                <w:b/>
                <w:sz w:val="16"/>
                <w:szCs w:val="16"/>
                <w:lang w:val="ru" w:eastAsia="ru-RU"/>
              </w:rPr>
            </w:pPr>
          </w:p>
        </w:tc>
      </w:tr>
      <w:tr w:rsidR="00DD0143" w:rsidRPr="001F151A" w14:paraId="2FD4DE62" w14:textId="76AB050A" w:rsidTr="00C732BF">
        <w:trPr>
          <w:trHeight w:val="480"/>
          <w:jc w:val="center"/>
        </w:trPr>
        <w:tc>
          <w:tcPr>
            <w:tcW w:w="718" w:type="dxa"/>
            <w:tcMar>
              <w:top w:w="0" w:type="dxa"/>
              <w:left w:w="100" w:type="dxa"/>
              <w:bottom w:w="0" w:type="dxa"/>
              <w:right w:w="100" w:type="dxa"/>
            </w:tcMar>
          </w:tcPr>
          <w:p w14:paraId="77345BBB" w14:textId="77777777" w:rsidR="00DD0143" w:rsidRPr="001F151A" w:rsidRDefault="00DD0143" w:rsidP="00CA5DCF">
            <w:pPr>
              <w:rPr>
                <w:rFonts w:eastAsia="Arial"/>
                <w:b/>
                <w:sz w:val="16"/>
                <w:szCs w:val="16"/>
                <w:lang w:val="ru" w:eastAsia="ru-RU"/>
              </w:rPr>
            </w:pPr>
            <w:r w:rsidRPr="001F151A">
              <w:rPr>
                <w:rFonts w:eastAsia="Arial"/>
                <w:b/>
                <w:sz w:val="16"/>
                <w:szCs w:val="16"/>
                <w:lang w:val="ru" w:eastAsia="ru-RU"/>
              </w:rPr>
              <w:t>ФК 22</w:t>
            </w:r>
          </w:p>
        </w:tc>
        <w:tc>
          <w:tcPr>
            <w:tcW w:w="718" w:type="dxa"/>
            <w:tcMar>
              <w:top w:w="0" w:type="dxa"/>
              <w:left w:w="100" w:type="dxa"/>
              <w:bottom w:w="0" w:type="dxa"/>
              <w:right w:w="100" w:type="dxa"/>
            </w:tcMar>
          </w:tcPr>
          <w:p w14:paraId="2EB004E1" w14:textId="3BB59FBE" w:rsidR="00DD0143" w:rsidRPr="001F151A" w:rsidRDefault="00DD0143" w:rsidP="000606EF">
            <w:pPr>
              <w:jc w:val="center"/>
              <w:rPr>
                <w:rFonts w:eastAsia="Arial"/>
                <w:b/>
                <w:sz w:val="20"/>
                <w:szCs w:val="20"/>
                <w:lang w:val="ru" w:eastAsia="ru-RU"/>
              </w:rPr>
            </w:pPr>
          </w:p>
        </w:tc>
        <w:tc>
          <w:tcPr>
            <w:tcW w:w="718" w:type="dxa"/>
            <w:tcMar>
              <w:top w:w="0" w:type="dxa"/>
              <w:left w:w="100" w:type="dxa"/>
              <w:bottom w:w="0" w:type="dxa"/>
              <w:right w:w="100" w:type="dxa"/>
            </w:tcMar>
          </w:tcPr>
          <w:p w14:paraId="31B7ED9A" w14:textId="41BE1F1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822F9D2" w14:textId="35BB210D"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0D6D510" w14:textId="66EFC0F1"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CB8B6AD" w14:textId="16C9D9DC"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5451264" w14:textId="450A583A" w:rsidR="00DD0143" w:rsidRPr="00F51452" w:rsidRDefault="00DD0143" w:rsidP="000606EF">
            <w:pPr>
              <w:jc w:val="center"/>
              <w:rPr>
                <w:rFonts w:eastAsia="Arial"/>
                <w:b/>
                <w:sz w:val="16"/>
                <w:szCs w:val="16"/>
                <w:lang w:val="ru" w:eastAsia="ru-RU"/>
              </w:rPr>
            </w:pPr>
            <w:r w:rsidRPr="00F51452">
              <w:rPr>
                <w:rFonts w:eastAsia="Arial"/>
                <w:b/>
                <w:sz w:val="16"/>
                <w:szCs w:val="16"/>
                <w:lang w:val="ru" w:eastAsia="ru-RU"/>
              </w:rPr>
              <w:t>+</w:t>
            </w:r>
          </w:p>
        </w:tc>
        <w:tc>
          <w:tcPr>
            <w:tcW w:w="718" w:type="dxa"/>
          </w:tcPr>
          <w:p w14:paraId="42F27F5A" w14:textId="77777777"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5DF76CB" w14:textId="58B78D82"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78DD3C3C" w14:textId="14BCA419"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5A5CB89D" w14:textId="23F00DD4" w:rsidR="00DD0143" w:rsidRPr="00F51452" w:rsidRDefault="00DD0143" w:rsidP="000606EF">
            <w:pPr>
              <w:jc w:val="center"/>
              <w:rPr>
                <w:rFonts w:eastAsia="Arial"/>
                <w:b/>
                <w:sz w:val="16"/>
                <w:szCs w:val="16"/>
                <w:lang w:val="ru" w:eastAsia="ru-RU"/>
              </w:rPr>
            </w:pPr>
          </w:p>
        </w:tc>
        <w:tc>
          <w:tcPr>
            <w:tcW w:w="718" w:type="dxa"/>
            <w:tcMar>
              <w:top w:w="0" w:type="dxa"/>
              <w:left w:w="100" w:type="dxa"/>
              <w:bottom w:w="0" w:type="dxa"/>
              <w:right w:w="100" w:type="dxa"/>
            </w:tcMar>
          </w:tcPr>
          <w:p w14:paraId="322351C0" w14:textId="4B4F4113" w:rsidR="00DD0143" w:rsidRPr="00F51452" w:rsidRDefault="00DD0143" w:rsidP="000606EF">
            <w:pPr>
              <w:jc w:val="center"/>
              <w:rPr>
                <w:rFonts w:eastAsia="Arial"/>
                <w:b/>
                <w:sz w:val="16"/>
                <w:szCs w:val="16"/>
                <w:lang w:val="ru" w:eastAsia="ru-RU"/>
              </w:rPr>
            </w:pPr>
          </w:p>
        </w:tc>
        <w:tc>
          <w:tcPr>
            <w:tcW w:w="718" w:type="dxa"/>
          </w:tcPr>
          <w:p w14:paraId="2B99FB8D" w14:textId="77777777" w:rsidR="00DD0143" w:rsidRPr="00F51452" w:rsidRDefault="00DD0143" w:rsidP="000606EF">
            <w:pPr>
              <w:jc w:val="center"/>
              <w:rPr>
                <w:rFonts w:eastAsia="Arial"/>
                <w:b/>
                <w:sz w:val="16"/>
                <w:szCs w:val="16"/>
                <w:lang w:val="ru" w:eastAsia="ru-RU"/>
              </w:rPr>
            </w:pPr>
          </w:p>
        </w:tc>
        <w:tc>
          <w:tcPr>
            <w:tcW w:w="718" w:type="dxa"/>
            <w:shd w:val="clear" w:color="auto" w:fill="C5E0B3" w:themeFill="accent6" w:themeFillTint="66"/>
          </w:tcPr>
          <w:p w14:paraId="19ED3E2E" w14:textId="77777777" w:rsidR="00DD0143" w:rsidRPr="00F51452" w:rsidRDefault="00DD0143" w:rsidP="000606EF">
            <w:pPr>
              <w:jc w:val="center"/>
              <w:rPr>
                <w:rFonts w:eastAsia="Arial"/>
                <w:b/>
                <w:sz w:val="16"/>
                <w:szCs w:val="16"/>
                <w:lang w:val="ru" w:eastAsia="ru-RU"/>
              </w:rPr>
            </w:pPr>
          </w:p>
        </w:tc>
      </w:tr>
    </w:tbl>
    <w:p w14:paraId="2BD27D24" w14:textId="77777777" w:rsidR="00D634A7" w:rsidRPr="00092F17" w:rsidRDefault="00D634A7" w:rsidP="007D0CB2">
      <w:pPr>
        <w:jc w:val="center"/>
        <w:rPr>
          <w:b/>
          <w:sz w:val="28"/>
          <w:szCs w:val="28"/>
        </w:rPr>
      </w:pPr>
    </w:p>
    <w:p w14:paraId="65A1EBCE" w14:textId="3D8D233C" w:rsidR="004C71B9" w:rsidRPr="00092F17" w:rsidRDefault="004C71B9" w:rsidP="007D0CB2">
      <w:pPr>
        <w:jc w:val="center"/>
        <w:rPr>
          <w:b/>
          <w:sz w:val="28"/>
          <w:szCs w:val="28"/>
        </w:rPr>
        <w:sectPr w:rsidR="004C71B9" w:rsidRPr="00092F17" w:rsidSect="005F3751">
          <w:pgSz w:w="11906" w:h="16838"/>
          <w:pgMar w:top="709" w:right="851" w:bottom="1134" w:left="1701" w:header="709" w:footer="408" w:gutter="0"/>
          <w:cols w:space="708"/>
          <w:docGrid w:linePitch="360"/>
        </w:sectPr>
      </w:pPr>
    </w:p>
    <w:p w14:paraId="0FE0380C" w14:textId="77777777" w:rsidR="007D0CB2" w:rsidRPr="00092F17" w:rsidRDefault="007D0CB2" w:rsidP="007D0CB2">
      <w:pPr>
        <w:jc w:val="center"/>
        <w:rPr>
          <w:b/>
          <w:sz w:val="28"/>
          <w:szCs w:val="28"/>
        </w:rPr>
      </w:pPr>
      <w:r w:rsidRPr="00092F17">
        <w:rPr>
          <w:b/>
          <w:sz w:val="28"/>
          <w:szCs w:val="28"/>
        </w:rPr>
        <w:lastRenderedPageBreak/>
        <w:t>8.2. Цикл професійної підготовки</w:t>
      </w:r>
    </w:p>
    <w:p w14:paraId="27D2E1A7" w14:textId="757BCAD3" w:rsidR="007D0CB2" w:rsidRDefault="007D0CB2" w:rsidP="007D0CB2">
      <w:pPr>
        <w:jc w:val="center"/>
        <w:rPr>
          <w:b/>
          <w:sz w:val="28"/>
          <w:szCs w:val="28"/>
        </w:rPr>
      </w:pPr>
      <w:r w:rsidRPr="00092F17">
        <w:rPr>
          <w:b/>
          <w:sz w:val="28"/>
          <w:szCs w:val="28"/>
        </w:rPr>
        <w:t>8.2.1. Обов’язкові компоненти освітньої програми</w:t>
      </w:r>
    </w:p>
    <w:p w14:paraId="65304D70" w14:textId="39232292" w:rsidR="00DD3154" w:rsidRDefault="00DD3154" w:rsidP="007D0CB2">
      <w:pPr>
        <w:jc w:val="center"/>
        <w:rPr>
          <w:b/>
          <w:sz w:val="28"/>
          <w:szCs w:val="28"/>
        </w:rPr>
      </w:pPr>
    </w:p>
    <w:tbl>
      <w:tblPr>
        <w:tblStyle w:val="a3"/>
        <w:tblW w:w="15749" w:type="dxa"/>
        <w:tblLayout w:type="fixed"/>
        <w:tblLook w:val="04A0" w:firstRow="1" w:lastRow="0" w:firstColumn="1" w:lastColumn="0" w:noHBand="0" w:noVBand="1"/>
      </w:tblPr>
      <w:tblGrid>
        <w:gridCol w:w="558"/>
        <w:gridCol w:w="571"/>
        <w:gridCol w:w="505"/>
        <w:gridCol w:w="666"/>
        <w:gridCol w:w="666"/>
        <w:gridCol w:w="612"/>
        <w:gridCol w:w="561"/>
        <w:gridCol w:w="704"/>
        <w:gridCol w:w="593"/>
        <w:gridCol w:w="519"/>
        <w:gridCol w:w="560"/>
        <w:gridCol w:w="572"/>
        <w:gridCol w:w="550"/>
        <w:gridCol w:w="585"/>
        <w:gridCol w:w="619"/>
        <w:gridCol w:w="510"/>
        <w:gridCol w:w="519"/>
        <w:gridCol w:w="586"/>
        <w:gridCol w:w="544"/>
        <w:gridCol w:w="699"/>
        <w:gridCol w:w="588"/>
        <w:gridCol w:w="519"/>
        <w:gridCol w:w="619"/>
        <w:gridCol w:w="623"/>
        <w:gridCol w:w="567"/>
        <w:gridCol w:w="567"/>
        <w:gridCol w:w="567"/>
      </w:tblGrid>
      <w:tr w:rsidR="004D70E9" w14:paraId="31CC0CA2" w14:textId="77777777" w:rsidTr="005D4946">
        <w:tc>
          <w:tcPr>
            <w:tcW w:w="558" w:type="dxa"/>
          </w:tcPr>
          <w:p w14:paraId="23B804A9" w14:textId="77777777" w:rsidR="00005452" w:rsidRPr="001F151A" w:rsidRDefault="00005452" w:rsidP="00005452">
            <w:pPr>
              <w:rPr>
                <w:rFonts w:eastAsia="Arial"/>
                <w:b/>
                <w:sz w:val="16"/>
                <w:szCs w:val="16"/>
                <w:lang w:val="ru" w:eastAsia="ru-RU"/>
              </w:rPr>
            </w:pPr>
            <w:r w:rsidRPr="001F151A">
              <w:rPr>
                <w:rFonts w:eastAsia="Arial"/>
                <w:b/>
                <w:sz w:val="16"/>
                <w:szCs w:val="16"/>
                <w:lang w:val="ru" w:eastAsia="ru-RU"/>
              </w:rPr>
              <w:t>ЗК ФК/</w:t>
            </w:r>
          </w:p>
          <w:p w14:paraId="3176FC59" w14:textId="659797DE" w:rsidR="004D70E9" w:rsidRDefault="00005452" w:rsidP="00005452">
            <w:pPr>
              <w:jc w:val="center"/>
              <w:rPr>
                <w:b/>
                <w:sz w:val="28"/>
                <w:szCs w:val="28"/>
              </w:rPr>
            </w:pPr>
            <w:r w:rsidRPr="001F151A">
              <w:rPr>
                <w:rFonts w:eastAsia="Arial"/>
                <w:b/>
                <w:sz w:val="16"/>
                <w:szCs w:val="16"/>
                <w:lang w:val="ru" w:eastAsia="ru-RU"/>
              </w:rPr>
              <w:t>ОК</w:t>
            </w:r>
          </w:p>
        </w:tc>
        <w:tc>
          <w:tcPr>
            <w:tcW w:w="571" w:type="dxa"/>
          </w:tcPr>
          <w:p w14:paraId="3A0391C8"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35FC6BB7"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2.1</w:t>
            </w:r>
          </w:p>
          <w:p w14:paraId="3CBBB175" w14:textId="77777777" w:rsidR="004D70E9" w:rsidRPr="00A031AB" w:rsidRDefault="004D70E9" w:rsidP="0064007C">
            <w:pPr>
              <w:jc w:val="center"/>
              <w:rPr>
                <w:b/>
                <w:sz w:val="16"/>
                <w:szCs w:val="16"/>
              </w:rPr>
            </w:pPr>
          </w:p>
        </w:tc>
        <w:tc>
          <w:tcPr>
            <w:tcW w:w="505" w:type="dxa"/>
          </w:tcPr>
          <w:p w14:paraId="05593775"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4AB13B8D"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2.2</w:t>
            </w:r>
          </w:p>
          <w:p w14:paraId="0793A827" w14:textId="3465B3A5" w:rsidR="004D70E9" w:rsidRPr="00A031AB" w:rsidRDefault="004D70E9" w:rsidP="0016640D">
            <w:pPr>
              <w:jc w:val="center"/>
              <w:rPr>
                <w:b/>
                <w:sz w:val="16"/>
                <w:szCs w:val="16"/>
              </w:rPr>
            </w:pPr>
          </w:p>
        </w:tc>
        <w:tc>
          <w:tcPr>
            <w:tcW w:w="666" w:type="dxa"/>
          </w:tcPr>
          <w:p w14:paraId="0C4664F8"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039C4248"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2.3</w:t>
            </w:r>
          </w:p>
          <w:p w14:paraId="46A6A10E" w14:textId="60FDCC18" w:rsidR="004D70E9" w:rsidRPr="00A031AB" w:rsidRDefault="004D70E9" w:rsidP="002C0F01">
            <w:pPr>
              <w:rPr>
                <w:b/>
                <w:sz w:val="16"/>
                <w:szCs w:val="16"/>
              </w:rPr>
            </w:pPr>
          </w:p>
        </w:tc>
        <w:tc>
          <w:tcPr>
            <w:tcW w:w="666" w:type="dxa"/>
          </w:tcPr>
          <w:p w14:paraId="1CA782E0"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6154801F"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2.4</w:t>
            </w:r>
          </w:p>
          <w:p w14:paraId="017D7B78" w14:textId="038BA20B" w:rsidR="004D70E9" w:rsidRPr="00A031AB" w:rsidRDefault="004D70E9" w:rsidP="0016640D">
            <w:pPr>
              <w:jc w:val="center"/>
              <w:rPr>
                <w:b/>
                <w:sz w:val="16"/>
                <w:szCs w:val="16"/>
              </w:rPr>
            </w:pPr>
          </w:p>
        </w:tc>
        <w:tc>
          <w:tcPr>
            <w:tcW w:w="612" w:type="dxa"/>
          </w:tcPr>
          <w:p w14:paraId="60FE322A" w14:textId="77777777" w:rsidR="004D70E9" w:rsidRDefault="004D70E9" w:rsidP="0016640D">
            <w:pPr>
              <w:jc w:val="center"/>
              <w:rPr>
                <w:rFonts w:eastAsia="Arial"/>
                <w:b/>
                <w:sz w:val="16"/>
                <w:szCs w:val="16"/>
                <w:lang w:val="ru" w:eastAsia="ru-RU"/>
              </w:rPr>
            </w:pPr>
            <w:r>
              <w:rPr>
                <w:rFonts w:eastAsia="Arial"/>
                <w:b/>
                <w:sz w:val="16"/>
                <w:szCs w:val="16"/>
                <w:lang w:val="ru" w:eastAsia="ru-RU"/>
              </w:rPr>
              <w:t>ОК 2.5</w:t>
            </w:r>
          </w:p>
          <w:p w14:paraId="397082D4" w14:textId="1ED43400" w:rsidR="004D70E9" w:rsidRPr="00A031AB" w:rsidRDefault="004D70E9" w:rsidP="004D70E9">
            <w:pPr>
              <w:jc w:val="center"/>
              <w:rPr>
                <w:rFonts w:eastAsia="Arial"/>
                <w:b/>
                <w:sz w:val="16"/>
                <w:szCs w:val="16"/>
                <w:lang w:val="ru" w:eastAsia="ru-RU"/>
              </w:rPr>
            </w:pPr>
          </w:p>
        </w:tc>
        <w:tc>
          <w:tcPr>
            <w:tcW w:w="561" w:type="dxa"/>
          </w:tcPr>
          <w:p w14:paraId="01C420AC" w14:textId="02F2D8B6"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C26202E" w14:textId="11CB3571" w:rsidR="004D70E9" w:rsidRPr="00A031AB" w:rsidRDefault="004D70E9" w:rsidP="0016640D">
            <w:pPr>
              <w:jc w:val="center"/>
              <w:rPr>
                <w:rFonts w:eastAsia="Arial"/>
                <w:b/>
                <w:sz w:val="16"/>
                <w:szCs w:val="16"/>
                <w:lang w:val="ru" w:eastAsia="ru-RU"/>
              </w:rPr>
            </w:pPr>
            <w:r>
              <w:rPr>
                <w:rFonts w:eastAsia="Arial"/>
                <w:b/>
                <w:sz w:val="16"/>
                <w:szCs w:val="16"/>
                <w:lang w:val="ru" w:eastAsia="ru-RU"/>
              </w:rPr>
              <w:t>2.6</w:t>
            </w:r>
          </w:p>
          <w:p w14:paraId="45F654DA" w14:textId="048C5636" w:rsidR="004D70E9" w:rsidRPr="00A031AB" w:rsidRDefault="004D70E9" w:rsidP="0016640D">
            <w:pPr>
              <w:jc w:val="center"/>
              <w:rPr>
                <w:b/>
                <w:sz w:val="16"/>
                <w:szCs w:val="16"/>
              </w:rPr>
            </w:pPr>
          </w:p>
        </w:tc>
        <w:tc>
          <w:tcPr>
            <w:tcW w:w="704" w:type="dxa"/>
          </w:tcPr>
          <w:p w14:paraId="3DAD594F"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3E47F8F3" w14:textId="37EA8A3C" w:rsidR="004D70E9" w:rsidRPr="00A031AB" w:rsidRDefault="004D70E9" w:rsidP="0016640D">
            <w:pPr>
              <w:jc w:val="center"/>
              <w:rPr>
                <w:rFonts w:eastAsia="Arial"/>
                <w:b/>
                <w:sz w:val="16"/>
                <w:szCs w:val="16"/>
                <w:lang w:val="ru" w:eastAsia="ru-RU"/>
              </w:rPr>
            </w:pPr>
            <w:r>
              <w:rPr>
                <w:rFonts w:eastAsia="Arial"/>
                <w:b/>
                <w:sz w:val="16"/>
                <w:szCs w:val="16"/>
                <w:lang w:val="ru" w:eastAsia="ru-RU"/>
              </w:rPr>
              <w:t>2.7</w:t>
            </w:r>
          </w:p>
          <w:p w14:paraId="16221A1F" w14:textId="16D3FD1B" w:rsidR="004D70E9" w:rsidRPr="00A031AB" w:rsidRDefault="004D70E9" w:rsidP="0016640D">
            <w:pPr>
              <w:jc w:val="center"/>
              <w:rPr>
                <w:b/>
                <w:sz w:val="16"/>
                <w:szCs w:val="16"/>
              </w:rPr>
            </w:pPr>
          </w:p>
        </w:tc>
        <w:tc>
          <w:tcPr>
            <w:tcW w:w="593" w:type="dxa"/>
          </w:tcPr>
          <w:p w14:paraId="6A266687"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E384A98" w14:textId="325F6298" w:rsidR="004D70E9" w:rsidRPr="00A031AB" w:rsidRDefault="004D70E9" w:rsidP="0016640D">
            <w:pPr>
              <w:jc w:val="center"/>
              <w:rPr>
                <w:rFonts w:eastAsia="Arial"/>
                <w:b/>
                <w:sz w:val="16"/>
                <w:szCs w:val="16"/>
                <w:lang w:val="ru" w:eastAsia="ru-RU"/>
              </w:rPr>
            </w:pPr>
            <w:r>
              <w:rPr>
                <w:rFonts w:eastAsia="Arial"/>
                <w:b/>
                <w:sz w:val="16"/>
                <w:szCs w:val="16"/>
                <w:lang w:val="ru" w:eastAsia="ru-RU"/>
              </w:rPr>
              <w:t>2.8</w:t>
            </w:r>
          </w:p>
          <w:p w14:paraId="3550DDEC" w14:textId="5E4DE724" w:rsidR="004D70E9" w:rsidRPr="00A031AB" w:rsidRDefault="004D70E9" w:rsidP="0016640D">
            <w:pPr>
              <w:jc w:val="center"/>
              <w:rPr>
                <w:b/>
                <w:sz w:val="16"/>
                <w:szCs w:val="16"/>
              </w:rPr>
            </w:pPr>
          </w:p>
        </w:tc>
        <w:tc>
          <w:tcPr>
            <w:tcW w:w="519" w:type="dxa"/>
          </w:tcPr>
          <w:p w14:paraId="3092853B"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000E0460" w14:textId="3A1AAE5B" w:rsidR="004D70E9" w:rsidRPr="00A031AB" w:rsidRDefault="004D70E9" w:rsidP="0016640D">
            <w:pPr>
              <w:jc w:val="center"/>
              <w:rPr>
                <w:rFonts w:eastAsia="Arial"/>
                <w:b/>
                <w:sz w:val="16"/>
                <w:szCs w:val="16"/>
                <w:lang w:val="ru" w:eastAsia="ru-RU"/>
              </w:rPr>
            </w:pPr>
            <w:r>
              <w:rPr>
                <w:rFonts w:eastAsia="Arial"/>
                <w:b/>
                <w:sz w:val="16"/>
                <w:szCs w:val="16"/>
                <w:lang w:val="ru" w:eastAsia="ru-RU"/>
              </w:rPr>
              <w:t>2.9</w:t>
            </w:r>
          </w:p>
          <w:p w14:paraId="7A5E6539" w14:textId="6DA92C3D" w:rsidR="004D70E9" w:rsidRPr="00A031AB" w:rsidRDefault="004D70E9" w:rsidP="0016640D">
            <w:pPr>
              <w:jc w:val="center"/>
              <w:rPr>
                <w:b/>
                <w:sz w:val="16"/>
                <w:szCs w:val="16"/>
              </w:rPr>
            </w:pPr>
          </w:p>
        </w:tc>
        <w:tc>
          <w:tcPr>
            <w:tcW w:w="560" w:type="dxa"/>
          </w:tcPr>
          <w:p w14:paraId="5BCB0F06" w14:textId="4CA22C5A" w:rsidR="004D70E9" w:rsidRPr="006833A7" w:rsidRDefault="004D70E9" w:rsidP="002C0F01">
            <w:pPr>
              <w:jc w:val="center"/>
              <w:rPr>
                <w:rFonts w:eastAsia="Arial"/>
                <w:b/>
                <w:sz w:val="16"/>
                <w:szCs w:val="16"/>
                <w:highlight w:val="red"/>
                <w:lang w:val="ru" w:eastAsia="ru-RU"/>
              </w:rPr>
            </w:pPr>
            <w:r w:rsidRPr="00055423">
              <w:rPr>
                <w:rFonts w:eastAsia="Arial"/>
                <w:b/>
                <w:sz w:val="16"/>
                <w:szCs w:val="16"/>
                <w:lang w:val="ru" w:eastAsia="ru-RU"/>
              </w:rPr>
              <w:t>ОК 2.10</w:t>
            </w:r>
            <w:r>
              <w:rPr>
                <w:rFonts w:eastAsia="Arial"/>
                <w:b/>
                <w:sz w:val="16"/>
                <w:szCs w:val="16"/>
                <w:lang w:val="ru" w:eastAsia="ru-RU"/>
              </w:rPr>
              <w:t xml:space="preserve"> </w:t>
            </w:r>
          </w:p>
        </w:tc>
        <w:tc>
          <w:tcPr>
            <w:tcW w:w="572" w:type="dxa"/>
          </w:tcPr>
          <w:p w14:paraId="4C44CA48" w14:textId="2301E305"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06110AA5" w14:textId="3B043BB9" w:rsidR="004D70E9" w:rsidRPr="00A031AB" w:rsidRDefault="004D70E9" w:rsidP="0016640D">
            <w:pPr>
              <w:jc w:val="center"/>
              <w:rPr>
                <w:rFonts w:eastAsia="Arial"/>
                <w:b/>
                <w:sz w:val="16"/>
                <w:szCs w:val="16"/>
                <w:lang w:val="ru" w:eastAsia="ru-RU"/>
              </w:rPr>
            </w:pPr>
            <w:r>
              <w:rPr>
                <w:rFonts w:eastAsia="Arial"/>
                <w:b/>
                <w:sz w:val="16"/>
                <w:szCs w:val="16"/>
                <w:lang w:val="ru" w:eastAsia="ru-RU"/>
              </w:rPr>
              <w:t>2.11</w:t>
            </w:r>
          </w:p>
          <w:p w14:paraId="413C0D46" w14:textId="0E28C1DE" w:rsidR="004D70E9" w:rsidRPr="00A031AB" w:rsidRDefault="004D70E9" w:rsidP="0016640D">
            <w:pPr>
              <w:jc w:val="center"/>
              <w:rPr>
                <w:b/>
                <w:sz w:val="16"/>
                <w:szCs w:val="16"/>
              </w:rPr>
            </w:pPr>
          </w:p>
        </w:tc>
        <w:tc>
          <w:tcPr>
            <w:tcW w:w="550" w:type="dxa"/>
          </w:tcPr>
          <w:p w14:paraId="56D2114A"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3EE2A4F" w14:textId="7B1A6589" w:rsidR="004D70E9" w:rsidRPr="00A031AB" w:rsidRDefault="004D70E9" w:rsidP="0016640D">
            <w:pPr>
              <w:jc w:val="center"/>
              <w:rPr>
                <w:rFonts w:eastAsia="Arial"/>
                <w:b/>
                <w:sz w:val="16"/>
                <w:szCs w:val="16"/>
                <w:lang w:val="ru" w:eastAsia="ru-RU"/>
              </w:rPr>
            </w:pPr>
            <w:r>
              <w:rPr>
                <w:rFonts w:eastAsia="Arial"/>
                <w:b/>
                <w:sz w:val="16"/>
                <w:szCs w:val="16"/>
                <w:lang w:val="ru" w:eastAsia="ru-RU"/>
              </w:rPr>
              <w:t>2.12</w:t>
            </w:r>
          </w:p>
          <w:p w14:paraId="37D61C55" w14:textId="5DA1C415" w:rsidR="004D70E9" w:rsidRPr="00A031AB" w:rsidRDefault="004D70E9" w:rsidP="0016640D">
            <w:pPr>
              <w:jc w:val="center"/>
              <w:rPr>
                <w:b/>
                <w:sz w:val="16"/>
                <w:szCs w:val="16"/>
              </w:rPr>
            </w:pPr>
          </w:p>
        </w:tc>
        <w:tc>
          <w:tcPr>
            <w:tcW w:w="585" w:type="dxa"/>
          </w:tcPr>
          <w:p w14:paraId="72D9FE26" w14:textId="77777777" w:rsidR="004D70E9" w:rsidRPr="005945D6" w:rsidRDefault="004D70E9" w:rsidP="0016640D">
            <w:pPr>
              <w:jc w:val="center"/>
              <w:rPr>
                <w:rFonts w:eastAsia="Arial"/>
                <w:b/>
                <w:sz w:val="16"/>
                <w:szCs w:val="16"/>
                <w:lang w:val="ru" w:eastAsia="ru-RU"/>
              </w:rPr>
            </w:pPr>
            <w:r w:rsidRPr="005945D6">
              <w:rPr>
                <w:rFonts w:eastAsia="Arial"/>
                <w:b/>
                <w:sz w:val="16"/>
                <w:szCs w:val="16"/>
                <w:lang w:val="ru" w:eastAsia="ru-RU"/>
              </w:rPr>
              <w:t>ОК</w:t>
            </w:r>
          </w:p>
          <w:p w14:paraId="2FF7F5C3" w14:textId="066968D4" w:rsidR="004D70E9" w:rsidRPr="005945D6" w:rsidRDefault="004D70E9" w:rsidP="0016640D">
            <w:pPr>
              <w:jc w:val="center"/>
              <w:rPr>
                <w:rFonts w:eastAsia="Arial"/>
                <w:b/>
                <w:sz w:val="16"/>
                <w:szCs w:val="16"/>
                <w:lang w:val="ru" w:eastAsia="ru-RU"/>
              </w:rPr>
            </w:pPr>
            <w:r w:rsidRPr="005945D6">
              <w:rPr>
                <w:rFonts w:eastAsia="Arial"/>
                <w:b/>
                <w:sz w:val="16"/>
                <w:szCs w:val="16"/>
                <w:lang w:val="ru" w:eastAsia="ru-RU"/>
              </w:rPr>
              <w:t>2.13</w:t>
            </w:r>
          </w:p>
          <w:p w14:paraId="2C09C3EB" w14:textId="21EC3A37" w:rsidR="004D70E9" w:rsidRPr="005945D6" w:rsidRDefault="004D70E9" w:rsidP="0016640D">
            <w:pPr>
              <w:jc w:val="center"/>
              <w:rPr>
                <w:b/>
                <w:sz w:val="16"/>
                <w:szCs w:val="16"/>
              </w:rPr>
            </w:pPr>
          </w:p>
        </w:tc>
        <w:tc>
          <w:tcPr>
            <w:tcW w:w="619" w:type="dxa"/>
          </w:tcPr>
          <w:p w14:paraId="569BFA5A" w14:textId="77777777" w:rsidR="004D70E9" w:rsidRPr="005945D6" w:rsidRDefault="004D70E9" w:rsidP="0016640D">
            <w:pPr>
              <w:jc w:val="center"/>
              <w:rPr>
                <w:rFonts w:eastAsia="Arial"/>
                <w:b/>
                <w:sz w:val="16"/>
                <w:szCs w:val="16"/>
                <w:lang w:val="ru" w:eastAsia="ru-RU"/>
              </w:rPr>
            </w:pPr>
            <w:r w:rsidRPr="005945D6">
              <w:rPr>
                <w:rFonts w:eastAsia="Arial"/>
                <w:b/>
                <w:sz w:val="16"/>
                <w:szCs w:val="16"/>
                <w:lang w:val="ru" w:eastAsia="ru-RU"/>
              </w:rPr>
              <w:t>ОК</w:t>
            </w:r>
          </w:p>
          <w:p w14:paraId="38E03798" w14:textId="089EBC8F" w:rsidR="004D70E9" w:rsidRPr="005945D6" w:rsidRDefault="004D70E9" w:rsidP="0016640D">
            <w:pPr>
              <w:jc w:val="center"/>
              <w:rPr>
                <w:rFonts w:eastAsia="Arial"/>
                <w:b/>
                <w:sz w:val="16"/>
                <w:szCs w:val="16"/>
                <w:lang w:val="ru" w:eastAsia="ru-RU"/>
              </w:rPr>
            </w:pPr>
            <w:r w:rsidRPr="005945D6">
              <w:rPr>
                <w:rFonts w:eastAsia="Arial"/>
                <w:b/>
                <w:sz w:val="16"/>
                <w:szCs w:val="16"/>
                <w:lang w:val="ru" w:eastAsia="ru-RU"/>
              </w:rPr>
              <w:t>2.14</w:t>
            </w:r>
          </w:p>
          <w:p w14:paraId="0DADDC73" w14:textId="5D91C840" w:rsidR="004D70E9" w:rsidRPr="005945D6" w:rsidRDefault="004D70E9" w:rsidP="0016640D">
            <w:pPr>
              <w:jc w:val="center"/>
              <w:rPr>
                <w:b/>
                <w:sz w:val="16"/>
                <w:szCs w:val="16"/>
              </w:rPr>
            </w:pPr>
          </w:p>
        </w:tc>
        <w:tc>
          <w:tcPr>
            <w:tcW w:w="510" w:type="dxa"/>
          </w:tcPr>
          <w:p w14:paraId="0CC1A773"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7C41A976" w14:textId="70078FE0" w:rsidR="004D70E9" w:rsidRPr="00A031AB" w:rsidRDefault="004D70E9" w:rsidP="0016640D">
            <w:pPr>
              <w:jc w:val="center"/>
              <w:rPr>
                <w:rFonts w:eastAsia="Arial"/>
                <w:b/>
                <w:sz w:val="16"/>
                <w:szCs w:val="16"/>
                <w:lang w:val="ru" w:eastAsia="ru-RU"/>
              </w:rPr>
            </w:pPr>
            <w:r>
              <w:rPr>
                <w:rFonts w:eastAsia="Arial"/>
                <w:b/>
                <w:sz w:val="16"/>
                <w:szCs w:val="16"/>
                <w:lang w:val="ru" w:eastAsia="ru-RU"/>
              </w:rPr>
              <w:t>2.15</w:t>
            </w:r>
          </w:p>
          <w:p w14:paraId="61EEE597" w14:textId="7E82089F" w:rsidR="004D70E9" w:rsidRPr="00A031AB" w:rsidRDefault="004D70E9" w:rsidP="0016640D">
            <w:pPr>
              <w:jc w:val="center"/>
              <w:rPr>
                <w:b/>
                <w:sz w:val="16"/>
                <w:szCs w:val="16"/>
              </w:rPr>
            </w:pPr>
          </w:p>
        </w:tc>
        <w:tc>
          <w:tcPr>
            <w:tcW w:w="519" w:type="dxa"/>
          </w:tcPr>
          <w:p w14:paraId="7E0F0707"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218D9ECA" w14:textId="40A8C914" w:rsidR="004D70E9" w:rsidRPr="00A031AB" w:rsidRDefault="004D70E9" w:rsidP="0016640D">
            <w:pPr>
              <w:jc w:val="center"/>
              <w:rPr>
                <w:rFonts w:eastAsia="Arial"/>
                <w:b/>
                <w:sz w:val="16"/>
                <w:szCs w:val="16"/>
                <w:lang w:val="ru" w:eastAsia="ru-RU"/>
              </w:rPr>
            </w:pPr>
            <w:r>
              <w:rPr>
                <w:rFonts w:eastAsia="Arial"/>
                <w:b/>
                <w:sz w:val="16"/>
                <w:szCs w:val="16"/>
                <w:lang w:val="ru" w:eastAsia="ru-RU"/>
              </w:rPr>
              <w:t>2.16</w:t>
            </w:r>
          </w:p>
          <w:p w14:paraId="24EACC71" w14:textId="0B74C813" w:rsidR="004D70E9" w:rsidRPr="00A031AB" w:rsidRDefault="004D70E9" w:rsidP="0016640D">
            <w:pPr>
              <w:jc w:val="center"/>
              <w:rPr>
                <w:b/>
                <w:sz w:val="16"/>
                <w:szCs w:val="16"/>
              </w:rPr>
            </w:pPr>
          </w:p>
        </w:tc>
        <w:tc>
          <w:tcPr>
            <w:tcW w:w="586" w:type="dxa"/>
          </w:tcPr>
          <w:p w14:paraId="51117FFA"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EB1C4D2" w14:textId="7CA5311C" w:rsidR="004D70E9" w:rsidRPr="00A031AB" w:rsidRDefault="004D70E9" w:rsidP="002C0F01">
            <w:pPr>
              <w:jc w:val="center"/>
              <w:rPr>
                <w:b/>
                <w:sz w:val="16"/>
                <w:szCs w:val="16"/>
              </w:rPr>
            </w:pPr>
            <w:r w:rsidRPr="00A031AB">
              <w:rPr>
                <w:rFonts w:eastAsia="Arial"/>
                <w:b/>
                <w:sz w:val="16"/>
                <w:szCs w:val="16"/>
                <w:lang w:val="ru" w:eastAsia="ru-RU"/>
              </w:rPr>
              <w:t>2.1</w:t>
            </w:r>
            <w:r>
              <w:rPr>
                <w:rFonts w:eastAsia="Arial"/>
                <w:b/>
                <w:sz w:val="16"/>
                <w:szCs w:val="16"/>
                <w:lang w:val="ru" w:eastAsia="ru-RU"/>
              </w:rPr>
              <w:t>7</w:t>
            </w:r>
            <w:r w:rsidRPr="00A031AB">
              <w:rPr>
                <w:rFonts w:eastAsia="Arial"/>
                <w:b/>
                <w:sz w:val="16"/>
                <w:szCs w:val="16"/>
                <w:lang w:val="ru" w:eastAsia="ru-RU"/>
              </w:rPr>
              <w:t xml:space="preserve"> </w:t>
            </w:r>
          </w:p>
        </w:tc>
        <w:tc>
          <w:tcPr>
            <w:tcW w:w="544" w:type="dxa"/>
          </w:tcPr>
          <w:p w14:paraId="47374748"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2EB66F85" w14:textId="401A219A" w:rsidR="004D70E9" w:rsidRPr="00A031AB" w:rsidRDefault="004D70E9" w:rsidP="0016640D">
            <w:pPr>
              <w:jc w:val="center"/>
              <w:rPr>
                <w:rFonts w:eastAsia="Arial"/>
                <w:b/>
                <w:sz w:val="16"/>
                <w:szCs w:val="16"/>
                <w:lang w:val="ru" w:eastAsia="ru-RU"/>
              </w:rPr>
            </w:pPr>
            <w:r>
              <w:rPr>
                <w:rFonts w:eastAsia="Arial"/>
                <w:b/>
                <w:sz w:val="16"/>
                <w:szCs w:val="16"/>
                <w:lang w:val="ru" w:eastAsia="ru-RU"/>
              </w:rPr>
              <w:t>2.18</w:t>
            </w:r>
          </w:p>
          <w:p w14:paraId="64D887D9" w14:textId="77777777" w:rsidR="004D70E9" w:rsidRPr="00A031AB" w:rsidRDefault="004D70E9" w:rsidP="002C0F01">
            <w:pPr>
              <w:jc w:val="center"/>
              <w:rPr>
                <w:b/>
                <w:sz w:val="16"/>
                <w:szCs w:val="16"/>
              </w:rPr>
            </w:pPr>
          </w:p>
        </w:tc>
        <w:tc>
          <w:tcPr>
            <w:tcW w:w="699" w:type="dxa"/>
          </w:tcPr>
          <w:p w14:paraId="4DB7D000"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1FB36978" w14:textId="385EAAE1" w:rsidR="004D70E9" w:rsidRPr="00A031AB" w:rsidRDefault="004D70E9" w:rsidP="0016640D">
            <w:pPr>
              <w:jc w:val="center"/>
              <w:rPr>
                <w:rFonts w:eastAsia="Arial"/>
                <w:b/>
                <w:sz w:val="16"/>
                <w:szCs w:val="16"/>
                <w:lang w:val="ru" w:eastAsia="ru-RU"/>
              </w:rPr>
            </w:pPr>
            <w:r>
              <w:rPr>
                <w:rFonts w:eastAsia="Arial"/>
                <w:b/>
                <w:sz w:val="16"/>
                <w:szCs w:val="16"/>
                <w:lang w:val="ru" w:eastAsia="ru-RU"/>
              </w:rPr>
              <w:t>2.19</w:t>
            </w:r>
          </w:p>
          <w:p w14:paraId="61E08EAF" w14:textId="3CBC2F45" w:rsidR="004D70E9" w:rsidRPr="00A031AB" w:rsidRDefault="004D70E9" w:rsidP="0016640D">
            <w:pPr>
              <w:jc w:val="center"/>
              <w:rPr>
                <w:b/>
                <w:sz w:val="16"/>
                <w:szCs w:val="16"/>
              </w:rPr>
            </w:pPr>
          </w:p>
        </w:tc>
        <w:tc>
          <w:tcPr>
            <w:tcW w:w="588" w:type="dxa"/>
          </w:tcPr>
          <w:p w14:paraId="1D86B039"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32331A1" w14:textId="1556246A" w:rsidR="004D70E9" w:rsidRPr="00A031AB" w:rsidRDefault="004D70E9" w:rsidP="0016640D">
            <w:pPr>
              <w:jc w:val="center"/>
              <w:rPr>
                <w:rFonts w:eastAsia="Arial"/>
                <w:b/>
                <w:sz w:val="16"/>
                <w:szCs w:val="16"/>
                <w:lang w:val="ru" w:eastAsia="ru-RU"/>
              </w:rPr>
            </w:pPr>
            <w:r>
              <w:rPr>
                <w:rFonts w:eastAsia="Arial"/>
                <w:b/>
                <w:sz w:val="16"/>
                <w:szCs w:val="16"/>
                <w:lang w:val="ru" w:eastAsia="ru-RU"/>
              </w:rPr>
              <w:t>2.20</w:t>
            </w:r>
          </w:p>
          <w:p w14:paraId="7ECEBD44" w14:textId="4DDB99B9" w:rsidR="004D70E9" w:rsidRPr="00A031AB" w:rsidRDefault="004D70E9" w:rsidP="0016640D">
            <w:pPr>
              <w:jc w:val="center"/>
              <w:rPr>
                <w:b/>
                <w:sz w:val="16"/>
                <w:szCs w:val="16"/>
              </w:rPr>
            </w:pPr>
          </w:p>
        </w:tc>
        <w:tc>
          <w:tcPr>
            <w:tcW w:w="519" w:type="dxa"/>
          </w:tcPr>
          <w:p w14:paraId="4E6543D8"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5C3FD6E8" w14:textId="2450DA63" w:rsidR="004D70E9" w:rsidRPr="00A031AB" w:rsidRDefault="00DE456C" w:rsidP="002C0F01">
            <w:pPr>
              <w:jc w:val="center"/>
              <w:rPr>
                <w:b/>
                <w:sz w:val="16"/>
                <w:szCs w:val="16"/>
              </w:rPr>
            </w:pPr>
            <w:r>
              <w:rPr>
                <w:rFonts w:eastAsia="Arial"/>
                <w:b/>
                <w:sz w:val="16"/>
                <w:szCs w:val="16"/>
                <w:lang w:val="ru" w:eastAsia="ru-RU"/>
              </w:rPr>
              <w:t>2.21</w:t>
            </w:r>
            <w:r w:rsidR="004D70E9" w:rsidRPr="00A031AB">
              <w:rPr>
                <w:sz w:val="16"/>
                <w:szCs w:val="16"/>
              </w:rPr>
              <w:t xml:space="preserve"> </w:t>
            </w:r>
          </w:p>
        </w:tc>
        <w:tc>
          <w:tcPr>
            <w:tcW w:w="619" w:type="dxa"/>
          </w:tcPr>
          <w:p w14:paraId="33A36EAA" w14:textId="77777777" w:rsidR="004D70E9" w:rsidRPr="00A031AB" w:rsidRDefault="004D70E9" w:rsidP="0016640D">
            <w:pPr>
              <w:jc w:val="center"/>
              <w:rPr>
                <w:rFonts w:eastAsia="Arial"/>
                <w:b/>
                <w:sz w:val="16"/>
                <w:szCs w:val="16"/>
                <w:lang w:val="ru" w:eastAsia="ru-RU"/>
              </w:rPr>
            </w:pPr>
            <w:r w:rsidRPr="00A031AB">
              <w:rPr>
                <w:rFonts w:eastAsia="Arial"/>
                <w:b/>
                <w:sz w:val="16"/>
                <w:szCs w:val="16"/>
                <w:lang w:val="ru" w:eastAsia="ru-RU"/>
              </w:rPr>
              <w:t>ОК</w:t>
            </w:r>
          </w:p>
          <w:p w14:paraId="1FD94268" w14:textId="3278A8FA" w:rsidR="004D70E9" w:rsidRPr="00A031AB" w:rsidRDefault="00DE456C" w:rsidP="0016640D">
            <w:pPr>
              <w:jc w:val="center"/>
              <w:rPr>
                <w:rFonts w:eastAsia="Arial"/>
                <w:b/>
                <w:sz w:val="16"/>
                <w:szCs w:val="16"/>
                <w:lang w:val="ru" w:eastAsia="ru-RU"/>
              </w:rPr>
            </w:pPr>
            <w:r>
              <w:rPr>
                <w:rFonts w:eastAsia="Arial"/>
                <w:b/>
                <w:sz w:val="16"/>
                <w:szCs w:val="16"/>
                <w:lang w:val="ru" w:eastAsia="ru-RU"/>
              </w:rPr>
              <w:t>2.22</w:t>
            </w:r>
            <w:r w:rsidR="004D70E9" w:rsidRPr="00A031AB">
              <w:rPr>
                <w:sz w:val="16"/>
                <w:szCs w:val="16"/>
              </w:rPr>
              <w:t xml:space="preserve"> </w:t>
            </w:r>
          </w:p>
          <w:p w14:paraId="18247034" w14:textId="77777777" w:rsidR="004D70E9" w:rsidRPr="00A031AB" w:rsidRDefault="004D70E9" w:rsidP="0016640D">
            <w:pPr>
              <w:jc w:val="center"/>
              <w:rPr>
                <w:b/>
                <w:sz w:val="16"/>
                <w:szCs w:val="16"/>
              </w:rPr>
            </w:pPr>
          </w:p>
        </w:tc>
        <w:tc>
          <w:tcPr>
            <w:tcW w:w="623" w:type="dxa"/>
          </w:tcPr>
          <w:p w14:paraId="48F14046" w14:textId="465F64D8" w:rsidR="004D70E9" w:rsidRPr="00A031AB" w:rsidRDefault="004D70E9" w:rsidP="0016640D">
            <w:pPr>
              <w:jc w:val="center"/>
              <w:rPr>
                <w:b/>
                <w:sz w:val="16"/>
                <w:szCs w:val="16"/>
              </w:rPr>
            </w:pPr>
            <w:r w:rsidRPr="00A031AB">
              <w:rPr>
                <w:rFonts w:eastAsia="Arial"/>
                <w:b/>
                <w:sz w:val="16"/>
                <w:szCs w:val="16"/>
                <w:lang w:val="ru" w:eastAsia="ru-RU"/>
              </w:rPr>
              <w:t>ПР.1</w:t>
            </w:r>
          </w:p>
        </w:tc>
        <w:tc>
          <w:tcPr>
            <w:tcW w:w="567" w:type="dxa"/>
          </w:tcPr>
          <w:p w14:paraId="6A3B9EE9" w14:textId="54AC8D0E" w:rsidR="004D70E9" w:rsidRPr="00A031AB" w:rsidRDefault="004D70E9" w:rsidP="0016640D">
            <w:pPr>
              <w:jc w:val="center"/>
              <w:rPr>
                <w:b/>
                <w:sz w:val="16"/>
                <w:szCs w:val="16"/>
              </w:rPr>
            </w:pPr>
            <w:r w:rsidRPr="00A031AB">
              <w:rPr>
                <w:rFonts w:eastAsia="Arial"/>
                <w:b/>
                <w:sz w:val="16"/>
                <w:szCs w:val="16"/>
                <w:lang w:val="ru" w:eastAsia="ru-RU"/>
              </w:rPr>
              <w:t>ПР.2</w:t>
            </w:r>
          </w:p>
        </w:tc>
        <w:tc>
          <w:tcPr>
            <w:tcW w:w="567" w:type="dxa"/>
          </w:tcPr>
          <w:p w14:paraId="0C4C368D" w14:textId="7AAC4313" w:rsidR="004D70E9" w:rsidRPr="00A031AB" w:rsidRDefault="004D70E9" w:rsidP="0016640D">
            <w:pPr>
              <w:jc w:val="center"/>
              <w:rPr>
                <w:b/>
                <w:sz w:val="16"/>
                <w:szCs w:val="16"/>
              </w:rPr>
            </w:pPr>
            <w:r w:rsidRPr="00A031AB">
              <w:rPr>
                <w:rFonts w:eastAsia="Arial"/>
                <w:b/>
                <w:sz w:val="16"/>
                <w:szCs w:val="16"/>
                <w:lang w:val="ru" w:eastAsia="ru-RU"/>
              </w:rPr>
              <w:t>ПР.3</w:t>
            </w:r>
          </w:p>
        </w:tc>
        <w:tc>
          <w:tcPr>
            <w:tcW w:w="567" w:type="dxa"/>
          </w:tcPr>
          <w:p w14:paraId="62D573E5" w14:textId="3D962CCF" w:rsidR="004D70E9" w:rsidRPr="00A031AB" w:rsidRDefault="004D70E9" w:rsidP="0016640D">
            <w:pPr>
              <w:jc w:val="center"/>
              <w:rPr>
                <w:b/>
                <w:sz w:val="16"/>
                <w:szCs w:val="16"/>
              </w:rPr>
            </w:pPr>
            <w:r w:rsidRPr="00A031AB">
              <w:rPr>
                <w:rFonts w:eastAsia="Arial"/>
                <w:b/>
                <w:sz w:val="16"/>
                <w:szCs w:val="16"/>
                <w:lang w:val="ru" w:eastAsia="ru-RU"/>
              </w:rPr>
              <w:t>ПР.4</w:t>
            </w:r>
          </w:p>
        </w:tc>
      </w:tr>
      <w:tr w:rsidR="00005452" w14:paraId="39BB7D83" w14:textId="77777777" w:rsidTr="005D4946">
        <w:tc>
          <w:tcPr>
            <w:tcW w:w="558" w:type="dxa"/>
          </w:tcPr>
          <w:p w14:paraId="1A9D925A" w14:textId="54DA82E4" w:rsidR="00005452" w:rsidRPr="001F151A" w:rsidRDefault="00005452" w:rsidP="00DD4508">
            <w:pPr>
              <w:jc w:val="center"/>
              <w:rPr>
                <w:rFonts w:eastAsia="Arial"/>
                <w:b/>
                <w:sz w:val="20"/>
                <w:szCs w:val="20"/>
                <w:lang w:val="ru" w:eastAsia="ru-RU"/>
              </w:rPr>
            </w:pPr>
            <w:r>
              <w:rPr>
                <w:rFonts w:eastAsia="Arial"/>
                <w:b/>
                <w:sz w:val="20"/>
                <w:szCs w:val="20"/>
                <w:lang w:val="ru" w:eastAsia="ru-RU"/>
              </w:rPr>
              <w:t>ЗК 1</w:t>
            </w:r>
          </w:p>
        </w:tc>
        <w:tc>
          <w:tcPr>
            <w:tcW w:w="571" w:type="dxa"/>
          </w:tcPr>
          <w:p w14:paraId="2A044915" w14:textId="77777777" w:rsidR="00005452" w:rsidRPr="001F151A" w:rsidRDefault="00005452" w:rsidP="00DD4508">
            <w:pPr>
              <w:jc w:val="center"/>
              <w:rPr>
                <w:rFonts w:eastAsia="Arial"/>
                <w:b/>
                <w:sz w:val="20"/>
                <w:szCs w:val="20"/>
                <w:lang w:val="ru" w:eastAsia="ru-RU"/>
              </w:rPr>
            </w:pPr>
          </w:p>
        </w:tc>
        <w:tc>
          <w:tcPr>
            <w:tcW w:w="505" w:type="dxa"/>
          </w:tcPr>
          <w:p w14:paraId="017481ED" w14:textId="77777777" w:rsidR="00005452" w:rsidRPr="001F151A" w:rsidRDefault="00005452" w:rsidP="00DD4508">
            <w:pPr>
              <w:jc w:val="center"/>
              <w:rPr>
                <w:rFonts w:eastAsia="Arial"/>
                <w:b/>
                <w:sz w:val="20"/>
                <w:szCs w:val="20"/>
                <w:lang w:val="ru" w:eastAsia="ru-RU"/>
              </w:rPr>
            </w:pPr>
          </w:p>
        </w:tc>
        <w:tc>
          <w:tcPr>
            <w:tcW w:w="666" w:type="dxa"/>
          </w:tcPr>
          <w:p w14:paraId="6DA905A9" w14:textId="77777777" w:rsidR="00005452" w:rsidRPr="001F151A" w:rsidRDefault="00005452" w:rsidP="00DD4508">
            <w:pPr>
              <w:jc w:val="center"/>
              <w:rPr>
                <w:rFonts w:eastAsia="Arial"/>
                <w:b/>
                <w:sz w:val="20"/>
                <w:szCs w:val="20"/>
                <w:lang w:val="ru" w:eastAsia="ru-RU"/>
              </w:rPr>
            </w:pPr>
          </w:p>
        </w:tc>
        <w:tc>
          <w:tcPr>
            <w:tcW w:w="666" w:type="dxa"/>
          </w:tcPr>
          <w:p w14:paraId="084B16D1" w14:textId="3411F07C" w:rsidR="00005452" w:rsidRPr="001F151A" w:rsidRDefault="0096052D" w:rsidP="00DD4508">
            <w:pPr>
              <w:jc w:val="center"/>
              <w:rPr>
                <w:rFonts w:eastAsia="Arial"/>
                <w:b/>
                <w:sz w:val="20"/>
                <w:szCs w:val="20"/>
                <w:lang w:val="ru" w:eastAsia="ru-RU"/>
              </w:rPr>
            </w:pPr>
            <w:r>
              <w:rPr>
                <w:rFonts w:eastAsia="Arial"/>
                <w:b/>
                <w:sz w:val="20"/>
                <w:szCs w:val="20"/>
                <w:lang w:val="ru" w:eastAsia="ru-RU"/>
              </w:rPr>
              <w:t>+</w:t>
            </w:r>
          </w:p>
        </w:tc>
        <w:tc>
          <w:tcPr>
            <w:tcW w:w="612" w:type="dxa"/>
          </w:tcPr>
          <w:p w14:paraId="43B6F6AA" w14:textId="2F439C1D" w:rsidR="00005452" w:rsidRPr="001F151A" w:rsidRDefault="0096052D"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5D21AE13" w14:textId="77777777" w:rsidR="00005452" w:rsidRPr="001F151A" w:rsidRDefault="00005452" w:rsidP="00DD4508">
            <w:pPr>
              <w:jc w:val="center"/>
              <w:rPr>
                <w:rFonts w:eastAsia="Arial"/>
                <w:b/>
                <w:sz w:val="20"/>
                <w:szCs w:val="20"/>
                <w:lang w:val="ru" w:eastAsia="ru-RU"/>
              </w:rPr>
            </w:pPr>
          </w:p>
        </w:tc>
        <w:tc>
          <w:tcPr>
            <w:tcW w:w="704" w:type="dxa"/>
          </w:tcPr>
          <w:p w14:paraId="701FF254" w14:textId="77777777" w:rsidR="00005452" w:rsidRPr="001F151A" w:rsidRDefault="00005452" w:rsidP="00DD4508">
            <w:pPr>
              <w:jc w:val="center"/>
              <w:rPr>
                <w:rFonts w:eastAsia="Arial"/>
                <w:b/>
                <w:sz w:val="20"/>
                <w:szCs w:val="20"/>
                <w:lang w:val="ru" w:eastAsia="ru-RU"/>
              </w:rPr>
            </w:pPr>
          </w:p>
        </w:tc>
        <w:tc>
          <w:tcPr>
            <w:tcW w:w="593" w:type="dxa"/>
          </w:tcPr>
          <w:p w14:paraId="14A08225" w14:textId="4FC8E0EC" w:rsidR="00005452" w:rsidRPr="001F151A" w:rsidRDefault="0096052D" w:rsidP="00DD4508">
            <w:pPr>
              <w:jc w:val="center"/>
              <w:rPr>
                <w:rFonts w:eastAsia="Arial"/>
                <w:b/>
                <w:sz w:val="20"/>
                <w:szCs w:val="20"/>
                <w:lang w:val="ru" w:eastAsia="ru-RU"/>
              </w:rPr>
            </w:pPr>
            <w:r>
              <w:rPr>
                <w:rFonts w:eastAsia="Arial"/>
                <w:b/>
                <w:sz w:val="20"/>
                <w:szCs w:val="20"/>
                <w:lang w:val="ru" w:eastAsia="ru-RU"/>
              </w:rPr>
              <w:t>+</w:t>
            </w:r>
          </w:p>
        </w:tc>
        <w:tc>
          <w:tcPr>
            <w:tcW w:w="519" w:type="dxa"/>
          </w:tcPr>
          <w:p w14:paraId="6CAD8235" w14:textId="77777777" w:rsidR="00005452" w:rsidRPr="001F151A" w:rsidRDefault="00005452" w:rsidP="00DD4508">
            <w:pPr>
              <w:jc w:val="center"/>
              <w:rPr>
                <w:rFonts w:eastAsia="Arial"/>
                <w:b/>
                <w:sz w:val="20"/>
                <w:szCs w:val="20"/>
                <w:lang w:val="ru" w:eastAsia="ru-RU"/>
              </w:rPr>
            </w:pPr>
          </w:p>
        </w:tc>
        <w:tc>
          <w:tcPr>
            <w:tcW w:w="560" w:type="dxa"/>
          </w:tcPr>
          <w:p w14:paraId="57691101" w14:textId="77777777" w:rsidR="00005452" w:rsidRDefault="00005452" w:rsidP="00DD4508">
            <w:pPr>
              <w:jc w:val="center"/>
              <w:rPr>
                <w:b/>
                <w:sz w:val="28"/>
                <w:szCs w:val="28"/>
              </w:rPr>
            </w:pPr>
          </w:p>
        </w:tc>
        <w:tc>
          <w:tcPr>
            <w:tcW w:w="572" w:type="dxa"/>
          </w:tcPr>
          <w:p w14:paraId="74BE46FA" w14:textId="77777777" w:rsidR="00005452" w:rsidRPr="001F151A" w:rsidRDefault="00005452" w:rsidP="00DD4508">
            <w:pPr>
              <w:jc w:val="center"/>
              <w:rPr>
                <w:rFonts w:eastAsia="Arial"/>
                <w:b/>
                <w:sz w:val="20"/>
                <w:szCs w:val="20"/>
                <w:lang w:val="ru" w:eastAsia="ru-RU"/>
              </w:rPr>
            </w:pPr>
          </w:p>
        </w:tc>
        <w:tc>
          <w:tcPr>
            <w:tcW w:w="550" w:type="dxa"/>
          </w:tcPr>
          <w:p w14:paraId="42B5C913" w14:textId="77777777" w:rsidR="00005452" w:rsidRPr="001F151A" w:rsidRDefault="00005452" w:rsidP="00DD4508">
            <w:pPr>
              <w:jc w:val="center"/>
              <w:rPr>
                <w:rFonts w:eastAsia="Arial"/>
                <w:b/>
                <w:sz w:val="20"/>
                <w:szCs w:val="20"/>
                <w:lang w:val="ru" w:eastAsia="ru-RU"/>
              </w:rPr>
            </w:pPr>
          </w:p>
        </w:tc>
        <w:tc>
          <w:tcPr>
            <w:tcW w:w="585" w:type="dxa"/>
          </w:tcPr>
          <w:p w14:paraId="52EFB93D" w14:textId="77777777" w:rsidR="00005452" w:rsidRDefault="00005452" w:rsidP="00DD4508">
            <w:pPr>
              <w:jc w:val="center"/>
              <w:rPr>
                <w:b/>
                <w:sz w:val="28"/>
                <w:szCs w:val="28"/>
              </w:rPr>
            </w:pPr>
          </w:p>
        </w:tc>
        <w:tc>
          <w:tcPr>
            <w:tcW w:w="619" w:type="dxa"/>
          </w:tcPr>
          <w:p w14:paraId="51A2431C" w14:textId="77777777" w:rsidR="00005452" w:rsidRDefault="00005452" w:rsidP="00DD4508">
            <w:pPr>
              <w:jc w:val="center"/>
              <w:rPr>
                <w:b/>
                <w:sz w:val="28"/>
                <w:szCs w:val="28"/>
              </w:rPr>
            </w:pPr>
          </w:p>
        </w:tc>
        <w:tc>
          <w:tcPr>
            <w:tcW w:w="510" w:type="dxa"/>
          </w:tcPr>
          <w:p w14:paraId="58F55CDE" w14:textId="77777777" w:rsidR="00005452" w:rsidRPr="001F151A" w:rsidRDefault="00005452" w:rsidP="00DD4508">
            <w:pPr>
              <w:jc w:val="center"/>
              <w:rPr>
                <w:rFonts w:eastAsia="Arial"/>
                <w:b/>
                <w:sz w:val="20"/>
                <w:szCs w:val="20"/>
                <w:lang w:val="ru" w:eastAsia="ru-RU"/>
              </w:rPr>
            </w:pPr>
          </w:p>
        </w:tc>
        <w:tc>
          <w:tcPr>
            <w:tcW w:w="519" w:type="dxa"/>
          </w:tcPr>
          <w:p w14:paraId="57F8865E" w14:textId="77777777" w:rsidR="00005452" w:rsidRPr="001F151A" w:rsidRDefault="00005452" w:rsidP="00DD4508">
            <w:pPr>
              <w:jc w:val="center"/>
              <w:rPr>
                <w:rFonts w:eastAsia="Arial"/>
                <w:b/>
                <w:sz w:val="20"/>
                <w:szCs w:val="20"/>
                <w:lang w:val="ru" w:eastAsia="ru-RU"/>
              </w:rPr>
            </w:pPr>
          </w:p>
        </w:tc>
        <w:tc>
          <w:tcPr>
            <w:tcW w:w="586" w:type="dxa"/>
          </w:tcPr>
          <w:p w14:paraId="74479631" w14:textId="77777777" w:rsidR="00005452" w:rsidRPr="001F151A" w:rsidRDefault="00005452" w:rsidP="00DD4508">
            <w:pPr>
              <w:jc w:val="center"/>
              <w:rPr>
                <w:rFonts w:eastAsia="Arial"/>
                <w:b/>
                <w:sz w:val="20"/>
                <w:szCs w:val="20"/>
                <w:lang w:val="ru" w:eastAsia="ru-RU"/>
              </w:rPr>
            </w:pPr>
          </w:p>
        </w:tc>
        <w:tc>
          <w:tcPr>
            <w:tcW w:w="544" w:type="dxa"/>
          </w:tcPr>
          <w:p w14:paraId="7959D207" w14:textId="77777777" w:rsidR="00005452" w:rsidRPr="001F151A" w:rsidRDefault="00005452" w:rsidP="00DD4508">
            <w:pPr>
              <w:jc w:val="center"/>
              <w:rPr>
                <w:rFonts w:eastAsia="Arial"/>
                <w:b/>
                <w:sz w:val="20"/>
                <w:szCs w:val="20"/>
                <w:lang w:val="ru" w:eastAsia="ru-RU"/>
              </w:rPr>
            </w:pPr>
          </w:p>
        </w:tc>
        <w:tc>
          <w:tcPr>
            <w:tcW w:w="699" w:type="dxa"/>
          </w:tcPr>
          <w:p w14:paraId="05DB5D0B" w14:textId="77777777" w:rsidR="00005452" w:rsidRPr="001F151A" w:rsidRDefault="00005452" w:rsidP="00DD4508">
            <w:pPr>
              <w:jc w:val="center"/>
              <w:rPr>
                <w:rFonts w:eastAsia="Arial"/>
                <w:b/>
                <w:sz w:val="20"/>
                <w:szCs w:val="20"/>
                <w:lang w:val="ru" w:eastAsia="ru-RU"/>
              </w:rPr>
            </w:pPr>
          </w:p>
        </w:tc>
        <w:tc>
          <w:tcPr>
            <w:tcW w:w="588" w:type="dxa"/>
          </w:tcPr>
          <w:p w14:paraId="4B8D2445" w14:textId="77777777" w:rsidR="00005452" w:rsidRPr="001F151A" w:rsidRDefault="00005452" w:rsidP="00DD4508">
            <w:pPr>
              <w:jc w:val="center"/>
              <w:rPr>
                <w:rFonts w:eastAsia="Arial"/>
                <w:b/>
                <w:sz w:val="20"/>
                <w:szCs w:val="20"/>
                <w:lang w:val="ru" w:eastAsia="ru-RU"/>
              </w:rPr>
            </w:pPr>
          </w:p>
        </w:tc>
        <w:tc>
          <w:tcPr>
            <w:tcW w:w="519" w:type="dxa"/>
          </w:tcPr>
          <w:p w14:paraId="00B54A87" w14:textId="77777777" w:rsidR="00005452" w:rsidRPr="001F151A" w:rsidRDefault="00005452" w:rsidP="00DD4508">
            <w:pPr>
              <w:jc w:val="center"/>
              <w:rPr>
                <w:rFonts w:eastAsia="Arial"/>
                <w:b/>
                <w:sz w:val="20"/>
                <w:szCs w:val="20"/>
                <w:lang w:val="ru" w:eastAsia="ru-RU"/>
              </w:rPr>
            </w:pPr>
          </w:p>
        </w:tc>
        <w:tc>
          <w:tcPr>
            <w:tcW w:w="619" w:type="dxa"/>
          </w:tcPr>
          <w:p w14:paraId="45F8E041" w14:textId="77777777" w:rsidR="00005452" w:rsidRPr="001F151A" w:rsidRDefault="00005452" w:rsidP="00DD4508">
            <w:pPr>
              <w:jc w:val="center"/>
              <w:rPr>
                <w:rFonts w:eastAsia="Arial"/>
                <w:b/>
                <w:sz w:val="20"/>
                <w:szCs w:val="20"/>
                <w:lang w:val="ru" w:eastAsia="ru-RU"/>
              </w:rPr>
            </w:pPr>
          </w:p>
        </w:tc>
        <w:tc>
          <w:tcPr>
            <w:tcW w:w="623" w:type="dxa"/>
          </w:tcPr>
          <w:p w14:paraId="77BFF4D4" w14:textId="77777777" w:rsidR="00005452" w:rsidRPr="001F151A" w:rsidRDefault="00005452" w:rsidP="00DD4508">
            <w:pPr>
              <w:jc w:val="center"/>
              <w:rPr>
                <w:rFonts w:eastAsia="Arial"/>
                <w:b/>
                <w:sz w:val="20"/>
                <w:szCs w:val="20"/>
                <w:lang w:val="ru" w:eastAsia="ru-RU"/>
              </w:rPr>
            </w:pPr>
          </w:p>
        </w:tc>
        <w:tc>
          <w:tcPr>
            <w:tcW w:w="567" w:type="dxa"/>
          </w:tcPr>
          <w:p w14:paraId="1A205ECE" w14:textId="77777777" w:rsidR="00005452" w:rsidRPr="001F151A" w:rsidRDefault="00005452" w:rsidP="00DD4508">
            <w:pPr>
              <w:jc w:val="center"/>
              <w:rPr>
                <w:rFonts w:eastAsia="Arial"/>
                <w:b/>
                <w:sz w:val="20"/>
                <w:szCs w:val="20"/>
                <w:lang w:val="ru" w:eastAsia="ru-RU"/>
              </w:rPr>
            </w:pPr>
          </w:p>
        </w:tc>
        <w:tc>
          <w:tcPr>
            <w:tcW w:w="567" w:type="dxa"/>
          </w:tcPr>
          <w:p w14:paraId="66E1CCFD" w14:textId="77777777" w:rsidR="00005452" w:rsidRPr="001F151A" w:rsidRDefault="00005452" w:rsidP="00DD4508">
            <w:pPr>
              <w:jc w:val="center"/>
              <w:rPr>
                <w:rFonts w:eastAsia="Arial"/>
                <w:b/>
                <w:sz w:val="20"/>
                <w:szCs w:val="20"/>
                <w:lang w:val="ru" w:eastAsia="ru-RU"/>
              </w:rPr>
            </w:pPr>
          </w:p>
        </w:tc>
        <w:tc>
          <w:tcPr>
            <w:tcW w:w="567" w:type="dxa"/>
          </w:tcPr>
          <w:p w14:paraId="7F820309" w14:textId="77777777" w:rsidR="00005452" w:rsidRPr="001F151A" w:rsidRDefault="00005452" w:rsidP="00DD4508">
            <w:pPr>
              <w:jc w:val="center"/>
              <w:rPr>
                <w:rFonts w:eastAsia="Arial"/>
                <w:b/>
                <w:sz w:val="20"/>
                <w:szCs w:val="20"/>
                <w:lang w:val="ru" w:eastAsia="ru-RU"/>
              </w:rPr>
            </w:pPr>
          </w:p>
        </w:tc>
      </w:tr>
      <w:tr w:rsidR="004D70E9" w14:paraId="332F290C" w14:textId="77777777" w:rsidTr="005D4946">
        <w:tc>
          <w:tcPr>
            <w:tcW w:w="558" w:type="dxa"/>
          </w:tcPr>
          <w:p w14:paraId="7C0D60AA" w14:textId="09BBC52B" w:rsidR="004D70E9" w:rsidRDefault="004D70E9" w:rsidP="00DD4508">
            <w:pPr>
              <w:jc w:val="center"/>
              <w:rPr>
                <w:b/>
                <w:sz w:val="28"/>
                <w:szCs w:val="28"/>
              </w:rPr>
            </w:pPr>
            <w:r w:rsidRPr="001F151A">
              <w:rPr>
                <w:rFonts w:eastAsia="Arial"/>
                <w:b/>
                <w:sz w:val="20"/>
                <w:szCs w:val="20"/>
                <w:lang w:val="ru" w:eastAsia="ru-RU"/>
              </w:rPr>
              <w:t>ЗК 2</w:t>
            </w:r>
          </w:p>
        </w:tc>
        <w:tc>
          <w:tcPr>
            <w:tcW w:w="571" w:type="dxa"/>
          </w:tcPr>
          <w:p w14:paraId="28425458" w14:textId="72902D0A"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13AA6DBE" w14:textId="5DDC4243"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0C40C73A" w14:textId="602631E7"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2C27AE33" w14:textId="3B9273ED"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12" w:type="dxa"/>
          </w:tcPr>
          <w:p w14:paraId="3EA62F13" w14:textId="77777777" w:rsidR="004D70E9" w:rsidRPr="001F151A" w:rsidRDefault="004D70E9" w:rsidP="00DD4508">
            <w:pPr>
              <w:jc w:val="center"/>
              <w:rPr>
                <w:rFonts w:eastAsia="Arial"/>
                <w:b/>
                <w:sz w:val="20"/>
                <w:szCs w:val="20"/>
                <w:lang w:val="ru" w:eastAsia="ru-RU"/>
              </w:rPr>
            </w:pPr>
          </w:p>
        </w:tc>
        <w:tc>
          <w:tcPr>
            <w:tcW w:w="561" w:type="dxa"/>
          </w:tcPr>
          <w:p w14:paraId="0952A1DD" w14:textId="2C57C826"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42184BC4" w14:textId="6E25CA86" w:rsidR="004D70E9" w:rsidRDefault="004D70E9" w:rsidP="00DD4508">
            <w:pPr>
              <w:jc w:val="center"/>
              <w:rPr>
                <w:b/>
                <w:sz w:val="28"/>
                <w:szCs w:val="28"/>
              </w:rPr>
            </w:pPr>
            <w:r w:rsidRPr="001F151A">
              <w:rPr>
                <w:rFonts w:eastAsia="Arial"/>
                <w:b/>
                <w:sz w:val="20"/>
                <w:szCs w:val="20"/>
                <w:lang w:val="ru" w:eastAsia="ru-RU"/>
              </w:rPr>
              <w:t>+</w:t>
            </w:r>
          </w:p>
        </w:tc>
        <w:tc>
          <w:tcPr>
            <w:tcW w:w="593" w:type="dxa"/>
          </w:tcPr>
          <w:p w14:paraId="391F65AF" w14:textId="68F948F2"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48CCF5B" w14:textId="169DE4A1"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2B2D0907" w14:textId="7C762070" w:rsidR="004D70E9" w:rsidRDefault="0096052D" w:rsidP="00DD4508">
            <w:pPr>
              <w:jc w:val="center"/>
              <w:rPr>
                <w:b/>
                <w:sz w:val="28"/>
                <w:szCs w:val="28"/>
              </w:rPr>
            </w:pPr>
            <w:r>
              <w:rPr>
                <w:b/>
                <w:sz w:val="28"/>
                <w:szCs w:val="28"/>
              </w:rPr>
              <w:t>+</w:t>
            </w:r>
          </w:p>
        </w:tc>
        <w:tc>
          <w:tcPr>
            <w:tcW w:w="572" w:type="dxa"/>
          </w:tcPr>
          <w:p w14:paraId="569B6A23" w14:textId="2F04AF8E"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23439F47" w14:textId="320082CC"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7442231B" w14:textId="77777777" w:rsidR="004D70E9" w:rsidRDefault="004D70E9" w:rsidP="00DD4508">
            <w:pPr>
              <w:jc w:val="center"/>
              <w:rPr>
                <w:b/>
                <w:sz w:val="28"/>
                <w:szCs w:val="28"/>
              </w:rPr>
            </w:pPr>
          </w:p>
        </w:tc>
        <w:tc>
          <w:tcPr>
            <w:tcW w:w="619" w:type="dxa"/>
          </w:tcPr>
          <w:p w14:paraId="2849CB7B" w14:textId="77777777" w:rsidR="004D70E9" w:rsidRDefault="004D70E9" w:rsidP="00DD4508">
            <w:pPr>
              <w:jc w:val="center"/>
              <w:rPr>
                <w:b/>
                <w:sz w:val="28"/>
                <w:szCs w:val="28"/>
              </w:rPr>
            </w:pPr>
          </w:p>
        </w:tc>
        <w:tc>
          <w:tcPr>
            <w:tcW w:w="510" w:type="dxa"/>
          </w:tcPr>
          <w:p w14:paraId="320FED26" w14:textId="6C9F30E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8099EE0" w14:textId="44FD9555"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1420C993" w14:textId="5EBA2818"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48E1C9D8" w14:textId="5AC7649E"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99" w:type="dxa"/>
          </w:tcPr>
          <w:p w14:paraId="19093B36" w14:textId="6F0CEE6F"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123154FF" w14:textId="5E241A6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9966DF7" w14:textId="2A15A17C"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6B056077" w14:textId="1AE0D124"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85296DD" w14:textId="148A3AC0"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237269D7" w14:textId="15FCA1C8"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7531081" w14:textId="17D73AD1"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8AD15EE" w14:textId="36F83081"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51B33EF1" w14:textId="77777777" w:rsidTr="005D4946">
        <w:tc>
          <w:tcPr>
            <w:tcW w:w="558" w:type="dxa"/>
          </w:tcPr>
          <w:p w14:paraId="3346862E" w14:textId="0387C623" w:rsidR="004D70E9" w:rsidRDefault="004D70E9" w:rsidP="00DD4508">
            <w:pPr>
              <w:jc w:val="center"/>
              <w:rPr>
                <w:b/>
                <w:sz w:val="28"/>
                <w:szCs w:val="28"/>
              </w:rPr>
            </w:pPr>
            <w:r w:rsidRPr="001F151A">
              <w:rPr>
                <w:rFonts w:eastAsia="Arial"/>
                <w:b/>
                <w:sz w:val="20"/>
                <w:szCs w:val="20"/>
                <w:lang w:val="ru" w:eastAsia="ru-RU"/>
              </w:rPr>
              <w:t>ЗК 3</w:t>
            </w:r>
          </w:p>
        </w:tc>
        <w:tc>
          <w:tcPr>
            <w:tcW w:w="571" w:type="dxa"/>
          </w:tcPr>
          <w:p w14:paraId="33965DDD" w14:textId="201CDBD6"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2A9BC83E" w14:textId="14D64D2E" w:rsidR="004D70E9" w:rsidRDefault="004D70E9" w:rsidP="00DD4508">
            <w:pPr>
              <w:jc w:val="center"/>
              <w:rPr>
                <w:b/>
                <w:sz w:val="28"/>
                <w:szCs w:val="28"/>
              </w:rPr>
            </w:pPr>
            <w:r w:rsidRPr="001F151A">
              <w:rPr>
                <w:rFonts w:eastAsia="Arial"/>
                <w:b/>
                <w:sz w:val="20"/>
                <w:szCs w:val="20"/>
                <w:lang w:val="ru" w:eastAsia="ru-RU"/>
              </w:rPr>
              <w:t>+</w:t>
            </w:r>
          </w:p>
        </w:tc>
        <w:tc>
          <w:tcPr>
            <w:tcW w:w="666" w:type="dxa"/>
          </w:tcPr>
          <w:p w14:paraId="355DCE03" w14:textId="77777777" w:rsidR="004D70E9" w:rsidRDefault="004D70E9" w:rsidP="00DD4508">
            <w:pPr>
              <w:jc w:val="center"/>
              <w:rPr>
                <w:b/>
                <w:sz w:val="28"/>
                <w:szCs w:val="28"/>
              </w:rPr>
            </w:pPr>
          </w:p>
        </w:tc>
        <w:tc>
          <w:tcPr>
            <w:tcW w:w="666" w:type="dxa"/>
          </w:tcPr>
          <w:p w14:paraId="6AB51A9C" w14:textId="2E6BEC06"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12" w:type="dxa"/>
          </w:tcPr>
          <w:p w14:paraId="34C7AF18" w14:textId="7D4A67DC" w:rsidR="004D70E9" w:rsidRPr="001F151A" w:rsidRDefault="0096052D"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40CAC47D" w14:textId="0868BA81"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3DE0C5E1" w14:textId="2A7F6047"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93" w:type="dxa"/>
          </w:tcPr>
          <w:p w14:paraId="731413BD" w14:textId="3E706AFE"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446330B" w14:textId="4258B23B"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59CC1D1D" w14:textId="77777777" w:rsidR="004D70E9" w:rsidRDefault="004D70E9" w:rsidP="00DD4508">
            <w:pPr>
              <w:jc w:val="center"/>
              <w:rPr>
                <w:b/>
                <w:sz w:val="28"/>
                <w:szCs w:val="28"/>
              </w:rPr>
            </w:pPr>
          </w:p>
        </w:tc>
        <w:tc>
          <w:tcPr>
            <w:tcW w:w="572" w:type="dxa"/>
          </w:tcPr>
          <w:p w14:paraId="338B8058" w14:textId="741C3B60"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09C7829E" w14:textId="58A6A51F"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45EAA849" w14:textId="77777777" w:rsidR="004D70E9" w:rsidRDefault="004D70E9" w:rsidP="00DD4508">
            <w:pPr>
              <w:jc w:val="center"/>
              <w:rPr>
                <w:b/>
                <w:sz w:val="28"/>
                <w:szCs w:val="28"/>
              </w:rPr>
            </w:pPr>
          </w:p>
        </w:tc>
        <w:tc>
          <w:tcPr>
            <w:tcW w:w="619" w:type="dxa"/>
          </w:tcPr>
          <w:p w14:paraId="5646DDE5" w14:textId="739D5949" w:rsidR="004D70E9" w:rsidRDefault="0096052D" w:rsidP="00DD4508">
            <w:pPr>
              <w:jc w:val="center"/>
              <w:rPr>
                <w:b/>
                <w:sz w:val="28"/>
                <w:szCs w:val="28"/>
              </w:rPr>
            </w:pPr>
            <w:r>
              <w:rPr>
                <w:b/>
                <w:sz w:val="28"/>
                <w:szCs w:val="28"/>
              </w:rPr>
              <w:t>+</w:t>
            </w:r>
          </w:p>
        </w:tc>
        <w:tc>
          <w:tcPr>
            <w:tcW w:w="510" w:type="dxa"/>
          </w:tcPr>
          <w:p w14:paraId="77BB912D" w14:textId="322526F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1BD5645" w14:textId="4F56BD0A"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07A376B4" w14:textId="26A10AAB"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250D7E95" w14:textId="3DC4034E"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11BDCD88" w14:textId="23BFAE24"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3982A51C" w14:textId="76772905" w:rsidR="004D70E9" w:rsidRDefault="0096052D" w:rsidP="00DD4508">
            <w:pPr>
              <w:jc w:val="center"/>
              <w:rPr>
                <w:b/>
                <w:sz w:val="28"/>
                <w:szCs w:val="28"/>
              </w:rPr>
            </w:pPr>
            <w:r>
              <w:rPr>
                <w:b/>
                <w:sz w:val="28"/>
                <w:szCs w:val="28"/>
              </w:rPr>
              <w:t>+</w:t>
            </w:r>
          </w:p>
        </w:tc>
        <w:tc>
          <w:tcPr>
            <w:tcW w:w="519" w:type="dxa"/>
          </w:tcPr>
          <w:p w14:paraId="640500AE" w14:textId="0B8856A6"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2EF8076D" w14:textId="546DAD69"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23" w:type="dxa"/>
          </w:tcPr>
          <w:p w14:paraId="7C41AFDE" w14:textId="6A6990C3"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F04DE97" w14:textId="6EE3891D"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8DC4C4D" w14:textId="2A101C8A"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36681325" w14:textId="4723AF7A"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1A575F0A" w14:textId="77777777" w:rsidTr="005D4946">
        <w:tc>
          <w:tcPr>
            <w:tcW w:w="558" w:type="dxa"/>
          </w:tcPr>
          <w:p w14:paraId="64828ED9" w14:textId="0AC8D315" w:rsidR="004D70E9" w:rsidRDefault="004D70E9" w:rsidP="00DD4508">
            <w:pPr>
              <w:jc w:val="center"/>
              <w:rPr>
                <w:b/>
                <w:sz w:val="28"/>
                <w:szCs w:val="28"/>
              </w:rPr>
            </w:pPr>
            <w:r w:rsidRPr="001F151A">
              <w:rPr>
                <w:rFonts w:eastAsia="Arial"/>
                <w:b/>
                <w:sz w:val="20"/>
                <w:szCs w:val="20"/>
                <w:lang w:val="ru" w:eastAsia="ru-RU"/>
              </w:rPr>
              <w:t>ЗК4</w:t>
            </w:r>
          </w:p>
        </w:tc>
        <w:tc>
          <w:tcPr>
            <w:tcW w:w="571" w:type="dxa"/>
          </w:tcPr>
          <w:p w14:paraId="7FAEF8DD" w14:textId="0E2A5652"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768E34E9" w14:textId="05B016AD" w:rsidR="004D70E9" w:rsidRDefault="004D70E9" w:rsidP="00DD4508">
            <w:pPr>
              <w:jc w:val="center"/>
              <w:rPr>
                <w:b/>
                <w:sz w:val="28"/>
                <w:szCs w:val="28"/>
              </w:rPr>
            </w:pPr>
          </w:p>
        </w:tc>
        <w:tc>
          <w:tcPr>
            <w:tcW w:w="666" w:type="dxa"/>
          </w:tcPr>
          <w:p w14:paraId="4890CDF3" w14:textId="0EA27415"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7639AE21" w14:textId="0EB2A910"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4F9889E5" w14:textId="77777777" w:rsidR="004D70E9" w:rsidRPr="001F151A" w:rsidRDefault="004D70E9" w:rsidP="00DD4508">
            <w:pPr>
              <w:jc w:val="center"/>
              <w:rPr>
                <w:rFonts w:eastAsia="Arial"/>
                <w:b/>
                <w:sz w:val="20"/>
                <w:szCs w:val="20"/>
                <w:lang w:val="ru" w:eastAsia="ru-RU"/>
              </w:rPr>
            </w:pPr>
          </w:p>
        </w:tc>
        <w:tc>
          <w:tcPr>
            <w:tcW w:w="561" w:type="dxa"/>
          </w:tcPr>
          <w:p w14:paraId="1DDA1370" w14:textId="6B950974"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52287572" w14:textId="72B71EC9"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752E745F" w14:textId="79C56E82"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233582D" w14:textId="094C026E"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5321A72B" w14:textId="77777777" w:rsidR="004D70E9" w:rsidRDefault="004D70E9" w:rsidP="00DD4508">
            <w:pPr>
              <w:jc w:val="center"/>
              <w:rPr>
                <w:b/>
                <w:sz w:val="28"/>
                <w:szCs w:val="28"/>
              </w:rPr>
            </w:pPr>
          </w:p>
        </w:tc>
        <w:tc>
          <w:tcPr>
            <w:tcW w:w="572" w:type="dxa"/>
          </w:tcPr>
          <w:p w14:paraId="2EC34FE5" w14:textId="30079450" w:rsidR="004D70E9" w:rsidRDefault="0096052D" w:rsidP="00DD4508">
            <w:pPr>
              <w:jc w:val="center"/>
              <w:rPr>
                <w:b/>
                <w:sz w:val="28"/>
                <w:szCs w:val="28"/>
              </w:rPr>
            </w:pPr>
            <w:r>
              <w:rPr>
                <w:rFonts w:eastAsia="Arial"/>
                <w:b/>
                <w:sz w:val="20"/>
                <w:szCs w:val="20"/>
                <w:lang w:val="ru" w:eastAsia="ru-RU"/>
              </w:rPr>
              <w:t xml:space="preserve"> </w:t>
            </w:r>
          </w:p>
        </w:tc>
        <w:tc>
          <w:tcPr>
            <w:tcW w:w="550" w:type="dxa"/>
          </w:tcPr>
          <w:p w14:paraId="15DCC9F4" w14:textId="0C198E60"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523C4D3D" w14:textId="2DD18386" w:rsidR="004D70E9" w:rsidRDefault="0096052D" w:rsidP="00DD4508">
            <w:pPr>
              <w:jc w:val="center"/>
              <w:rPr>
                <w:b/>
                <w:sz w:val="28"/>
                <w:szCs w:val="28"/>
              </w:rPr>
            </w:pPr>
            <w:r>
              <w:rPr>
                <w:b/>
                <w:sz w:val="28"/>
                <w:szCs w:val="28"/>
              </w:rPr>
              <w:t>+</w:t>
            </w:r>
          </w:p>
        </w:tc>
        <w:tc>
          <w:tcPr>
            <w:tcW w:w="619" w:type="dxa"/>
          </w:tcPr>
          <w:p w14:paraId="6E6BEE74" w14:textId="59AF89F0" w:rsidR="004D70E9" w:rsidRDefault="0096052D" w:rsidP="00DD4508">
            <w:pPr>
              <w:jc w:val="center"/>
              <w:rPr>
                <w:b/>
                <w:sz w:val="28"/>
                <w:szCs w:val="28"/>
              </w:rPr>
            </w:pPr>
            <w:r>
              <w:rPr>
                <w:b/>
                <w:sz w:val="28"/>
                <w:szCs w:val="28"/>
              </w:rPr>
              <w:t>+</w:t>
            </w:r>
          </w:p>
        </w:tc>
        <w:tc>
          <w:tcPr>
            <w:tcW w:w="510" w:type="dxa"/>
          </w:tcPr>
          <w:p w14:paraId="3DA7DB6A" w14:textId="3E4BA95C" w:rsidR="004D70E9" w:rsidRDefault="0096052D"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19" w:type="dxa"/>
          </w:tcPr>
          <w:p w14:paraId="6B995456" w14:textId="4D9EF655"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7445577B" w14:textId="0B2315D2"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233A0DC9" w14:textId="77ACFAD8" w:rsidR="004D70E9" w:rsidRDefault="004D70E9" w:rsidP="00DD4508">
            <w:pPr>
              <w:jc w:val="center"/>
              <w:rPr>
                <w:b/>
                <w:sz w:val="28"/>
                <w:szCs w:val="28"/>
              </w:rPr>
            </w:pPr>
          </w:p>
        </w:tc>
        <w:tc>
          <w:tcPr>
            <w:tcW w:w="699" w:type="dxa"/>
          </w:tcPr>
          <w:p w14:paraId="052F947E" w14:textId="58718A45"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0D60494B" w14:textId="180D2F7F" w:rsidR="004D70E9" w:rsidRDefault="00F116F3" w:rsidP="00F116F3">
            <w:pP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19" w:type="dxa"/>
          </w:tcPr>
          <w:p w14:paraId="41E87978" w14:textId="21E5305D"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0E88C56A" w14:textId="707D24CB"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00A3EAA" w14:textId="3F0FB0E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412BA5B" w14:textId="4CE3E338"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67" w:type="dxa"/>
          </w:tcPr>
          <w:p w14:paraId="2D83EA2F" w14:textId="5D90AB24"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67" w:type="dxa"/>
          </w:tcPr>
          <w:p w14:paraId="38BBDE99" w14:textId="12026F14"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r>
      <w:tr w:rsidR="004D70E9" w14:paraId="3BEBE25A" w14:textId="77777777" w:rsidTr="005D4946">
        <w:tc>
          <w:tcPr>
            <w:tcW w:w="558" w:type="dxa"/>
          </w:tcPr>
          <w:p w14:paraId="24E5B2BD" w14:textId="5556801B" w:rsidR="004D70E9" w:rsidRDefault="004D70E9" w:rsidP="00DD4508">
            <w:pPr>
              <w:jc w:val="center"/>
              <w:rPr>
                <w:b/>
                <w:sz w:val="28"/>
                <w:szCs w:val="28"/>
              </w:rPr>
            </w:pPr>
            <w:r w:rsidRPr="001F151A">
              <w:rPr>
                <w:rFonts w:eastAsia="Arial"/>
                <w:b/>
                <w:sz w:val="20"/>
                <w:szCs w:val="20"/>
                <w:lang w:val="ru" w:eastAsia="ru-RU"/>
              </w:rPr>
              <w:t>ЗК 5</w:t>
            </w:r>
          </w:p>
        </w:tc>
        <w:tc>
          <w:tcPr>
            <w:tcW w:w="571" w:type="dxa"/>
          </w:tcPr>
          <w:p w14:paraId="1B06C7AA" w14:textId="093E3666" w:rsidR="004D70E9" w:rsidRDefault="004D70E9" w:rsidP="00DD4508">
            <w:pPr>
              <w:jc w:val="center"/>
              <w:rPr>
                <w:b/>
                <w:sz w:val="28"/>
                <w:szCs w:val="28"/>
              </w:rPr>
            </w:pPr>
            <w:r w:rsidRPr="001F151A">
              <w:rPr>
                <w:rFonts w:eastAsia="Arial"/>
                <w:b/>
                <w:sz w:val="20"/>
                <w:szCs w:val="20"/>
                <w:lang w:val="ru" w:eastAsia="ru-RU"/>
              </w:rPr>
              <w:t>+</w:t>
            </w:r>
          </w:p>
        </w:tc>
        <w:tc>
          <w:tcPr>
            <w:tcW w:w="505" w:type="dxa"/>
          </w:tcPr>
          <w:p w14:paraId="6E2697C7" w14:textId="61F1782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9999105" w14:textId="476C4A71"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35D6406" w14:textId="026C146E" w:rsidR="004D70E9" w:rsidRDefault="004D70E9" w:rsidP="00DD4508">
            <w:pPr>
              <w:jc w:val="center"/>
              <w:rPr>
                <w:b/>
                <w:sz w:val="28"/>
                <w:szCs w:val="28"/>
              </w:rPr>
            </w:pPr>
          </w:p>
        </w:tc>
        <w:tc>
          <w:tcPr>
            <w:tcW w:w="612" w:type="dxa"/>
          </w:tcPr>
          <w:p w14:paraId="50D119AD" w14:textId="77777777" w:rsidR="004D70E9" w:rsidRPr="001F151A" w:rsidRDefault="004D70E9" w:rsidP="00DD4508">
            <w:pPr>
              <w:jc w:val="center"/>
              <w:rPr>
                <w:rFonts w:eastAsia="Arial"/>
                <w:b/>
                <w:sz w:val="20"/>
                <w:szCs w:val="20"/>
                <w:lang w:val="ru" w:eastAsia="ru-RU"/>
              </w:rPr>
            </w:pPr>
          </w:p>
        </w:tc>
        <w:tc>
          <w:tcPr>
            <w:tcW w:w="561" w:type="dxa"/>
          </w:tcPr>
          <w:p w14:paraId="60D33A01" w14:textId="29EEFF9E"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22653412" w14:textId="7624F9C1"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1F8B6C1C" w14:textId="262D6212"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42BF3248" w14:textId="096973D5"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04F41ECD" w14:textId="77777777" w:rsidR="004D70E9" w:rsidRDefault="004D70E9" w:rsidP="00DD4508">
            <w:pPr>
              <w:jc w:val="center"/>
              <w:rPr>
                <w:b/>
                <w:sz w:val="28"/>
                <w:szCs w:val="28"/>
              </w:rPr>
            </w:pPr>
          </w:p>
        </w:tc>
        <w:tc>
          <w:tcPr>
            <w:tcW w:w="572" w:type="dxa"/>
          </w:tcPr>
          <w:p w14:paraId="53A759F0" w14:textId="7BEC1A7A"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563220DB" w14:textId="4B77B2DE"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5C235523" w14:textId="77777777" w:rsidR="004D70E9" w:rsidRDefault="004D70E9" w:rsidP="00DD4508">
            <w:pPr>
              <w:jc w:val="center"/>
              <w:rPr>
                <w:b/>
                <w:sz w:val="28"/>
                <w:szCs w:val="28"/>
              </w:rPr>
            </w:pPr>
          </w:p>
        </w:tc>
        <w:tc>
          <w:tcPr>
            <w:tcW w:w="619" w:type="dxa"/>
          </w:tcPr>
          <w:p w14:paraId="528608EA" w14:textId="698D67A0" w:rsidR="004D70E9" w:rsidRDefault="004D70E9" w:rsidP="00DD4508">
            <w:pPr>
              <w:jc w:val="center"/>
              <w:rPr>
                <w:b/>
                <w:sz w:val="28"/>
                <w:szCs w:val="28"/>
              </w:rPr>
            </w:pPr>
          </w:p>
        </w:tc>
        <w:tc>
          <w:tcPr>
            <w:tcW w:w="510" w:type="dxa"/>
          </w:tcPr>
          <w:p w14:paraId="7B10D3BE" w14:textId="70CD470B" w:rsidR="004D70E9" w:rsidRDefault="004D70E9" w:rsidP="00DD4508">
            <w:pPr>
              <w:jc w:val="center"/>
              <w:rPr>
                <w:b/>
                <w:sz w:val="28"/>
                <w:szCs w:val="28"/>
              </w:rPr>
            </w:pPr>
          </w:p>
        </w:tc>
        <w:tc>
          <w:tcPr>
            <w:tcW w:w="519" w:type="dxa"/>
          </w:tcPr>
          <w:p w14:paraId="4F981EF4" w14:textId="0E2B716D" w:rsidR="004D70E9" w:rsidRDefault="004D70E9" w:rsidP="00DD4508">
            <w:pPr>
              <w:jc w:val="center"/>
              <w:rPr>
                <w:b/>
                <w:sz w:val="28"/>
                <w:szCs w:val="28"/>
              </w:rPr>
            </w:pPr>
          </w:p>
        </w:tc>
        <w:tc>
          <w:tcPr>
            <w:tcW w:w="586" w:type="dxa"/>
          </w:tcPr>
          <w:p w14:paraId="19E84518" w14:textId="5C08C8A4"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7EAF6402" w14:textId="33AB22F6"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99" w:type="dxa"/>
          </w:tcPr>
          <w:p w14:paraId="299CAD12" w14:textId="799AEDE4"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7AA84741" w14:textId="47A5435B"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24C27FE7" w14:textId="47691254" w:rsidR="004D70E9" w:rsidRDefault="004D70E9" w:rsidP="00DD4508">
            <w:pPr>
              <w:jc w:val="center"/>
              <w:rPr>
                <w:b/>
                <w:sz w:val="28"/>
                <w:szCs w:val="28"/>
              </w:rPr>
            </w:pPr>
          </w:p>
        </w:tc>
        <w:tc>
          <w:tcPr>
            <w:tcW w:w="619" w:type="dxa"/>
          </w:tcPr>
          <w:p w14:paraId="54B17AFD" w14:textId="2354E5E2"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7C80CFC" w14:textId="05DAC02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0A6E78E" w14:textId="3409E24C"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E0DFB6A" w14:textId="7A3B4071"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297300A1" w14:textId="4E243027" w:rsidR="004D70E9" w:rsidRDefault="004D70E9" w:rsidP="00DD4508">
            <w:pPr>
              <w:jc w:val="center"/>
              <w:rPr>
                <w:b/>
                <w:sz w:val="28"/>
                <w:szCs w:val="28"/>
              </w:rPr>
            </w:pPr>
            <w:r w:rsidRPr="001F151A">
              <w:rPr>
                <w:rFonts w:eastAsia="Arial"/>
                <w:b/>
                <w:sz w:val="20"/>
                <w:szCs w:val="20"/>
                <w:lang w:val="ru" w:eastAsia="ru-RU"/>
              </w:rPr>
              <w:t>+</w:t>
            </w:r>
          </w:p>
        </w:tc>
      </w:tr>
      <w:tr w:rsidR="004D70E9" w14:paraId="5C984312" w14:textId="77777777" w:rsidTr="005D4946">
        <w:tc>
          <w:tcPr>
            <w:tcW w:w="558" w:type="dxa"/>
          </w:tcPr>
          <w:p w14:paraId="63576392" w14:textId="727D5D7A" w:rsidR="004D70E9" w:rsidRDefault="004D70E9" w:rsidP="00DD4508">
            <w:pPr>
              <w:jc w:val="center"/>
              <w:rPr>
                <w:b/>
                <w:sz w:val="28"/>
                <w:szCs w:val="28"/>
              </w:rPr>
            </w:pPr>
            <w:r w:rsidRPr="001F151A">
              <w:rPr>
                <w:rFonts w:eastAsia="Arial"/>
                <w:b/>
                <w:sz w:val="20"/>
                <w:szCs w:val="20"/>
                <w:lang w:val="ru" w:eastAsia="ru-RU"/>
              </w:rPr>
              <w:t>ЗК 6</w:t>
            </w:r>
          </w:p>
        </w:tc>
        <w:tc>
          <w:tcPr>
            <w:tcW w:w="571" w:type="dxa"/>
          </w:tcPr>
          <w:p w14:paraId="2A93BFD1" w14:textId="4F62A704" w:rsidR="004D70E9" w:rsidRDefault="004D70E9" w:rsidP="00DD4508">
            <w:pPr>
              <w:jc w:val="center"/>
              <w:rPr>
                <w:b/>
                <w:sz w:val="28"/>
                <w:szCs w:val="28"/>
              </w:rPr>
            </w:pPr>
            <w:r w:rsidRPr="001F151A">
              <w:rPr>
                <w:rFonts w:eastAsia="Arial"/>
                <w:b/>
                <w:sz w:val="20"/>
                <w:szCs w:val="20"/>
                <w:lang w:val="ru" w:eastAsia="ru-RU"/>
              </w:rPr>
              <w:t xml:space="preserve"> </w:t>
            </w:r>
            <w:r w:rsidR="00005452">
              <w:rPr>
                <w:rFonts w:eastAsia="Arial"/>
                <w:b/>
                <w:sz w:val="20"/>
                <w:szCs w:val="20"/>
                <w:lang w:val="ru" w:eastAsia="ru-RU"/>
              </w:rPr>
              <w:t>+</w:t>
            </w:r>
          </w:p>
        </w:tc>
        <w:tc>
          <w:tcPr>
            <w:tcW w:w="505" w:type="dxa"/>
          </w:tcPr>
          <w:p w14:paraId="01327E5C" w14:textId="16AE18D3"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09264333" w14:textId="20709B9B"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BECC2B7" w14:textId="33C90067"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37F755EF" w14:textId="24F10DFD" w:rsidR="004D70E9" w:rsidRPr="001F151A" w:rsidRDefault="00F116F3"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64F69486" w14:textId="4EB264D9"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704" w:type="dxa"/>
          </w:tcPr>
          <w:p w14:paraId="62ACB70D" w14:textId="2CD3ACAE"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93" w:type="dxa"/>
          </w:tcPr>
          <w:p w14:paraId="16F75221" w14:textId="3618154C"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9167EC0" w14:textId="4F944C80"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60" w:type="dxa"/>
          </w:tcPr>
          <w:p w14:paraId="6CD59B7F" w14:textId="77777777" w:rsidR="004D70E9" w:rsidRDefault="004D70E9" w:rsidP="00DD4508">
            <w:pPr>
              <w:jc w:val="center"/>
              <w:rPr>
                <w:b/>
                <w:sz w:val="28"/>
                <w:szCs w:val="28"/>
              </w:rPr>
            </w:pPr>
          </w:p>
        </w:tc>
        <w:tc>
          <w:tcPr>
            <w:tcW w:w="572" w:type="dxa"/>
          </w:tcPr>
          <w:p w14:paraId="05A24E02" w14:textId="0747BAAC"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50" w:type="dxa"/>
          </w:tcPr>
          <w:p w14:paraId="3E974A4A" w14:textId="65D108BC"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5" w:type="dxa"/>
          </w:tcPr>
          <w:p w14:paraId="4D09CF20" w14:textId="1F49139A" w:rsidR="004D70E9" w:rsidRDefault="00F116F3" w:rsidP="00DD4508">
            <w:pPr>
              <w:jc w:val="center"/>
              <w:rPr>
                <w:b/>
                <w:sz w:val="28"/>
                <w:szCs w:val="28"/>
              </w:rPr>
            </w:pPr>
            <w:r>
              <w:rPr>
                <w:b/>
                <w:sz w:val="28"/>
                <w:szCs w:val="28"/>
              </w:rPr>
              <w:t>+</w:t>
            </w:r>
          </w:p>
        </w:tc>
        <w:tc>
          <w:tcPr>
            <w:tcW w:w="619" w:type="dxa"/>
          </w:tcPr>
          <w:p w14:paraId="0C5BDB17" w14:textId="77777777" w:rsidR="004D70E9" w:rsidRDefault="004D70E9" w:rsidP="00DD4508">
            <w:pPr>
              <w:jc w:val="center"/>
              <w:rPr>
                <w:b/>
                <w:sz w:val="28"/>
                <w:szCs w:val="28"/>
              </w:rPr>
            </w:pPr>
          </w:p>
        </w:tc>
        <w:tc>
          <w:tcPr>
            <w:tcW w:w="510" w:type="dxa"/>
          </w:tcPr>
          <w:p w14:paraId="3AF0BA60" w14:textId="4B035C11"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402AD77B" w14:textId="5181C5B9"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6" w:type="dxa"/>
          </w:tcPr>
          <w:p w14:paraId="46996505" w14:textId="580633FD"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05C55AC5" w14:textId="7A8B2EAF"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99" w:type="dxa"/>
          </w:tcPr>
          <w:p w14:paraId="7F37E4E5" w14:textId="488ADFAB"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8" w:type="dxa"/>
          </w:tcPr>
          <w:p w14:paraId="1E552146" w14:textId="566B24FD"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42EA4C7A" w14:textId="12B372C6"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19" w:type="dxa"/>
          </w:tcPr>
          <w:p w14:paraId="3184BA30" w14:textId="5919A610"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BE7A36C" w14:textId="5D5820CF"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107533DD" w14:textId="18EF7A78"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7B535FA7" w14:textId="363A1C3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889769D" w14:textId="6E587264" w:rsidR="004D70E9" w:rsidRDefault="004D70E9" w:rsidP="00DD4508">
            <w:pPr>
              <w:jc w:val="center"/>
              <w:rPr>
                <w:b/>
                <w:sz w:val="28"/>
                <w:szCs w:val="28"/>
              </w:rPr>
            </w:pPr>
            <w:r w:rsidRPr="001F151A">
              <w:rPr>
                <w:rFonts w:eastAsia="Arial"/>
                <w:b/>
                <w:sz w:val="20"/>
                <w:szCs w:val="20"/>
                <w:lang w:val="ru" w:eastAsia="ru-RU"/>
              </w:rPr>
              <w:t>+</w:t>
            </w:r>
          </w:p>
        </w:tc>
      </w:tr>
      <w:tr w:rsidR="004D70E9" w14:paraId="4571E76C" w14:textId="77777777" w:rsidTr="005D4946">
        <w:tc>
          <w:tcPr>
            <w:tcW w:w="558" w:type="dxa"/>
          </w:tcPr>
          <w:p w14:paraId="5851E1CE" w14:textId="4E781113" w:rsidR="004D70E9" w:rsidRDefault="004D70E9" w:rsidP="00DD4508">
            <w:pPr>
              <w:jc w:val="center"/>
              <w:rPr>
                <w:b/>
                <w:sz w:val="28"/>
                <w:szCs w:val="28"/>
              </w:rPr>
            </w:pPr>
            <w:r w:rsidRPr="001F151A">
              <w:rPr>
                <w:rFonts w:eastAsia="Arial"/>
                <w:b/>
                <w:sz w:val="20"/>
                <w:szCs w:val="20"/>
                <w:lang w:val="ru" w:eastAsia="ru-RU"/>
              </w:rPr>
              <w:t>ЗК 7</w:t>
            </w:r>
          </w:p>
        </w:tc>
        <w:tc>
          <w:tcPr>
            <w:tcW w:w="571" w:type="dxa"/>
          </w:tcPr>
          <w:p w14:paraId="585074A0" w14:textId="154D6660" w:rsidR="004D70E9" w:rsidRDefault="004D70E9" w:rsidP="00DD4508">
            <w:pPr>
              <w:jc w:val="center"/>
              <w:rPr>
                <w:b/>
                <w:sz w:val="28"/>
                <w:szCs w:val="28"/>
              </w:rPr>
            </w:pPr>
            <w:r w:rsidRPr="001F151A">
              <w:rPr>
                <w:rFonts w:eastAsia="Arial"/>
                <w:b/>
                <w:sz w:val="20"/>
                <w:szCs w:val="20"/>
                <w:lang w:val="ru" w:eastAsia="ru-RU"/>
              </w:rPr>
              <w:t>+</w:t>
            </w:r>
          </w:p>
        </w:tc>
        <w:tc>
          <w:tcPr>
            <w:tcW w:w="505" w:type="dxa"/>
          </w:tcPr>
          <w:p w14:paraId="21970155" w14:textId="2FFB1E5C" w:rsidR="004D70E9" w:rsidRDefault="004D70E9" w:rsidP="00DD4508">
            <w:pPr>
              <w:jc w:val="center"/>
              <w:rPr>
                <w:b/>
                <w:sz w:val="28"/>
                <w:szCs w:val="28"/>
              </w:rPr>
            </w:pPr>
          </w:p>
        </w:tc>
        <w:tc>
          <w:tcPr>
            <w:tcW w:w="666" w:type="dxa"/>
          </w:tcPr>
          <w:p w14:paraId="391AE03D" w14:textId="0946CCA2"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57194D24" w14:textId="77777777" w:rsidR="004D70E9" w:rsidRDefault="004D70E9" w:rsidP="00DD4508">
            <w:pPr>
              <w:jc w:val="center"/>
              <w:rPr>
                <w:b/>
                <w:sz w:val="28"/>
                <w:szCs w:val="28"/>
              </w:rPr>
            </w:pPr>
          </w:p>
        </w:tc>
        <w:tc>
          <w:tcPr>
            <w:tcW w:w="612" w:type="dxa"/>
          </w:tcPr>
          <w:p w14:paraId="285C746B" w14:textId="77777777" w:rsidR="004D70E9" w:rsidRPr="001F151A" w:rsidRDefault="004D70E9" w:rsidP="00DD4508">
            <w:pPr>
              <w:jc w:val="center"/>
              <w:rPr>
                <w:rFonts w:eastAsia="Arial"/>
                <w:b/>
                <w:sz w:val="20"/>
                <w:szCs w:val="20"/>
                <w:lang w:val="ru" w:eastAsia="ru-RU"/>
              </w:rPr>
            </w:pPr>
          </w:p>
        </w:tc>
        <w:tc>
          <w:tcPr>
            <w:tcW w:w="561" w:type="dxa"/>
          </w:tcPr>
          <w:p w14:paraId="00B134C6" w14:textId="26A879FC"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2942497A" w14:textId="7C2506E4" w:rsidR="004D70E9" w:rsidRDefault="004D70E9" w:rsidP="00DD4508">
            <w:pPr>
              <w:jc w:val="center"/>
              <w:rPr>
                <w:b/>
                <w:sz w:val="28"/>
                <w:szCs w:val="28"/>
              </w:rPr>
            </w:pPr>
          </w:p>
        </w:tc>
        <w:tc>
          <w:tcPr>
            <w:tcW w:w="593" w:type="dxa"/>
          </w:tcPr>
          <w:p w14:paraId="6F0993FA" w14:textId="338640D4" w:rsidR="004D70E9" w:rsidRDefault="004D70E9" w:rsidP="00DD4508">
            <w:pPr>
              <w:jc w:val="center"/>
              <w:rPr>
                <w:b/>
                <w:sz w:val="28"/>
                <w:szCs w:val="28"/>
              </w:rPr>
            </w:pPr>
          </w:p>
        </w:tc>
        <w:tc>
          <w:tcPr>
            <w:tcW w:w="519" w:type="dxa"/>
          </w:tcPr>
          <w:p w14:paraId="5D7ECE2C" w14:textId="4071E35A" w:rsidR="004D70E9" w:rsidRDefault="004D70E9" w:rsidP="00DD4508">
            <w:pPr>
              <w:jc w:val="center"/>
              <w:rPr>
                <w:b/>
                <w:sz w:val="28"/>
                <w:szCs w:val="28"/>
              </w:rPr>
            </w:pPr>
          </w:p>
        </w:tc>
        <w:tc>
          <w:tcPr>
            <w:tcW w:w="560" w:type="dxa"/>
          </w:tcPr>
          <w:p w14:paraId="02044283" w14:textId="77777777" w:rsidR="004D70E9" w:rsidRDefault="004D70E9" w:rsidP="00DD4508">
            <w:pPr>
              <w:jc w:val="center"/>
              <w:rPr>
                <w:b/>
                <w:sz w:val="28"/>
                <w:szCs w:val="28"/>
              </w:rPr>
            </w:pPr>
          </w:p>
        </w:tc>
        <w:tc>
          <w:tcPr>
            <w:tcW w:w="572" w:type="dxa"/>
          </w:tcPr>
          <w:p w14:paraId="11AA41A6" w14:textId="6C2BC178" w:rsidR="004D70E9" w:rsidRDefault="004D70E9" w:rsidP="00DD4508">
            <w:pPr>
              <w:jc w:val="center"/>
              <w:rPr>
                <w:b/>
                <w:sz w:val="28"/>
                <w:szCs w:val="28"/>
              </w:rPr>
            </w:pPr>
          </w:p>
        </w:tc>
        <w:tc>
          <w:tcPr>
            <w:tcW w:w="550" w:type="dxa"/>
          </w:tcPr>
          <w:p w14:paraId="4BA533C7" w14:textId="2E169AFF" w:rsidR="004D70E9" w:rsidRDefault="00F116F3" w:rsidP="00DD4508">
            <w:pPr>
              <w:jc w:val="center"/>
              <w:rPr>
                <w:b/>
                <w:sz w:val="28"/>
                <w:szCs w:val="28"/>
              </w:rPr>
            </w:pPr>
            <w:r>
              <w:rPr>
                <w:b/>
                <w:sz w:val="28"/>
                <w:szCs w:val="28"/>
              </w:rPr>
              <w:t>+</w:t>
            </w:r>
          </w:p>
        </w:tc>
        <w:tc>
          <w:tcPr>
            <w:tcW w:w="585" w:type="dxa"/>
          </w:tcPr>
          <w:p w14:paraId="1BC03528" w14:textId="3444E46E" w:rsidR="004D70E9" w:rsidRDefault="004D70E9" w:rsidP="00DD4508">
            <w:pPr>
              <w:jc w:val="center"/>
              <w:rPr>
                <w:b/>
                <w:sz w:val="28"/>
                <w:szCs w:val="28"/>
              </w:rPr>
            </w:pPr>
          </w:p>
        </w:tc>
        <w:tc>
          <w:tcPr>
            <w:tcW w:w="619" w:type="dxa"/>
          </w:tcPr>
          <w:p w14:paraId="37C40D88" w14:textId="77777777" w:rsidR="004D70E9" w:rsidRDefault="004D70E9" w:rsidP="00DD4508">
            <w:pPr>
              <w:jc w:val="center"/>
              <w:rPr>
                <w:b/>
                <w:sz w:val="28"/>
                <w:szCs w:val="28"/>
              </w:rPr>
            </w:pPr>
          </w:p>
        </w:tc>
        <w:tc>
          <w:tcPr>
            <w:tcW w:w="510" w:type="dxa"/>
          </w:tcPr>
          <w:p w14:paraId="7747F79D" w14:textId="5AEFC247"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EF340BE" w14:textId="33A70F1E"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7507727E" w14:textId="6C8AB680" w:rsidR="004D70E9" w:rsidRDefault="004D70E9" w:rsidP="00DD4508">
            <w:pPr>
              <w:jc w:val="center"/>
              <w:rPr>
                <w:b/>
                <w:sz w:val="28"/>
                <w:szCs w:val="28"/>
              </w:rPr>
            </w:pPr>
          </w:p>
        </w:tc>
        <w:tc>
          <w:tcPr>
            <w:tcW w:w="544" w:type="dxa"/>
          </w:tcPr>
          <w:p w14:paraId="39C031D4" w14:textId="20883208" w:rsidR="004D70E9" w:rsidRDefault="004D70E9" w:rsidP="00DD4508">
            <w:pPr>
              <w:jc w:val="center"/>
              <w:rPr>
                <w:b/>
                <w:sz w:val="28"/>
                <w:szCs w:val="28"/>
              </w:rPr>
            </w:pPr>
          </w:p>
        </w:tc>
        <w:tc>
          <w:tcPr>
            <w:tcW w:w="699" w:type="dxa"/>
          </w:tcPr>
          <w:p w14:paraId="1D4454C7" w14:textId="44EEFE86" w:rsidR="004D70E9" w:rsidRDefault="00F116F3" w:rsidP="00DD4508">
            <w:pPr>
              <w:jc w:val="center"/>
              <w:rPr>
                <w:b/>
                <w:sz w:val="28"/>
                <w:szCs w:val="28"/>
              </w:rPr>
            </w:pPr>
            <w:r>
              <w:rPr>
                <w:b/>
                <w:sz w:val="28"/>
                <w:szCs w:val="28"/>
              </w:rPr>
              <w:t>+</w:t>
            </w:r>
          </w:p>
        </w:tc>
        <w:tc>
          <w:tcPr>
            <w:tcW w:w="588" w:type="dxa"/>
          </w:tcPr>
          <w:p w14:paraId="61752A10" w14:textId="5C124BB3" w:rsidR="004D70E9" w:rsidRDefault="00F116F3" w:rsidP="00DD4508">
            <w:pPr>
              <w:jc w:val="center"/>
              <w:rPr>
                <w:b/>
                <w:sz w:val="28"/>
                <w:szCs w:val="28"/>
              </w:rPr>
            </w:pPr>
            <w:r>
              <w:rPr>
                <w:rFonts w:eastAsia="Arial"/>
                <w:b/>
                <w:sz w:val="20"/>
                <w:szCs w:val="20"/>
                <w:lang w:val="ru" w:eastAsia="ru-RU"/>
              </w:rPr>
              <w:t xml:space="preserve"> </w:t>
            </w:r>
          </w:p>
        </w:tc>
        <w:tc>
          <w:tcPr>
            <w:tcW w:w="519" w:type="dxa"/>
          </w:tcPr>
          <w:p w14:paraId="66DB847F" w14:textId="75463CD2" w:rsidR="004D70E9" w:rsidRDefault="004D70E9" w:rsidP="00DD4508">
            <w:pPr>
              <w:jc w:val="center"/>
              <w:rPr>
                <w:b/>
                <w:sz w:val="28"/>
                <w:szCs w:val="28"/>
              </w:rPr>
            </w:pPr>
          </w:p>
        </w:tc>
        <w:tc>
          <w:tcPr>
            <w:tcW w:w="619" w:type="dxa"/>
          </w:tcPr>
          <w:p w14:paraId="0E76F06E" w14:textId="65DD48FF" w:rsidR="004D70E9" w:rsidRDefault="004D70E9" w:rsidP="00DD4508">
            <w:pPr>
              <w:jc w:val="center"/>
              <w:rPr>
                <w:b/>
                <w:sz w:val="28"/>
                <w:szCs w:val="28"/>
              </w:rPr>
            </w:pPr>
          </w:p>
        </w:tc>
        <w:tc>
          <w:tcPr>
            <w:tcW w:w="623" w:type="dxa"/>
          </w:tcPr>
          <w:p w14:paraId="03F25BD8" w14:textId="52296A6D"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03BA2392" w14:textId="19E4BA6E"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16F35110" w14:textId="76D0D7D6"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0F798F0F" w14:textId="44F530B1" w:rsidR="004D70E9" w:rsidRDefault="004D70E9" w:rsidP="00DD4508">
            <w:pPr>
              <w:jc w:val="center"/>
              <w:rPr>
                <w:b/>
                <w:sz w:val="28"/>
                <w:szCs w:val="28"/>
              </w:rPr>
            </w:pPr>
            <w:r w:rsidRPr="001F151A">
              <w:rPr>
                <w:rFonts w:eastAsia="Arial"/>
                <w:b/>
                <w:sz w:val="20"/>
                <w:szCs w:val="20"/>
                <w:lang w:val="ru" w:eastAsia="ru-RU"/>
              </w:rPr>
              <w:t>+</w:t>
            </w:r>
          </w:p>
        </w:tc>
      </w:tr>
      <w:tr w:rsidR="004D70E9" w14:paraId="42EFB1E9" w14:textId="77777777" w:rsidTr="005D4946">
        <w:tc>
          <w:tcPr>
            <w:tcW w:w="558" w:type="dxa"/>
          </w:tcPr>
          <w:p w14:paraId="3DC8042F" w14:textId="6F33D433" w:rsidR="004D70E9" w:rsidRDefault="004D70E9" w:rsidP="00DD4508">
            <w:pPr>
              <w:jc w:val="center"/>
              <w:rPr>
                <w:b/>
                <w:sz w:val="28"/>
                <w:szCs w:val="28"/>
              </w:rPr>
            </w:pPr>
            <w:r w:rsidRPr="001F151A">
              <w:rPr>
                <w:rFonts w:eastAsia="Arial"/>
                <w:b/>
                <w:sz w:val="20"/>
                <w:szCs w:val="20"/>
                <w:lang w:val="ru" w:eastAsia="ru-RU"/>
              </w:rPr>
              <w:t>ЗК 8</w:t>
            </w:r>
          </w:p>
        </w:tc>
        <w:tc>
          <w:tcPr>
            <w:tcW w:w="571" w:type="dxa"/>
          </w:tcPr>
          <w:p w14:paraId="3D5552C5" w14:textId="5A4C8C43"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D55254A" w14:textId="7502340A"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6843392" w14:textId="1074AC33" w:rsidR="004D70E9" w:rsidRDefault="004D70E9" w:rsidP="00DD4508">
            <w:pPr>
              <w:jc w:val="center"/>
              <w:rPr>
                <w:b/>
                <w:sz w:val="28"/>
                <w:szCs w:val="28"/>
              </w:rPr>
            </w:pPr>
            <w:r w:rsidRPr="001F151A">
              <w:rPr>
                <w:rFonts w:eastAsia="Arial"/>
                <w:b/>
                <w:sz w:val="20"/>
                <w:szCs w:val="20"/>
                <w:lang w:val="ru" w:eastAsia="ru-RU"/>
              </w:rPr>
              <w:t>+</w:t>
            </w:r>
          </w:p>
        </w:tc>
        <w:tc>
          <w:tcPr>
            <w:tcW w:w="666" w:type="dxa"/>
          </w:tcPr>
          <w:p w14:paraId="68BB178B" w14:textId="41214210"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376E1F57" w14:textId="77777777" w:rsidR="004D70E9" w:rsidRPr="001F151A" w:rsidRDefault="004D70E9" w:rsidP="00DD4508">
            <w:pPr>
              <w:jc w:val="center"/>
              <w:rPr>
                <w:rFonts w:eastAsia="Arial"/>
                <w:b/>
                <w:sz w:val="20"/>
                <w:szCs w:val="20"/>
                <w:lang w:val="ru" w:eastAsia="ru-RU"/>
              </w:rPr>
            </w:pPr>
          </w:p>
        </w:tc>
        <w:tc>
          <w:tcPr>
            <w:tcW w:w="561" w:type="dxa"/>
          </w:tcPr>
          <w:p w14:paraId="6C830F7A" w14:textId="1FA74096"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704" w:type="dxa"/>
          </w:tcPr>
          <w:p w14:paraId="7AF5AF4E" w14:textId="6EE9A257"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3E534A6F" w14:textId="6E656F2A" w:rsidR="004D70E9" w:rsidRDefault="004D70E9" w:rsidP="00DD4508">
            <w:pPr>
              <w:jc w:val="center"/>
              <w:rPr>
                <w:b/>
                <w:sz w:val="28"/>
                <w:szCs w:val="28"/>
              </w:rPr>
            </w:pPr>
          </w:p>
        </w:tc>
        <w:tc>
          <w:tcPr>
            <w:tcW w:w="519" w:type="dxa"/>
          </w:tcPr>
          <w:p w14:paraId="1C5B4AFC" w14:textId="0464A6DC"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3C07DF22" w14:textId="77777777" w:rsidR="004D70E9" w:rsidRDefault="004D70E9" w:rsidP="00DD4508">
            <w:pPr>
              <w:jc w:val="center"/>
              <w:rPr>
                <w:b/>
                <w:sz w:val="28"/>
                <w:szCs w:val="28"/>
              </w:rPr>
            </w:pPr>
          </w:p>
        </w:tc>
        <w:tc>
          <w:tcPr>
            <w:tcW w:w="572" w:type="dxa"/>
          </w:tcPr>
          <w:p w14:paraId="5B0299D7" w14:textId="6B7D6E2B"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0DD4AE97" w14:textId="446692B2"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5" w:type="dxa"/>
          </w:tcPr>
          <w:p w14:paraId="333A9665" w14:textId="51FC27DA" w:rsidR="004D70E9" w:rsidRDefault="00F116F3" w:rsidP="00DD4508">
            <w:pPr>
              <w:jc w:val="center"/>
              <w:rPr>
                <w:b/>
                <w:sz w:val="28"/>
                <w:szCs w:val="28"/>
              </w:rPr>
            </w:pPr>
            <w:r>
              <w:rPr>
                <w:b/>
                <w:sz w:val="28"/>
                <w:szCs w:val="28"/>
              </w:rPr>
              <w:t>+</w:t>
            </w:r>
          </w:p>
        </w:tc>
        <w:tc>
          <w:tcPr>
            <w:tcW w:w="619" w:type="dxa"/>
          </w:tcPr>
          <w:p w14:paraId="69A87BBA" w14:textId="5191B282" w:rsidR="004D70E9" w:rsidRDefault="00F116F3" w:rsidP="00DD4508">
            <w:pPr>
              <w:jc w:val="center"/>
              <w:rPr>
                <w:b/>
                <w:sz w:val="28"/>
                <w:szCs w:val="28"/>
              </w:rPr>
            </w:pPr>
            <w:r>
              <w:rPr>
                <w:b/>
                <w:sz w:val="28"/>
                <w:szCs w:val="28"/>
              </w:rPr>
              <w:t>+</w:t>
            </w:r>
          </w:p>
        </w:tc>
        <w:tc>
          <w:tcPr>
            <w:tcW w:w="510" w:type="dxa"/>
          </w:tcPr>
          <w:p w14:paraId="7F9F8301" w14:textId="3AFD1049"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2571C7E8" w14:textId="2AFBB8B5"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190EE394" w14:textId="42792047"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6B3D6580" w14:textId="11D1A491"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2D6BDD4E" w14:textId="32A2F93C"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1E15D247" w14:textId="5D79F6AC" w:rsidR="004D70E9" w:rsidRDefault="004D70E9" w:rsidP="00DD4508">
            <w:pPr>
              <w:jc w:val="center"/>
              <w:rPr>
                <w:b/>
                <w:sz w:val="28"/>
                <w:szCs w:val="28"/>
              </w:rPr>
            </w:pPr>
            <w:r w:rsidRPr="001F151A">
              <w:rPr>
                <w:rFonts w:eastAsia="Arial"/>
                <w:b/>
                <w:sz w:val="20"/>
                <w:szCs w:val="20"/>
                <w:lang w:val="ru" w:eastAsia="ru-RU"/>
              </w:rPr>
              <w:t xml:space="preserve"> </w:t>
            </w:r>
            <w:r w:rsidR="00F116F3">
              <w:rPr>
                <w:rFonts w:eastAsia="Arial"/>
                <w:b/>
                <w:sz w:val="20"/>
                <w:szCs w:val="20"/>
                <w:lang w:val="ru" w:eastAsia="ru-RU"/>
              </w:rPr>
              <w:t>+</w:t>
            </w:r>
          </w:p>
        </w:tc>
        <w:tc>
          <w:tcPr>
            <w:tcW w:w="519" w:type="dxa"/>
          </w:tcPr>
          <w:p w14:paraId="4630B892" w14:textId="0BC5CF82"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56259D84" w14:textId="3EB6763C"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7C18C10B" w14:textId="0D59CB33"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CB2B902" w14:textId="48D50F49"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F705EDD" w14:textId="30B8405B"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24F415A9" w14:textId="2789BEEC" w:rsidR="004D70E9" w:rsidRDefault="004D70E9" w:rsidP="00DD4508">
            <w:pPr>
              <w:jc w:val="center"/>
              <w:rPr>
                <w:b/>
                <w:sz w:val="28"/>
                <w:szCs w:val="28"/>
              </w:rPr>
            </w:pPr>
            <w:r w:rsidRPr="001F151A">
              <w:rPr>
                <w:rFonts w:eastAsia="Arial"/>
                <w:b/>
                <w:sz w:val="20"/>
                <w:szCs w:val="20"/>
                <w:lang w:val="ru" w:eastAsia="ru-RU"/>
              </w:rPr>
              <w:t>+</w:t>
            </w:r>
          </w:p>
        </w:tc>
      </w:tr>
      <w:tr w:rsidR="004D70E9" w14:paraId="1EA1F090" w14:textId="77777777" w:rsidTr="005D4946">
        <w:tc>
          <w:tcPr>
            <w:tcW w:w="558" w:type="dxa"/>
          </w:tcPr>
          <w:p w14:paraId="0089165C" w14:textId="3260A19D" w:rsidR="004D70E9" w:rsidRDefault="004D70E9" w:rsidP="00DD4508">
            <w:pPr>
              <w:jc w:val="center"/>
              <w:rPr>
                <w:b/>
                <w:sz w:val="28"/>
                <w:szCs w:val="28"/>
              </w:rPr>
            </w:pPr>
            <w:r w:rsidRPr="001F151A">
              <w:rPr>
                <w:rFonts w:eastAsia="Arial"/>
                <w:b/>
                <w:sz w:val="20"/>
                <w:szCs w:val="20"/>
                <w:lang w:val="ru" w:eastAsia="ru-RU"/>
              </w:rPr>
              <w:t>ЗК 9</w:t>
            </w:r>
          </w:p>
        </w:tc>
        <w:tc>
          <w:tcPr>
            <w:tcW w:w="571" w:type="dxa"/>
          </w:tcPr>
          <w:p w14:paraId="262B6B50" w14:textId="71A45E3A"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6AC0B620" w14:textId="70934855"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E17DBB3" w14:textId="66FEC8B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454641A" w14:textId="33F04711"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3D6002CC" w14:textId="2AF90F55" w:rsidR="004D70E9" w:rsidRPr="001F151A" w:rsidRDefault="00F116F3"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64911FDF" w14:textId="16B51E81"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2E80938A" w14:textId="1405D413" w:rsidR="004D70E9" w:rsidRDefault="004D70E9" w:rsidP="00DD4508">
            <w:pPr>
              <w:jc w:val="center"/>
              <w:rPr>
                <w:b/>
                <w:sz w:val="28"/>
                <w:szCs w:val="28"/>
              </w:rPr>
            </w:pPr>
            <w:r w:rsidRPr="001F151A">
              <w:rPr>
                <w:rFonts w:eastAsia="Arial"/>
                <w:b/>
                <w:sz w:val="20"/>
                <w:szCs w:val="20"/>
                <w:lang w:val="ru" w:eastAsia="ru-RU"/>
              </w:rPr>
              <w:t>+</w:t>
            </w:r>
          </w:p>
        </w:tc>
        <w:tc>
          <w:tcPr>
            <w:tcW w:w="593" w:type="dxa"/>
          </w:tcPr>
          <w:p w14:paraId="15A8F3B2" w14:textId="009D554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D99AFFC" w14:textId="2461F487"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6C987301" w14:textId="2FCE0A78" w:rsidR="004D70E9" w:rsidRDefault="00F116F3" w:rsidP="00DD4508">
            <w:pPr>
              <w:jc w:val="center"/>
              <w:rPr>
                <w:b/>
                <w:sz w:val="28"/>
                <w:szCs w:val="28"/>
              </w:rPr>
            </w:pPr>
            <w:r>
              <w:rPr>
                <w:b/>
                <w:sz w:val="28"/>
                <w:szCs w:val="28"/>
              </w:rPr>
              <w:t>+</w:t>
            </w:r>
          </w:p>
        </w:tc>
        <w:tc>
          <w:tcPr>
            <w:tcW w:w="572" w:type="dxa"/>
          </w:tcPr>
          <w:p w14:paraId="302F2B3D" w14:textId="63F09B2A"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1C9A973B" w14:textId="0E74683A"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5" w:type="dxa"/>
          </w:tcPr>
          <w:p w14:paraId="71A884A1" w14:textId="77777777" w:rsidR="004D70E9" w:rsidRDefault="004D70E9" w:rsidP="00DD4508">
            <w:pPr>
              <w:jc w:val="center"/>
              <w:rPr>
                <w:b/>
                <w:sz w:val="28"/>
                <w:szCs w:val="28"/>
              </w:rPr>
            </w:pPr>
          </w:p>
        </w:tc>
        <w:tc>
          <w:tcPr>
            <w:tcW w:w="619" w:type="dxa"/>
          </w:tcPr>
          <w:p w14:paraId="68F4F84A" w14:textId="22CF2940" w:rsidR="004D70E9" w:rsidRDefault="00F116F3" w:rsidP="00DD4508">
            <w:pPr>
              <w:jc w:val="center"/>
              <w:rPr>
                <w:b/>
                <w:sz w:val="28"/>
                <w:szCs w:val="28"/>
              </w:rPr>
            </w:pPr>
            <w:r>
              <w:rPr>
                <w:b/>
                <w:sz w:val="28"/>
                <w:szCs w:val="28"/>
              </w:rPr>
              <w:t>+</w:t>
            </w:r>
          </w:p>
        </w:tc>
        <w:tc>
          <w:tcPr>
            <w:tcW w:w="510" w:type="dxa"/>
          </w:tcPr>
          <w:p w14:paraId="18E62CFD" w14:textId="196688FA"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5158B449" w14:textId="006E4E3A"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6" w:type="dxa"/>
          </w:tcPr>
          <w:p w14:paraId="53092E35" w14:textId="22BBAF9C" w:rsidR="004D70E9" w:rsidRDefault="00F116F3" w:rsidP="00DD4508">
            <w:pPr>
              <w:jc w:val="center"/>
              <w:rPr>
                <w:b/>
                <w:sz w:val="28"/>
                <w:szCs w:val="28"/>
              </w:rPr>
            </w:pPr>
            <w:r>
              <w:rPr>
                <w:b/>
                <w:sz w:val="28"/>
                <w:szCs w:val="28"/>
              </w:rPr>
              <w:t>+</w:t>
            </w:r>
          </w:p>
        </w:tc>
        <w:tc>
          <w:tcPr>
            <w:tcW w:w="544" w:type="dxa"/>
          </w:tcPr>
          <w:p w14:paraId="223E915B" w14:textId="154CB16B" w:rsidR="004D70E9" w:rsidRDefault="004D70E9" w:rsidP="00DD4508">
            <w:pPr>
              <w:jc w:val="center"/>
              <w:rPr>
                <w:b/>
                <w:sz w:val="28"/>
                <w:szCs w:val="28"/>
              </w:rPr>
            </w:pPr>
            <w:r w:rsidRPr="001F151A">
              <w:rPr>
                <w:rFonts w:eastAsia="Arial"/>
                <w:b/>
                <w:sz w:val="20"/>
                <w:szCs w:val="20"/>
                <w:lang w:val="ru" w:eastAsia="ru-RU"/>
              </w:rPr>
              <w:t xml:space="preserve"> </w:t>
            </w:r>
            <w:r w:rsidR="00F116F3">
              <w:rPr>
                <w:rFonts w:eastAsia="Arial"/>
                <w:b/>
                <w:sz w:val="20"/>
                <w:szCs w:val="20"/>
                <w:lang w:val="ru" w:eastAsia="ru-RU"/>
              </w:rPr>
              <w:t>+</w:t>
            </w:r>
          </w:p>
        </w:tc>
        <w:tc>
          <w:tcPr>
            <w:tcW w:w="699" w:type="dxa"/>
          </w:tcPr>
          <w:p w14:paraId="555B0B53" w14:textId="29D27D3F"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20CE62FE" w14:textId="3A3F0843" w:rsidR="004D70E9" w:rsidRDefault="00F116F3"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19" w:type="dxa"/>
          </w:tcPr>
          <w:p w14:paraId="28B87D12" w14:textId="5D7BCBFF"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19" w:type="dxa"/>
          </w:tcPr>
          <w:p w14:paraId="48A2EA5D" w14:textId="64069EE6"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2D05CEEC" w14:textId="6A6E31BC"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2E0051B" w14:textId="2076D683"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7730C0AF" w14:textId="0A10119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245CFEA6" w14:textId="257EC770" w:rsidR="004D70E9" w:rsidRDefault="004D70E9" w:rsidP="00DD4508">
            <w:pPr>
              <w:jc w:val="center"/>
              <w:rPr>
                <w:b/>
                <w:sz w:val="28"/>
                <w:szCs w:val="28"/>
              </w:rPr>
            </w:pPr>
            <w:r w:rsidRPr="001F151A">
              <w:rPr>
                <w:rFonts w:eastAsia="Arial"/>
                <w:b/>
                <w:sz w:val="20"/>
                <w:szCs w:val="20"/>
                <w:lang w:val="ru" w:eastAsia="ru-RU"/>
              </w:rPr>
              <w:t>+</w:t>
            </w:r>
          </w:p>
        </w:tc>
      </w:tr>
      <w:tr w:rsidR="004D70E9" w14:paraId="5F401EC6" w14:textId="77777777" w:rsidTr="005D4946">
        <w:tc>
          <w:tcPr>
            <w:tcW w:w="558" w:type="dxa"/>
          </w:tcPr>
          <w:p w14:paraId="45967803" w14:textId="4024CBE4" w:rsidR="004D70E9" w:rsidRDefault="004D70E9" w:rsidP="00DD4508">
            <w:pPr>
              <w:jc w:val="center"/>
              <w:rPr>
                <w:b/>
                <w:sz w:val="28"/>
                <w:szCs w:val="28"/>
              </w:rPr>
            </w:pPr>
            <w:r w:rsidRPr="001F151A">
              <w:rPr>
                <w:rFonts w:eastAsia="Arial"/>
                <w:b/>
                <w:sz w:val="20"/>
                <w:szCs w:val="20"/>
                <w:lang w:val="ru" w:eastAsia="ru-RU"/>
              </w:rPr>
              <w:t>ЗК 10</w:t>
            </w:r>
          </w:p>
        </w:tc>
        <w:tc>
          <w:tcPr>
            <w:tcW w:w="571" w:type="dxa"/>
          </w:tcPr>
          <w:p w14:paraId="3886F1AB" w14:textId="49BFC60A" w:rsidR="004D70E9" w:rsidRDefault="004D70E9" w:rsidP="00DD4508">
            <w:pPr>
              <w:jc w:val="center"/>
              <w:rPr>
                <w:b/>
                <w:sz w:val="28"/>
                <w:szCs w:val="28"/>
              </w:rPr>
            </w:pPr>
            <w:r w:rsidRPr="001F151A">
              <w:rPr>
                <w:rFonts w:eastAsia="Arial"/>
                <w:b/>
                <w:sz w:val="20"/>
                <w:szCs w:val="20"/>
                <w:lang w:val="ru" w:eastAsia="ru-RU"/>
              </w:rPr>
              <w:t>+</w:t>
            </w:r>
          </w:p>
        </w:tc>
        <w:tc>
          <w:tcPr>
            <w:tcW w:w="505" w:type="dxa"/>
          </w:tcPr>
          <w:p w14:paraId="2BF1FA26" w14:textId="45ADCCFE"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7D165326" w14:textId="5765EF90" w:rsidR="004D70E9" w:rsidRDefault="004D70E9" w:rsidP="00DD4508">
            <w:pPr>
              <w:jc w:val="center"/>
              <w:rPr>
                <w:b/>
                <w:sz w:val="28"/>
                <w:szCs w:val="28"/>
              </w:rPr>
            </w:pPr>
            <w:r w:rsidRPr="001F151A">
              <w:rPr>
                <w:rFonts w:eastAsia="Arial"/>
                <w:b/>
                <w:sz w:val="20"/>
                <w:szCs w:val="20"/>
                <w:lang w:val="ru" w:eastAsia="ru-RU"/>
              </w:rPr>
              <w:t>+</w:t>
            </w:r>
          </w:p>
        </w:tc>
        <w:tc>
          <w:tcPr>
            <w:tcW w:w="666" w:type="dxa"/>
          </w:tcPr>
          <w:p w14:paraId="5C80E6B8" w14:textId="23E31631"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781CD655" w14:textId="714DE401" w:rsidR="004D70E9" w:rsidRPr="001F151A" w:rsidRDefault="00374421"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581FFBE1" w14:textId="27580DF9"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5E0EDB2D" w14:textId="3EA5A91B" w:rsidR="004D70E9" w:rsidRDefault="004D70E9" w:rsidP="00DD4508">
            <w:pPr>
              <w:jc w:val="center"/>
              <w:rPr>
                <w:b/>
                <w:sz w:val="28"/>
                <w:szCs w:val="28"/>
              </w:rPr>
            </w:pPr>
            <w:r w:rsidRPr="001F151A">
              <w:rPr>
                <w:rFonts w:eastAsia="Arial"/>
                <w:b/>
                <w:sz w:val="20"/>
                <w:szCs w:val="20"/>
                <w:lang w:val="ru" w:eastAsia="ru-RU"/>
              </w:rPr>
              <w:t>+</w:t>
            </w:r>
          </w:p>
        </w:tc>
        <w:tc>
          <w:tcPr>
            <w:tcW w:w="593" w:type="dxa"/>
          </w:tcPr>
          <w:p w14:paraId="7AFB3186" w14:textId="2EDCDAC2"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1A7DC44" w14:textId="5CEEB822"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0099A041" w14:textId="5430E98E" w:rsidR="004D70E9" w:rsidRDefault="00374421" w:rsidP="00DD4508">
            <w:pPr>
              <w:jc w:val="center"/>
              <w:rPr>
                <w:b/>
                <w:sz w:val="28"/>
                <w:szCs w:val="28"/>
              </w:rPr>
            </w:pPr>
            <w:r>
              <w:rPr>
                <w:b/>
                <w:sz w:val="28"/>
                <w:szCs w:val="28"/>
              </w:rPr>
              <w:t>+</w:t>
            </w:r>
          </w:p>
        </w:tc>
        <w:tc>
          <w:tcPr>
            <w:tcW w:w="572" w:type="dxa"/>
          </w:tcPr>
          <w:p w14:paraId="4765BB85" w14:textId="0C9B9E0D" w:rsidR="004D70E9" w:rsidRDefault="004D70E9" w:rsidP="00DD4508">
            <w:pPr>
              <w:jc w:val="center"/>
              <w:rPr>
                <w:b/>
                <w:sz w:val="28"/>
                <w:szCs w:val="28"/>
              </w:rPr>
            </w:pPr>
            <w:r w:rsidRPr="001F151A">
              <w:rPr>
                <w:rFonts w:eastAsia="Arial"/>
                <w:b/>
                <w:sz w:val="20"/>
                <w:szCs w:val="20"/>
                <w:lang w:val="ru" w:eastAsia="ru-RU"/>
              </w:rPr>
              <w:t>+</w:t>
            </w:r>
          </w:p>
        </w:tc>
        <w:tc>
          <w:tcPr>
            <w:tcW w:w="550" w:type="dxa"/>
          </w:tcPr>
          <w:p w14:paraId="24D7B5F5" w14:textId="37A55930"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026C4D47" w14:textId="737CDBB4" w:rsidR="004D70E9" w:rsidRDefault="00374421" w:rsidP="00DD4508">
            <w:pPr>
              <w:jc w:val="center"/>
              <w:rPr>
                <w:b/>
                <w:sz w:val="28"/>
                <w:szCs w:val="28"/>
              </w:rPr>
            </w:pPr>
            <w:r>
              <w:rPr>
                <w:b/>
                <w:sz w:val="28"/>
                <w:szCs w:val="28"/>
              </w:rPr>
              <w:t>+</w:t>
            </w:r>
          </w:p>
        </w:tc>
        <w:tc>
          <w:tcPr>
            <w:tcW w:w="619" w:type="dxa"/>
          </w:tcPr>
          <w:p w14:paraId="0FDD4508" w14:textId="77777777" w:rsidR="004D70E9" w:rsidRDefault="004D70E9" w:rsidP="00DD4508">
            <w:pPr>
              <w:jc w:val="center"/>
              <w:rPr>
                <w:b/>
                <w:sz w:val="28"/>
                <w:szCs w:val="28"/>
              </w:rPr>
            </w:pPr>
          </w:p>
        </w:tc>
        <w:tc>
          <w:tcPr>
            <w:tcW w:w="510" w:type="dxa"/>
          </w:tcPr>
          <w:p w14:paraId="36AE0C24" w14:textId="0DA1AB1A"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4E148F74" w14:textId="1805708B"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86" w:type="dxa"/>
          </w:tcPr>
          <w:p w14:paraId="05D02ED5" w14:textId="3BD8116C"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1EA1651E" w14:textId="23BB4A8E"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99" w:type="dxa"/>
          </w:tcPr>
          <w:p w14:paraId="30B0EB2B" w14:textId="5274A978"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0E3A9E1A" w14:textId="6327FD0E"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19" w:type="dxa"/>
          </w:tcPr>
          <w:p w14:paraId="79CFF7E0" w14:textId="1023E944"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19" w:type="dxa"/>
          </w:tcPr>
          <w:p w14:paraId="3A654190" w14:textId="115A942A"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59910E72" w14:textId="0BB5CC69"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2CE42327" w14:textId="586F9EE0"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7254CAF" w14:textId="4D2EE33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7CFBB448" w14:textId="1ACEDD9E" w:rsidR="004D70E9" w:rsidRDefault="004D70E9" w:rsidP="00DD4508">
            <w:pPr>
              <w:jc w:val="center"/>
              <w:rPr>
                <w:b/>
                <w:sz w:val="28"/>
                <w:szCs w:val="28"/>
              </w:rPr>
            </w:pPr>
            <w:r w:rsidRPr="001F151A">
              <w:rPr>
                <w:rFonts w:eastAsia="Arial"/>
                <w:b/>
                <w:sz w:val="20"/>
                <w:szCs w:val="20"/>
                <w:lang w:val="ru" w:eastAsia="ru-RU"/>
              </w:rPr>
              <w:t>+</w:t>
            </w:r>
          </w:p>
        </w:tc>
      </w:tr>
      <w:tr w:rsidR="004D70E9" w14:paraId="0031B09D" w14:textId="77777777" w:rsidTr="005D4946">
        <w:tc>
          <w:tcPr>
            <w:tcW w:w="558" w:type="dxa"/>
          </w:tcPr>
          <w:p w14:paraId="39E96C12" w14:textId="5EAECB15" w:rsidR="004D70E9" w:rsidRDefault="004D70E9" w:rsidP="00DD4508">
            <w:pPr>
              <w:jc w:val="center"/>
              <w:rPr>
                <w:b/>
                <w:sz w:val="28"/>
                <w:szCs w:val="28"/>
              </w:rPr>
            </w:pPr>
            <w:r w:rsidRPr="001F151A">
              <w:rPr>
                <w:rFonts w:eastAsia="Arial"/>
                <w:b/>
                <w:sz w:val="20"/>
                <w:szCs w:val="20"/>
                <w:lang w:val="ru" w:eastAsia="ru-RU"/>
              </w:rPr>
              <w:t>ЗК 11</w:t>
            </w:r>
          </w:p>
        </w:tc>
        <w:tc>
          <w:tcPr>
            <w:tcW w:w="571" w:type="dxa"/>
          </w:tcPr>
          <w:p w14:paraId="4AE3B5B8" w14:textId="5D1D47EC"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1CBF431D" w14:textId="1DFB201A" w:rsidR="004D70E9" w:rsidRDefault="004D70E9" w:rsidP="00DD4508">
            <w:pPr>
              <w:jc w:val="center"/>
              <w:rPr>
                <w:b/>
                <w:sz w:val="28"/>
                <w:szCs w:val="28"/>
              </w:rPr>
            </w:pPr>
            <w:r w:rsidRPr="001F151A">
              <w:rPr>
                <w:rFonts w:eastAsia="Arial"/>
                <w:b/>
                <w:sz w:val="20"/>
                <w:szCs w:val="20"/>
                <w:lang w:val="ru" w:eastAsia="ru-RU"/>
              </w:rPr>
              <w:t>+</w:t>
            </w:r>
          </w:p>
        </w:tc>
        <w:tc>
          <w:tcPr>
            <w:tcW w:w="666" w:type="dxa"/>
          </w:tcPr>
          <w:p w14:paraId="707E7F42" w14:textId="4CB88DC0" w:rsidR="004D70E9" w:rsidRDefault="004D70E9" w:rsidP="00DD4508">
            <w:pPr>
              <w:jc w:val="center"/>
              <w:rPr>
                <w:b/>
                <w:sz w:val="28"/>
                <w:szCs w:val="28"/>
              </w:rPr>
            </w:pPr>
          </w:p>
        </w:tc>
        <w:tc>
          <w:tcPr>
            <w:tcW w:w="666" w:type="dxa"/>
          </w:tcPr>
          <w:p w14:paraId="3FE4EB02" w14:textId="59D7266C"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0470908A" w14:textId="5F22D37E" w:rsidR="004D70E9" w:rsidRPr="001F151A" w:rsidRDefault="00374421"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4C187215" w14:textId="055762A9"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60DD7EF8" w14:textId="7455403B" w:rsidR="004D70E9" w:rsidRDefault="004D70E9" w:rsidP="00DD4508">
            <w:pPr>
              <w:jc w:val="center"/>
              <w:rPr>
                <w:b/>
                <w:sz w:val="28"/>
                <w:szCs w:val="28"/>
              </w:rPr>
            </w:pPr>
            <w:r w:rsidRPr="001F151A">
              <w:rPr>
                <w:rFonts w:eastAsia="Arial"/>
                <w:b/>
                <w:sz w:val="20"/>
                <w:szCs w:val="20"/>
                <w:lang w:val="ru" w:eastAsia="ru-RU"/>
              </w:rPr>
              <w:t>+</w:t>
            </w:r>
          </w:p>
        </w:tc>
        <w:tc>
          <w:tcPr>
            <w:tcW w:w="593" w:type="dxa"/>
          </w:tcPr>
          <w:p w14:paraId="2C5CED27" w14:textId="69C1222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402AAB8" w14:textId="4D1AC911"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0A011970" w14:textId="56187352" w:rsidR="004D70E9" w:rsidRDefault="00374421" w:rsidP="00DD4508">
            <w:pPr>
              <w:jc w:val="center"/>
              <w:rPr>
                <w:b/>
                <w:sz w:val="28"/>
                <w:szCs w:val="28"/>
              </w:rPr>
            </w:pPr>
            <w:r>
              <w:rPr>
                <w:b/>
                <w:sz w:val="28"/>
                <w:szCs w:val="28"/>
              </w:rPr>
              <w:t>+</w:t>
            </w:r>
          </w:p>
        </w:tc>
        <w:tc>
          <w:tcPr>
            <w:tcW w:w="572" w:type="dxa"/>
          </w:tcPr>
          <w:p w14:paraId="63D82491" w14:textId="030CF5DF" w:rsidR="004D70E9" w:rsidRDefault="004D70E9" w:rsidP="00DD4508">
            <w:pPr>
              <w:jc w:val="center"/>
              <w:rPr>
                <w:b/>
                <w:sz w:val="28"/>
                <w:szCs w:val="28"/>
              </w:rPr>
            </w:pPr>
          </w:p>
        </w:tc>
        <w:tc>
          <w:tcPr>
            <w:tcW w:w="550" w:type="dxa"/>
          </w:tcPr>
          <w:p w14:paraId="75FFBB65" w14:textId="5D5B4A79"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6EC50108" w14:textId="77777777" w:rsidR="004D70E9" w:rsidRDefault="004D70E9" w:rsidP="00DD4508">
            <w:pPr>
              <w:jc w:val="center"/>
              <w:rPr>
                <w:b/>
                <w:sz w:val="28"/>
                <w:szCs w:val="28"/>
              </w:rPr>
            </w:pPr>
          </w:p>
        </w:tc>
        <w:tc>
          <w:tcPr>
            <w:tcW w:w="619" w:type="dxa"/>
          </w:tcPr>
          <w:p w14:paraId="16C58D1D" w14:textId="234120C3" w:rsidR="004D70E9" w:rsidRDefault="00374421" w:rsidP="00DD4508">
            <w:pPr>
              <w:jc w:val="center"/>
              <w:rPr>
                <w:b/>
                <w:sz w:val="28"/>
                <w:szCs w:val="28"/>
              </w:rPr>
            </w:pPr>
            <w:r>
              <w:rPr>
                <w:b/>
                <w:sz w:val="28"/>
                <w:szCs w:val="28"/>
              </w:rPr>
              <w:t>+</w:t>
            </w:r>
          </w:p>
        </w:tc>
        <w:tc>
          <w:tcPr>
            <w:tcW w:w="510" w:type="dxa"/>
          </w:tcPr>
          <w:p w14:paraId="33C35918" w14:textId="1492ADE4"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19" w:type="dxa"/>
          </w:tcPr>
          <w:p w14:paraId="683DB31A" w14:textId="67534AC9"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220CCDEE" w14:textId="6B212211"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6044E300" w14:textId="5AF2CD4C"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4DC5520A" w14:textId="31699875" w:rsidR="004D70E9" w:rsidRDefault="004D70E9" w:rsidP="00DD4508">
            <w:pPr>
              <w:jc w:val="center"/>
              <w:rPr>
                <w:b/>
                <w:sz w:val="28"/>
                <w:szCs w:val="28"/>
              </w:rPr>
            </w:pPr>
            <w:r w:rsidRPr="001F151A">
              <w:rPr>
                <w:rFonts w:eastAsia="Arial"/>
                <w:b/>
                <w:sz w:val="20"/>
                <w:szCs w:val="20"/>
                <w:lang w:val="ru" w:eastAsia="ru-RU"/>
              </w:rPr>
              <w:t xml:space="preserve"> </w:t>
            </w:r>
            <w:r w:rsidR="00374421">
              <w:rPr>
                <w:rFonts w:eastAsia="Arial"/>
                <w:b/>
                <w:sz w:val="20"/>
                <w:szCs w:val="20"/>
                <w:lang w:val="ru" w:eastAsia="ru-RU"/>
              </w:rPr>
              <w:t>+</w:t>
            </w:r>
          </w:p>
        </w:tc>
        <w:tc>
          <w:tcPr>
            <w:tcW w:w="588" w:type="dxa"/>
          </w:tcPr>
          <w:p w14:paraId="25E917B6" w14:textId="72974CC8" w:rsidR="004D70E9" w:rsidRDefault="004D70E9" w:rsidP="00DD4508">
            <w:pPr>
              <w:jc w:val="center"/>
              <w:rPr>
                <w:b/>
                <w:sz w:val="28"/>
                <w:szCs w:val="28"/>
              </w:rPr>
            </w:pPr>
            <w:r w:rsidRPr="001F151A">
              <w:rPr>
                <w:rFonts w:eastAsia="Arial"/>
                <w:b/>
                <w:sz w:val="20"/>
                <w:szCs w:val="20"/>
                <w:lang w:val="ru" w:eastAsia="ru-RU"/>
              </w:rPr>
              <w:t xml:space="preserve"> </w:t>
            </w:r>
            <w:r w:rsidR="00374421">
              <w:rPr>
                <w:rFonts w:eastAsia="Arial"/>
                <w:b/>
                <w:sz w:val="20"/>
                <w:szCs w:val="20"/>
                <w:lang w:val="ru" w:eastAsia="ru-RU"/>
              </w:rPr>
              <w:t>+</w:t>
            </w:r>
          </w:p>
        </w:tc>
        <w:tc>
          <w:tcPr>
            <w:tcW w:w="519" w:type="dxa"/>
          </w:tcPr>
          <w:p w14:paraId="7A3F5EEE" w14:textId="5A25AE29" w:rsidR="004D70E9" w:rsidRDefault="004D70E9" w:rsidP="00DD4508">
            <w:pPr>
              <w:jc w:val="center"/>
              <w:rPr>
                <w:b/>
                <w:sz w:val="28"/>
                <w:szCs w:val="28"/>
              </w:rPr>
            </w:pPr>
            <w:r w:rsidRPr="001F151A">
              <w:rPr>
                <w:rFonts w:eastAsia="Arial"/>
                <w:b/>
                <w:sz w:val="20"/>
                <w:szCs w:val="20"/>
                <w:lang w:val="ru" w:eastAsia="ru-RU"/>
              </w:rPr>
              <w:t xml:space="preserve"> </w:t>
            </w:r>
            <w:r w:rsidR="00374421">
              <w:rPr>
                <w:rFonts w:eastAsia="Arial"/>
                <w:b/>
                <w:sz w:val="20"/>
                <w:szCs w:val="20"/>
                <w:lang w:val="ru" w:eastAsia="ru-RU"/>
              </w:rPr>
              <w:t>+</w:t>
            </w:r>
          </w:p>
        </w:tc>
        <w:tc>
          <w:tcPr>
            <w:tcW w:w="619" w:type="dxa"/>
          </w:tcPr>
          <w:p w14:paraId="6C29CB0B" w14:textId="7A5AD947"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1A5F4522" w14:textId="1DFB943C" w:rsidR="004D70E9" w:rsidRDefault="00374421" w:rsidP="00DD4508">
            <w:pPr>
              <w:jc w:val="center"/>
              <w:rPr>
                <w:b/>
                <w:sz w:val="28"/>
                <w:szCs w:val="28"/>
              </w:rPr>
            </w:pPr>
            <w:r>
              <w:rPr>
                <w:rFonts w:eastAsia="Arial"/>
                <w:b/>
                <w:sz w:val="20"/>
                <w:szCs w:val="20"/>
                <w:lang w:val="ru" w:eastAsia="ru-RU"/>
              </w:rPr>
              <w:t xml:space="preserve"> </w:t>
            </w:r>
          </w:p>
        </w:tc>
        <w:tc>
          <w:tcPr>
            <w:tcW w:w="567" w:type="dxa"/>
          </w:tcPr>
          <w:p w14:paraId="53EBDEA0" w14:textId="076A7A58"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AC87F96" w14:textId="1AE42629"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8D360B5" w14:textId="3D98C278"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53759122" w14:textId="77777777" w:rsidTr="005D4946">
        <w:tc>
          <w:tcPr>
            <w:tcW w:w="558" w:type="dxa"/>
          </w:tcPr>
          <w:p w14:paraId="0D5114A3" w14:textId="72B1DBFD" w:rsidR="004D70E9" w:rsidRDefault="004D70E9" w:rsidP="00DD4508">
            <w:pPr>
              <w:jc w:val="center"/>
              <w:rPr>
                <w:b/>
                <w:sz w:val="28"/>
                <w:szCs w:val="28"/>
              </w:rPr>
            </w:pPr>
            <w:r w:rsidRPr="001F151A">
              <w:rPr>
                <w:rFonts w:eastAsia="Arial"/>
                <w:b/>
                <w:sz w:val="20"/>
                <w:szCs w:val="20"/>
                <w:lang w:val="ru" w:eastAsia="ru-RU"/>
              </w:rPr>
              <w:t>ЗК 12</w:t>
            </w:r>
          </w:p>
        </w:tc>
        <w:tc>
          <w:tcPr>
            <w:tcW w:w="571" w:type="dxa"/>
          </w:tcPr>
          <w:p w14:paraId="7A915B06" w14:textId="475CFDDA" w:rsidR="004D70E9" w:rsidRDefault="004D70E9" w:rsidP="00DD4508">
            <w:pPr>
              <w:jc w:val="center"/>
              <w:rPr>
                <w:b/>
                <w:sz w:val="28"/>
                <w:szCs w:val="28"/>
              </w:rPr>
            </w:pPr>
            <w:r w:rsidRPr="001F151A">
              <w:rPr>
                <w:rFonts w:eastAsia="Arial"/>
                <w:b/>
                <w:sz w:val="20"/>
                <w:szCs w:val="20"/>
                <w:lang w:val="ru" w:eastAsia="ru-RU"/>
              </w:rPr>
              <w:t>+</w:t>
            </w:r>
          </w:p>
        </w:tc>
        <w:tc>
          <w:tcPr>
            <w:tcW w:w="505" w:type="dxa"/>
          </w:tcPr>
          <w:p w14:paraId="355DEB09" w14:textId="460B443C"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F0E782E" w14:textId="4597D90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9257A98" w14:textId="2DE9E829"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727252CC" w14:textId="77777777" w:rsidR="004D70E9" w:rsidRPr="001F151A" w:rsidRDefault="004D70E9" w:rsidP="00DD4508">
            <w:pPr>
              <w:jc w:val="center"/>
              <w:rPr>
                <w:rFonts w:eastAsia="Arial"/>
                <w:b/>
                <w:sz w:val="20"/>
                <w:szCs w:val="20"/>
                <w:lang w:val="ru" w:eastAsia="ru-RU"/>
              </w:rPr>
            </w:pPr>
          </w:p>
        </w:tc>
        <w:tc>
          <w:tcPr>
            <w:tcW w:w="561" w:type="dxa"/>
          </w:tcPr>
          <w:p w14:paraId="4DDCD2B0" w14:textId="57727785" w:rsidR="004D70E9" w:rsidRDefault="004D70E9" w:rsidP="00DD4508">
            <w:pPr>
              <w:jc w:val="center"/>
              <w:rPr>
                <w:b/>
                <w:sz w:val="28"/>
                <w:szCs w:val="28"/>
              </w:rPr>
            </w:pPr>
            <w:r w:rsidRPr="001F151A">
              <w:rPr>
                <w:rFonts w:eastAsia="Arial"/>
                <w:b/>
                <w:sz w:val="20"/>
                <w:szCs w:val="20"/>
                <w:lang w:val="ru" w:eastAsia="ru-RU"/>
              </w:rPr>
              <w:t xml:space="preserve"> </w:t>
            </w:r>
            <w:r w:rsidR="00374421">
              <w:rPr>
                <w:rFonts w:eastAsia="Arial"/>
                <w:b/>
                <w:sz w:val="20"/>
                <w:szCs w:val="20"/>
                <w:lang w:val="ru" w:eastAsia="ru-RU"/>
              </w:rPr>
              <w:t>+</w:t>
            </w:r>
          </w:p>
        </w:tc>
        <w:tc>
          <w:tcPr>
            <w:tcW w:w="704" w:type="dxa"/>
          </w:tcPr>
          <w:p w14:paraId="2B8B8FFE" w14:textId="058E05F5"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241FC5E3" w14:textId="31478001"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1F75B4C" w14:textId="4AAB9C0D" w:rsidR="004D70E9" w:rsidRDefault="004D70E9" w:rsidP="00DD4508">
            <w:pPr>
              <w:jc w:val="center"/>
              <w:rPr>
                <w:b/>
                <w:sz w:val="28"/>
                <w:szCs w:val="28"/>
              </w:rPr>
            </w:pPr>
          </w:p>
        </w:tc>
        <w:tc>
          <w:tcPr>
            <w:tcW w:w="560" w:type="dxa"/>
          </w:tcPr>
          <w:p w14:paraId="2810E805" w14:textId="77777777" w:rsidR="004D70E9" w:rsidRDefault="004D70E9" w:rsidP="00DD4508">
            <w:pPr>
              <w:jc w:val="center"/>
              <w:rPr>
                <w:b/>
                <w:sz w:val="28"/>
                <w:szCs w:val="28"/>
              </w:rPr>
            </w:pPr>
          </w:p>
        </w:tc>
        <w:tc>
          <w:tcPr>
            <w:tcW w:w="572" w:type="dxa"/>
          </w:tcPr>
          <w:p w14:paraId="0C091663" w14:textId="75B95992"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53AC91DB" w14:textId="1244DB1A"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1E6459C0" w14:textId="77777777" w:rsidR="004D70E9" w:rsidRDefault="004D70E9" w:rsidP="00DD4508">
            <w:pPr>
              <w:jc w:val="center"/>
              <w:rPr>
                <w:b/>
                <w:sz w:val="28"/>
                <w:szCs w:val="28"/>
              </w:rPr>
            </w:pPr>
          </w:p>
        </w:tc>
        <w:tc>
          <w:tcPr>
            <w:tcW w:w="619" w:type="dxa"/>
          </w:tcPr>
          <w:p w14:paraId="0AD3D067" w14:textId="348E73EB" w:rsidR="004D70E9" w:rsidRDefault="00374421" w:rsidP="00DD4508">
            <w:pPr>
              <w:jc w:val="center"/>
              <w:rPr>
                <w:b/>
                <w:sz w:val="28"/>
                <w:szCs w:val="28"/>
              </w:rPr>
            </w:pPr>
            <w:r>
              <w:rPr>
                <w:b/>
                <w:sz w:val="28"/>
                <w:szCs w:val="28"/>
              </w:rPr>
              <w:t>+</w:t>
            </w:r>
          </w:p>
        </w:tc>
        <w:tc>
          <w:tcPr>
            <w:tcW w:w="510" w:type="dxa"/>
          </w:tcPr>
          <w:p w14:paraId="7AEEB4FD" w14:textId="0A71705C"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2A2493E" w14:textId="0168FF47"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16E0A8C4" w14:textId="7124CB1A"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43B7277E" w14:textId="5715E0B7" w:rsidR="004D70E9" w:rsidRDefault="00374421" w:rsidP="00DD4508">
            <w:pPr>
              <w:jc w:val="center"/>
              <w:rPr>
                <w:b/>
                <w:sz w:val="28"/>
                <w:szCs w:val="28"/>
              </w:rPr>
            </w:pPr>
            <w:r>
              <w:rPr>
                <w:rFonts w:eastAsia="Arial"/>
                <w:b/>
                <w:sz w:val="20"/>
                <w:szCs w:val="20"/>
                <w:lang w:val="ru" w:eastAsia="ru-RU"/>
              </w:rPr>
              <w:t xml:space="preserve"> </w:t>
            </w:r>
          </w:p>
        </w:tc>
        <w:tc>
          <w:tcPr>
            <w:tcW w:w="699" w:type="dxa"/>
          </w:tcPr>
          <w:p w14:paraId="6472E0C4" w14:textId="7E7C2C47"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2625B0CC" w14:textId="7CBBA204"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EFC43AD" w14:textId="454367F7"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7EBCF4D9" w14:textId="45F859F4"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320A2118" w14:textId="28694BB0"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9A45DB9" w14:textId="6A896D7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1AC7167" w14:textId="35392F7E"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0F87452D" w14:textId="6DDFD6A1" w:rsidR="004D70E9" w:rsidRDefault="004D70E9" w:rsidP="00DD4508">
            <w:pPr>
              <w:jc w:val="center"/>
              <w:rPr>
                <w:b/>
                <w:sz w:val="28"/>
                <w:szCs w:val="28"/>
              </w:rPr>
            </w:pPr>
            <w:r w:rsidRPr="001F151A">
              <w:rPr>
                <w:rFonts w:eastAsia="Arial"/>
                <w:b/>
                <w:sz w:val="20"/>
                <w:szCs w:val="20"/>
                <w:lang w:val="ru" w:eastAsia="ru-RU"/>
              </w:rPr>
              <w:t>+</w:t>
            </w:r>
          </w:p>
        </w:tc>
      </w:tr>
      <w:tr w:rsidR="004D70E9" w14:paraId="4941770D" w14:textId="77777777" w:rsidTr="005D4946">
        <w:tc>
          <w:tcPr>
            <w:tcW w:w="558" w:type="dxa"/>
          </w:tcPr>
          <w:p w14:paraId="604DB19F" w14:textId="2C516050" w:rsidR="004D70E9" w:rsidRDefault="004D70E9" w:rsidP="00DD4508">
            <w:pPr>
              <w:jc w:val="center"/>
              <w:rPr>
                <w:b/>
                <w:sz w:val="28"/>
                <w:szCs w:val="28"/>
              </w:rPr>
            </w:pPr>
            <w:r w:rsidRPr="001F151A">
              <w:rPr>
                <w:rFonts w:eastAsia="Arial"/>
                <w:b/>
                <w:sz w:val="20"/>
                <w:szCs w:val="20"/>
                <w:lang w:val="ru" w:eastAsia="ru-RU"/>
              </w:rPr>
              <w:t>ЗК 13</w:t>
            </w:r>
          </w:p>
        </w:tc>
        <w:tc>
          <w:tcPr>
            <w:tcW w:w="571" w:type="dxa"/>
          </w:tcPr>
          <w:p w14:paraId="1FA40CA9" w14:textId="55837B39"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73867872" w14:textId="394593E1"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8C7B171" w14:textId="6D6CC1DE"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FEEF19F" w14:textId="7D5AA9D6" w:rsidR="004D70E9" w:rsidRDefault="004D70E9" w:rsidP="00DD4508">
            <w:pPr>
              <w:jc w:val="center"/>
              <w:rPr>
                <w:b/>
                <w:sz w:val="28"/>
                <w:szCs w:val="28"/>
              </w:rPr>
            </w:pPr>
            <w:r w:rsidRPr="001F151A">
              <w:rPr>
                <w:rFonts w:eastAsia="Arial"/>
                <w:b/>
                <w:sz w:val="20"/>
                <w:szCs w:val="20"/>
                <w:lang w:val="ru" w:eastAsia="ru-RU"/>
              </w:rPr>
              <w:t xml:space="preserve"> </w:t>
            </w:r>
            <w:r w:rsidR="00374421">
              <w:rPr>
                <w:rFonts w:eastAsia="Arial"/>
                <w:b/>
                <w:sz w:val="20"/>
                <w:szCs w:val="20"/>
                <w:lang w:val="ru" w:eastAsia="ru-RU"/>
              </w:rPr>
              <w:t>+</w:t>
            </w:r>
          </w:p>
        </w:tc>
        <w:tc>
          <w:tcPr>
            <w:tcW w:w="612" w:type="dxa"/>
          </w:tcPr>
          <w:p w14:paraId="5F6CD742" w14:textId="77777777" w:rsidR="004D70E9" w:rsidRPr="001F151A" w:rsidRDefault="004D70E9" w:rsidP="00DD4508">
            <w:pPr>
              <w:jc w:val="center"/>
              <w:rPr>
                <w:rFonts w:eastAsia="Arial"/>
                <w:b/>
                <w:sz w:val="20"/>
                <w:szCs w:val="20"/>
                <w:lang w:val="ru" w:eastAsia="ru-RU"/>
              </w:rPr>
            </w:pPr>
          </w:p>
        </w:tc>
        <w:tc>
          <w:tcPr>
            <w:tcW w:w="561" w:type="dxa"/>
          </w:tcPr>
          <w:p w14:paraId="3CB85C18" w14:textId="26DF4BD4"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07B1DDF6" w14:textId="3487387C"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D9CE6A8" w14:textId="1F067C1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7498F07" w14:textId="009245FE"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7A1EB570" w14:textId="77777777" w:rsidR="004D70E9" w:rsidRDefault="004D70E9" w:rsidP="00DD4508">
            <w:pPr>
              <w:jc w:val="center"/>
              <w:rPr>
                <w:b/>
                <w:sz w:val="28"/>
                <w:szCs w:val="28"/>
              </w:rPr>
            </w:pPr>
          </w:p>
        </w:tc>
        <w:tc>
          <w:tcPr>
            <w:tcW w:w="572" w:type="dxa"/>
          </w:tcPr>
          <w:p w14:paraId="456FCF7E" w14:textId="4F7804E0"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6D77EC36" w14:textId="7696316F"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2CADD2D9" w14:textId="77777777" w:rsidR="004D70E9" w:rsidRDefault="004D70E9" w:rsidP="00DD4508">
            <w:pPr>
              <w:jc w:val="center"/>
              <w:rPr>
                <w:b/>
                <w:sz w:val="28"/>
                <w:szCs w:val="28"/>
              </w:rPr>
            </w:pPr>
          </w:p>
        </w:tc>
        <w:tc>
          <w:tcPr>
            <w:tcW w:w="619" w:type="dxa"/>
          </w:tcPr>
          <w:p w14:paraId="237E92CB" w14:textId="77777777" w:rsidR="004D70E9" w:rsidRDefault="004D70E9" w:rsidP="00DD4508">
            <w:pPr>
              <w:jc w:val="center"/>
              <w:rPr>
                <w:b/>
                <w:sz w:val="28"/>
                <w:szCs w:val="28"/>
              </w:rPr>
            </w:pPr>
          </w:p>
        </w:tc>
        <w:tc>
          <w:tcPr>
            <w:tcW w:w="510" w:type="dxa"/>
          </w:tcPr>
          <w:p w14:paraId="49D245EB" w14:textId="3CF02A3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2D12FD9" w14:textId="3415FCBE"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4E256BC0" w14:textId="2B909810"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0CA38F60" w14:textId="639FBCB5"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79C01B8E" w14:textId="237E249B" w:rsidR="004D70E9" w:rsidRDefault="004D70E9" w:rsidP="00DD4508">
            <w:pPr>
              <w:jc w:val="center"/>
              <w:rPr>
                <w:b/>
                <w:sz w:val="28"/>
                <w:szCs w:val="28"/>
              </w:rPr>
            </w:pPr>
          </w:p>
        </w:tc>
        <w:tc>
          <w:tcPr>
            <w:tcW w:w="588" w:type="dxa"/>
          </w:tcPr>
          <w:p w14:paraId="59EE13F1" w14:textId="5237657E"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1D7FDA0C" w14:textId="323D7981"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4CDCBB80" w14:textId="7B6B1576"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B11FFBB" w14:textId="3F39C0DF"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C8C87CC" w14:textId="1EE71E32" w:rsidR="004D70E9" w:rsidRDefault="00374421"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67" w:type="dxa"/>
          </w:tcPr>
          <w:p w14:paraId="06424EF1" w14:textId="5D46523B"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8DB1F03" w14:textId="6DCD963F" w:rsidR="004D70E9" w:rsidRDefault="004D70E9" w:rsidP="00DD4508">
            <w:pPr>
              <w:jc w:val="center"/>
              <w:rPr>
                <w:b/>
                <w:sz w:val="28"/>
                <w:szCs w:val="28"/>
              </w:rPr>
            </w:pPr>
            <w:r w:rsidRPr="001F151A">
              <w:rPr>
                <w:rFonts w:eastAsia="Arial"/>
                <w:b/>
                <w:sz w:val="20"/>
                <w:szCs w:val="20"/>
                <w:lang w:val="ru" w:eastAsia="ru-RU"/>
              </w:rPr>
              <w:t>+</w:t>
            </w:r>
          </w:p>
        </w:tc>
      </w:tr>
      <w:tr w:rsidR="004D70E9" w14:paraId="0ACD1CEE" w14:textId="77777777" w:rsidTr="005D4946">
        <w:tc>
          <w:tcPr>
            <w:tcW w:w="558" w:type="dxa"/>
          </w:tcPr>
          <w:p w14:paraId="6F811A11" w14:textId="48E8AA03" w:rsidR="004D70E9" w:rsidRDefault="004D70E9" w:rsidP="00DD4508">
            <w:pPr>
              <w:jc w:val="center"/>
              <w:rPr>
                <w:b/>
                <w:sz w:val="28"/>
                <w:szCs w:val="28"/>
              </w:rPr>
            </w:pPr>
            <w:r w:rsidRPr="001F151A">
              <w:rPr>
                <w:rFonts w:eastAsia="Arial"/>
                <w:b/>
                <w:sz w:val="20"/>
                <w:szCs w:val="20"/>
                <w:lang w:val="ru" w:eastAsia="ru-RU"/>
              </w:rPr>
              <w:t>ЗК 14</w:t>
            </w:r>
          </w:p>
        </w:tc>
        <w:tc>
          <w:tcPr>
            <w:tcW w:w="571" w:type="dxa"/>
          </w:tcPr>
          <w:p w14:paraId="46D1F10A" w14:textId="301B0A2E"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7F18F800" w14:textId="3D46EFA9"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BEF235D" w14:textId="00565EE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202CA14C" w14:textId="131AC0DE"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074A0673" w14:textId="77777777" w:rsidR="004D70E9" w:rsidRPr="001F151A" w:rsidRDefault="004D70E9" w:rsidP="00DD4508">
            <w:pPr>
              <w:jc w:val="center"/>
              <w:rPr>
                <w:rFonts w:eastAsia="Arial"/>
                <w:b/>
                <w:sz w:val="20"/>
                <w:szCs w:val="20"/>
                <w:lang w:val="ru" w:eastAsia="ru-RU"/>
              </w:rPr>
            </w:pPr>
          </w:p>
        </w:tc>
        <w:tc>
          <w:tcPr>
            <w:tcW w:w="561" w:type="dxa"/>
          </w:tcPr>
          <w:p w14:paraId="6B34937C" w14:textId="6D8AF79C"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5B0AE2B3" w14:textId="428EB487"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BA7C12C" w14:textId="56D303AD"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DAA8E25" w14:textId="0693C385"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75C78BAE" w14:textId="77777777" w:rsidR="004D70E9" w:rsidRDefault="004D70E9" w:rsidP="00DD4508">
            <w:pPr>
              <w:jc w:val="center"/>
              <w:rPr>
                <w:b/>
                <w:sz w:val="28"/>
                <w:szCs w:val="28"/>
              </w:rPr>
            </w:pPr>
          </w:p>
        </w:tc>
        <w:tc>
          <w:tcPr>
            <w:tcW w:w="572" w:type="dxa"/>
          </w:tcPr>
          <w:p w14:paraId="3A23BE9A" w14:textId="5AE37413"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0853EBC5" w14:textId="7AF369FB"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1688A588" w14:textId="77777777" w:rsidR="004D70E9" w:rsidRDefault="004D70E9" w:rsidP="00DD4508">
            <w:pPr>
              <w:jc w:val="center"/>
              <w:rPr>
                <w:b/>
                <w:sz w:val="28"/>
                <w:szCs w:val="28"/>
              </w:rPr>
            </w:pPr>
          </w:p>
        </w:tc>
        <w:tc>
          <w:tcPr>
            <w:tcW w:w="619" w:type="dxa"/>
          </w:tcPr>
          <w:p w14:paraId="13431864" w14:textId="77777777" w:rsidR="004D70E9" w:rsidRDefault="004D70E9" w:rsidP="00DD4508">
            <w:pPr>
              <w:jc w:val="center"/>
              <w:rPr>
                <w:b/>
                <w:sz w:val="28"/>
                <w:szCs w:val="28"/>
              </w:rPr>
            </w:pPr>
          </w:p>
        </w:tc>
        <w:tc>
          <w:tcPr>
            <w:tcW w:w="510" w:type="dxa"/>
          </w:tcPr>
          <w:p w14:paraId="100B80D5" w14:textId="648FC9E1"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45A3051" w14:textId="4A8DD679"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32FC4B19" w14:textId="65265BC7"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13D9D65A" w14:textId="42A7F97C" w:rsidR="004D70E9" w:rsidRDefault="004D70E9" w:rsidP="00DD4508">
            <w:pPr>
              <w:jc w:val="center"/>
              <w:rPr>
                <w:b/>
                <w:sz w:val="28"/>
                <w:szCs w:val="28"/>
              </w:rPr>
            </w:pPr>
          </w:p>
        </w:tc>
        <w:tc>
          <w:tcPr>
            <w:tcW w:w="699" w:type="dxa"/>
          </w:tcPr>
          <w:p w14:paraId="2700ED20" w14:textId="2558E1FA"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6995A177" w14:textId="5DE20797"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C603EF4" w14:textId="434A088B"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035BDFA0" w14:textId="0A368A6D"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769EAD73" w14:textId="0309CF8C"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0711B0D" w14:textId="2A6BEDA0"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E278861" w14:textId="0987DCB6"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DA7D617" w14:textId="3C2AE478" w:rsidR="004D70E9" w:rsidRDefault="004D70E9" w:rsidP="00DD4508">
            <w:pPr>
              <w:jc w:val="center"/>
              <w:rPr>
                <w:b/>
                <w:sz w:val="28"/>
                <w:szCs w:val="28"/>
              </w:rPr>
            </w:pPr>
            <w:r w:rsidRPr="001F151A">
              <w:rPr>
                <w:rFonts w:eastAsia="Arial"/>
                <w:b/>
                <w:sz w:val="20"/>
                <w:szCs w:val="20"/>
                <w:lang w:val="ru" w:eastAsia="ru-RU"/>
              </w:rPr>
              <w:t>+</w:t>
            </w:r>
          </w:p>
        </w:tc>
      </w:tr>
      <w:tr w:rsidR="004D70E9" w14:paraId="38F6651D" w14:textId="77777777" w:rsidTr="005D4946">
        <w:tc>
          <w:tcPr>
            <w:tcW w:w="558" w:type="dxa"/>
          </w:tcPr>
          <w:p w14:paraId="79DB9180" w14:textId="20CF23D6" w:rsidR="004D70E9" w:rsidRDefault="004D70E9" w:rsidP="00DD4508">
            <w:pPr>
              <w:jc w:val="center"/>
              <w:rPr>
                <w:b/>
                <w:sz w:val="28"/>
                <w:szCs w:val="28"/>
              </w:rPr>
            </w:pPr>
            <w:r w:rsidRPr="001F151A">
              <w:rPr>
                <w:rFonts w:eastAsia="Arial"/>
                <w:b/>
                <w:sz w:val="20"/>
                <w:szCs w:val="20"/>
                <w:lang w:val="ru" w:eastAsia="ru-RU"/>
              </w:rPr>
              <w:t>ЗК 15</w:t>
            </w:r>
          </w:p>
        </w:tc>
        <w:tc>
          <w:tcPr>
            <w:tcW w:w="571" w:type="dxa"/>
          </w:tcPr>
          <w:p w14:paraId="7769E0CB" w14:textId="186263B3"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33E1D158" w14:textId="656506D3"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928F1B6" w14:textId="0C849EEA"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32CDBDAB" w14:textId="0465B535"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3F1162E4" w14:textId="411ADFEA" w:rsidR="004D70E9" w:rsidRPr="001F151A" w:rsidRDefault="003F3E3F" w:rsidP="00DD4508">
            <w:pPr>
              <w:jc w:val="center"/>
              <w:rPr>
                <w:rFonts w:eastAsia="Arial"/>
                <w:b/>
                <w:sz w:val="20"/>
                <w:szCs w:val="20"/>
                <w:lang w:val="ru" w:eastAsia="ru-RU"/>
              </w:rPr>
            </w:pPr>
            <w:r>
              <w:rPr>
                <w:rFonts w:eastAsia="Arial"/>
                <w:b/>
                <w:sz w:val="20"/>
                <w:szCs w:val="20"/>
                <w:lang w:val="ru" w:eastAsia="ru-RU"/>
              </w:rPr>
              <w:t>+</w:t>
            </w:r>
          </w:p>
        </w:tc>
        <w:tc>
          <w:tcPr>
            <w:tcW w:w="561" w:type="dxa"/>
          </w:tcPr>
          <w:p w14:paraId="19F207FD" w14:textId="3DE6171C"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75293798" w14:textId="77B083D2"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946B562" w14:textId="7840D9B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8A9517C" w14:textId="6DC0792A"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41300F16" w14:textId="77777777" w:rsidR="004D70E9" w:rsidRDefault="004D70E9" w:rsidP="00DD4508">
            <w:pPr>
              <w:jc w:val="center"/>
              <w:rPr>
                <w:b/>
                <w:sz w:val="28"/>
                <w:szCs w:val="28"/>
              </w:rPr>
            </w:pPr>
          </w:p>
        </w:tc>
        <w:tc>
          <w:tcPr>
            <w:tcW w:w="572" w:type="dxa"/>
          </w:tcPr>
          <w:p w14:paraId="0BDF4E53" w14:textId="1A7D1D72"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10CC6ADF" w14:textId="6735A95C"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0D2CA0A4" w14:textId="77777777" w:rsidR="004D70E9" w:rsidRDefault="004D70E9" w:rsidP="00DD4508">
            <w:pPr>
              <w:jc w:val="center"/>
              <w:rPr>
                <w:b/>
                <w:sz w:val="28"/>
                <w:szCs w:val="28"/>
              </w:rPr>
            </w:pPr>
          </w:p>
        </w:tc>
        <w:tc>
          <w:tcPr>
            <w:tcW w:w="619" w:type="dxa"/>
          </w:tcPr>
          <w:p w14:paraId="041B6CD4" w14:textId="3F0CF3FE" w:rsidR="004D70E9" w:rsidRDefault="003F3E3F" w:rsidP="00DD4508">
            <w:pPr>
              <w:jc w:val="center"/>
              <w:rPr>
                <w:b/>
                <w:sz w:val="28"/>
                <w:szCs w:val="28"/>
              </w:rPr>
            </w:pPr>
            <w:r>
              <w:rPr>
                <w:b/>
                <w:sz w:val="28"/>
                <w:szCs w:val="28"/>
              </w:rPr>
              <w:t>+</w:t>
            </w:r>
          </w:p>
        </w:tc>
        <w:tc>
          <w:tcPr>
            <w:tcW w:w="510" w:type="dxa"/>
          </w:tcPr>
          <w:p w14:paraId="2B2AABCD" w14:textId="7B40B76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F0DA673" w14:textId="3E69AFF2"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69B74E7C" w14:textId="6EF924E6" w:rsidR="004D70E9" w:rsidRDefault="003F3E3F"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44" w:type="dxa"/>
          </w:tcPr>
          <w:p w14:paraId="384ADA8A" w14:textId="6969277A"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2AAEC4C3" w14:textId="021C4FC9"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0DBF4482" w14:textId="132D8B0B"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DB3F6A1" w14:textId="553BE13D"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7C0982A9" w14:textId="753CD37F"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13E6771F" w14:textId="548BABD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B749F21" w14:textId="0D4BD4DC"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140977AD" w14:textId="3131C487"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A40F4A6" w14:textId="5D4D4941" w:rsidR="004D70E9" w:rsidRDefault="004D70E9" w:rsidP="00DD4508">
            <w:pPr>
              <w:jc w:val="center"/>
              <w:rPr>
                <w:b/>
                <w:sz w:val="28"/>
                <w:szCs w:val="28"/>
              </w:rPr>
            </w:pPr>
            <w:r w:rsidRPr="001F151A">
              <w:rPr>
                <w:rFonts w:eastAsia="Arial"/>
                <w:b/>
                <w:sz w:val="20"/>
                <w:szCs w:val="20"/>
                <w:lang w:val="ru" w:eastAsia="ru-RU"/>
              </w:rPr>
              <w:t>+</w:t>
            </w:r>
          </w:p>
        </w:tc>
      </w:tr>
      <w:tr w:rsidR="00DD0143" w14:paraId="09318B7C" w14:textId="77777777" w:rsidTr="005D4946">
        <w:tc>
          <w:tcPr>
            <w:tcW w:w="558" w:type="dxa"/>
          </w:tcPr>
          <w:p w14:paraId="54A490C1" w14:textId="773241B4" w:rsidR="00DD0143" w:rsidRPr="001F151A" w:rsidRDefault="00DD0143" w:rsidP="00C732BF">
            <w:pPr>
              <w:jc w:val="center"/>
              <w:rPr>
                <w:rFonts w:eastAsia="Arial"/>
                <w:b/>
                <w:sz w:val="20"/>
                <w:szCs w:val="20"/>
                <w:lang w:val="ru" w:eastAsia="ru-RU"/>
              </w:rPr>
            </w:pPr>
            <w:r w:rsidRPr="00C732BF">
              <w:rPr>
                <w:rFonts w:eastAsia="Arial"/>
                <w:b/>
                <w:sz w:val="20"/>
                <w:szCs w:val="20"/>
                <w:highlight w:val="cyan"/>
                <w:lang w:val="ru" w:eastAsia="ru-RU"/>
              </w:rPr>
              <w:t>З</w:t>
            </w:r>
            <w:r>
              <w:rPr>
                <w:rFonts w:eastAsia="Arial"/>
                <w:b/>
                <w:sz w:val="20"/>
                <w:szCs w:val="20"/>
                <w:lang w:val="ru" w:eastAsia="ru-RU"/>
              </w:rPr>
              <w:t>К 1</w:t>
            </w:r>
            <w:r w:rsidR="00C732BF" w:rsidRPr="00C732BF">
              <w:rPr>
                <w:rFonts w:eastAsia="Arial"/>
                <w:b/>
                <w:sz w:val="20"/>
                <w:szCs w:val="20"/>
                <w:highlight w:val="cyan"/>
                <w:lang w:val="ru" w:eastAsia="ru-RU"/>
              </w:rPr>
              <w:t>6</w:t>
            </w:r>
            <w:r>
              <w:rPr>
                <w:rFonts w:eastAsia="Arial"/>
                <w:b/>
                <w:sz w:val="20"/>
                <w:szCs w:val="20"/>
                <w:lang w:val="ru" w:eastAsia="ru-RU"/>
              </w:rPr>
              <w:t>*</w:t>
            </w:r>
          </w:p>
        </w:tc>
        <w:tc>
          <w:tcPr>
            <w:tcW w:w="571" w:type="dxa"/>
          </w:tcPr>
          <w:p w14:paraId="48521B59" w14:textId="77777777" w:rsidR="00DD0143" w:rsidRPr="001F151A" w:rsidRDefault="00DD0143" w:rsidP="00DD4508">
            <w:pPr>
              <w:jc w:val="center"/>
              <w:rPr>
                <w:rFonts w:eastAsia="Arial"/>
                <w:b/>
                <w:sz w:val="20"/>
                <w:szCs w:val="20"/>
                <w:lang w:val="ru" w:eastAsia="ru-RU"/>
              </w:rPr>
            </w:pPr>
          </w:p>
        </w:tc>
        <w:tc>
          <w:tcPr>
            <w:tcW w:w="505" w:type="dxa"/>
          </w:tcPr>
          <w:p w14:paraId="10EFFA01" w14:textId="77777777" w:rsidR="00DD0143" w:rsidRPr="001F151A" w:rsidRDefault="00DD0143" w:rsidP="00DD4508">
            <w:pPr>
              <w:jc w:val="center"/>
              <w:rPr>
                <w:rFonts w:eastAsia="Arial"/>
                <w:b/>
                <w:sz w:val="20"/>
                <w:szCs w:val="20"/>
                <w:lang w:val="ru" w:eastAsia="ru-RU"/>
              </w:rPr>
            </w:pPr>
          </w:p>
        </w:tc>
        <w:tc>
          <w:tcPr>
            <w:tcW w:w="666" w:type="dxa"/>
          </w:tcPr>
          <w:p w14:paraId="6156B594" w14:textId="77777777" w:rsidR="00DD0143" w:rsidRPr="001F151A" w:rsidRDefault="00DD0143" w:rsidP="00DD4508">
            <w:pPr>
              <w:jc w:val="center"/>
              <w:rPr>
                <w:rFonts w:eastAsia="Arial"/>
                <w:b/>
                <w:sz w:val="20"/>
                <w:szCs w:val="20"/>
                <w:lang w:val="ru" w:eastAsia="ru-RU"/>
              </w:rPr>
            </w:pPr>
          </w:p>
        </w:tc>
        <w:tc>
          <w:tcPr>
            <w:tcW w:w="666" w:type="dxa"/>
          </w:tcPr>
          <w:p w14:paraId="5680D7F7" w14:textId="77777777" w:rsidR="00DD0143" w:rsidRPr="001F151A" w:rsidRDefault="00DD0143" w:rsidP="00DD4508">
            <w:pPr>
              <w:jc w:val="center"/>
              <w:rPr>
                <w:rFonts w:eastAsia="Arial"/>
                <w:b/>
                <w:sz w:val="20"/>
                <w:szCs w:val="20"/>
                <w:lang w:val="ru" w:eastAsia="ru-RU"/>
              </w:rPr>
            </w:pPr>
          </w:p>
        </w:tc>
        <w:tc>
          <w:tcPr>
            <w:tcW w:w="612" w:type="dxa"/>
          </w:tcPr>
          <w:p w14:paraId="27E9F978" w14:textId="77777777" w:rsidR="00DD0143" w:rsidRPr="001F151A" w:rsidRDefault="00DD0143" w:rsidP="00DD4508">
            <w:pPr>
              <w:jc w:val="center"/>
              <w:rPr>
                <w:rFonts w:eastAsia="Arial"/>
                <w:b/>
                <w:sz w:val="20"/>
                <w:szCs w:val="20"/>
                <w:lang w:val="ru" w:eastAsia="ru-RU"/>
              </w:rPr>
            </w:pPr>
          </w:p>
        </w:tc>
        <w:tc>
          <w:tcPr>
            <w:tcW w:w="561" w:type="dxa"/>
          </w:tcPr>
          <w:p w14:paraId="56144928" w14:textId="77777777" w:rsidR="00DD0143" w:rsidRDefault="00DD0143" w:rsidP="00DD4508">
            <w:pPr>
              <w:jc w:val="center"/>
              <w:rPr>
                <w:rFonts w:eastAsia="Arial"/>
                <w:b/>
                <w:sz w:val="20"/>
                <w:szCs w:val="20"/>
                <w:lang w:val="ru" w:eastAsia="ru-RU"/>
              </w:rPr>
            </w:pPr>
          </w:p>
        </w:tc>
        <w:tc>
          <w:tcPr>
            <w:tcW w:w="704" w:type="dxa"/>
          </w:tcPr>
          <w:p w14:paraId="63477831" w14:textId="77777777" w:rsidR="00DD0143" w:rsidRPr="001F151A" w:rsidRDefault="00DD0143" w:rsidP="00DD4508">
            <w:pPr>
              <w:jc w:val="center"/>
              <w:rPr>
                <w:rFonts w:eastAsia="Arial"/>
                <w:b/>
                <w:sz w:val="20"/>
                <w:szCs w:val="20"/>
                <w:lang w:val="ru" w:eastAsia="ru-RU"/>
              </w:rPr>
            </w:pPr>
          </w:p>
        </w:tc>
        <w:tc>
          <w:tcPr>
            <w:tcW w:w="593" w:type="dxa"/>
          </w:tcPr>
          <w:p w14:paraId="47DAE8E2" w14:textId="77777777" w:rsidR="00DD0143" w:rsidRPr="001F151A" w:rsidRDefault="00DD0143" w:rsidP="00DD4508">
            <w:pPr>
              <w:jc w:val="center"/>
              <w:rPr>
                <w:rFonts w:eastAsia="Arial"/>
                <w:b/>
                <w:sz w:val="20"/>
                <w:szCs w:val="20"/>
                <w:lang w:val="ru" w:eastAsia="ru-RU"/>
              </w:rPr>
            </w:pPr>
          </w:p>
        </w:tc>
        <w:tc>
          <w:tcPr>
            <w:tcW w:w="519" w:type="dxa"/>
          </w:tcPr>
          <w:p w14:paraId="34251452" w14:textId="77777777" w:rsidR="00DD0143" w:rsidRPr="001F151A" w:rsidRDefault="00DD0143" w:rsidP="00DD4508">
            <w:pPr>
              <w:jc w:val="center"/>
              <w:rPr>
                <w:rFonts w:eastAsia="Arial"/>
                <w:b/>
                <w:sz w:val="20"/>
                <w:szCs w:val="20"/>
                <w:lang w:val="ru" w:eastAsia="ru-RU"/>
              </w:rPr>
            </w:pPr>
          </w:p>
        </w:tc>
        <w:tc>
          <w:tcPr>
            <w:tcW w:w="560" w:type="dxa"/>
          </w:tcPr>
          <w:p w14:paraId="0D896F0D" w14:textId="77777777" w:rsidR="00DD0143" w:rsidRDefault="00DD0143" w:rsidP="00DD4508">
            <w:pPr>
              <w:jc w:val="center"/>
              <w:rPr>
                <w:b/>
                <w:sz w:val="28"/>
                <w:szCs w:val="28"/>
              </w:rPr>
            </w:pPr>
          </w:p>
        </w:tc>
        <w:tc>
          <w:tcPr>
            <w:tcW w:w="572" w:type="dxa"/>
          </w:tcPr>
          <w:p w14:paraId="6C75F05B" w14:textId="77777777" w:rsidR="00DD0143" w:rsidRDefault="00DD0143" w:rsidP="00DD4508">
            <w:pPr>
              <w:jc w:val="center"/>
              <w:rPr>
                <w:b/>
                <w:sz w:val="28"/>
                <w:szCs w:val="28"/>
              </w:rPr>
            </w:pPr>
          </w:p>
        </w:tc>
        <w:tc>
          <w:tcPr>
            <w:tcW w:w="550" w:type="dxa"/>
          </w:tcPr>
          <w:p w14:paraId="0392BA77" w14:textId="77777777" w:rsidR="00DD0143" w:rsidRDefault="00DD0143" w:rsidP="00DD4508">
            <w:pPr>
              <w:jc w:val="center"/>
              <w:rPr>
                <w:b/>
                <w:sz w:val="28"/>
                <w:szCs w:val="28"/>
              </w:rPr>
            </w:pPr>
          </w:p>
        </w:tc>
        <w:tc>
          <w:tcPr>
            <w:tcW w:w="585" w:type="dxa"/>
          </w:tcPr>
          <w:p w14:paraId="2F080DD2" w14:textId="77777777" w:rsidR="00DD0143" w:rsidRDefault="00DD0143" w:rsidP="00DD4508">
            <w:pPr>
              <w:jc w:val="center"/>
              <w:rPr>
                <w:b/>
                <w:sz w:val="28"/>
                <w:szCs w:val="28"/>
              </w:rPr>
            </w:pPr>
          </w:p>
        </w:tc>
        <w:tc>
          <w:tcPr>
            <w:tcW w:w="619" w:type="dxa"/>
          </w:tcPr>
          <w:p w14:paraId="6306F9AB" w14:textId="77777777" w:rsidR="00DD0143" w:rsidRDefault="00DD0143" w:rsidP="00DD4508">
            <w:pPr>
              <w:jc w:val="center"/>
              <w:rPr>
                <w:b/>
                <w:sz w:val="28"/>
                <w:szCs w:val="28"/>
              </w:rPr>
            </w:pPr>
          </w:p>
        </w:tc>
        <w:tc>
          <w:tcPr>
            <w:tcW w:w="510" w:type="dxa"/>
          </w:tcPr>
          <w:p w14:paraId="1DA500CC" w14:textId="77777777" w:rsidR="00DD0143" w:rsidRPr="001F151A" w:rsidRDefault="00DD0143" w:rsidP="00DD4508">
            <w:pPr>
              <w:jc w:val="center"/>
              <w:rPr>
                <w:rFonts w:eastAsia="Arial"/>
                <w:b/>
                <w:sz w:val="20"/>
                <w:szCs w:val="20"/>
                <w:lang w:val="ru" w:eastAsia="ru-RU"/>
              </w:rPr>
            </w:pPr>
          </w:p>
        </w:tc>
        <w:tc>
          <w:tcPr>
            <w:tcW w:w="519" w:type="dxa"/>
          </w:tcPr>
          <w:p w14:paraId="5E1C4642" w14:textId="77777777" w:rsidR="00DD0143" w:rsidRDefault="00DD0143" w:rsidP="00DD4508">
            <w:pPr>
              <w:jc w:val="center"/>
              <w:rPr>
                <w:rFonts w:eastAsia="Arial"/>
                <w:b/>
                <w:sz w:val="20"/>
                <w:szCs w:val="20"/>
                <w:lang w:val="ru" w:eastAsia="ru-RU"/>
              </w:rPr>
            </w:pPr>
          </w:p>
        </w:tc>
        <w:tc>
          <w:tcPr>
            <w:tcW w:w="586" w:type="dxa"/>
          </w:tcPr>
          <w:p w14:paraId="7DC03BFF" w14:textId="77777777" w:rsidR="00DD0143" w:rsidRPr="001F151A" w:rsidRDefault="00DD0143" w:rsidP="00DD4508">
            <w:pPr>
              <w:jc w:val="center"/>
              <w:rPr>
                <w:rFonts w:eastAsia="Arial"/>
                <w:b/>
                <w:sz w:val="20"/>
                <w:szCs w:val="20"/>
                <w:lang w:val="ru" w:eastAsia="ru-RU"/>
              </w:rPr>
            </w:pPr>
          </w:p>
        </w:tc>
        <w:tc>
          <w:tcPr>
            <w:tcW w:w="544" w:type="dxa"/>
          </w:tcPr>
          <w:p w14:paraId="52CAA6AA" w14:textId="77777777" w:rsidR="00DD0143" w:rsidRPr="001F151A" w:rsidRDefault="00DD0143" w:rsidP="00DD4508">
            <w:pPr>
              <w:jc w:val="center"/>
              <w:rPr>
                <w:rFonts w:eastAsia="Arial"/>
                <w:b/>
                <w:sz w:val="20"/>
                <w:szCs w:val="20"/>
                <w:lang w:val="ru" w:eastAsia="ru-RU"/>
              </w:rPr>
            </w:pPr>
          </w:p>
        </w:tc>
        <w:tc>
          <w:tcPr>
            <w:tcW w:w="699" w:type="dxa"/>
          </w:tcPr>
          <w:p w14:paraId="43689981" w14:textId="77777777" w:rsidR="00DD0143" w:rsidRPr="001F151A" w:rsidRDefault="00DD0143" w:rsidP="00DD4508">
            <w:pPr>
              <w:jc w:val="center"/>
              <w:rPr>
                <w:rFonts w:eastAsia="Arial"/>
                <w:b/>
                <w:sz w:val="20"/>
                <w:szCs w:val="20"/>
                <w:lang w:val="ru" w:eastAsia="ru-RU"/>
              </w:rPr>
            </w:pPr>
          </w:p>
        </w:tc>
        <w:tc>
          <w:tcPr>
            <w:tcW w:w="588" w:type="dxa"/>
          </w:tcPr>
          <w:p w14:paraId="1ED5CA39" w14:textId="77777777" w:rsidR="00DD0143" w:rsidRPr="001F151A" w:rsidRDefault="00DD0143" w:rsidP="00DD4508">
            <w:pPr>
              <w:jc w:val="center"/>
              <w:rPr>
                <w:rFonts w:eastAsia="Arial"/>
                <w:b/>
                <w:sz w:val="20"/>
                <w:szCs w:val="20"/>
                <w:lang w:val="ru" w:eastAsia="ru-RU"/>
              </w:rPr>
            </w:pPr>
          </w:p>
        </w:tc>
        <w:tc>
          <w:tcPr>
            <w:tcW w:w="519" w:type="dxa"/>
          </w:tcPr>
          <w:p w14:paraId="0ABBB6D1" w14:textId="77777777" w:rsidR="00DD0143" w:rsidRDefault="00DD0143" w:rsidP="00DD4508">
            <w:pPr>
              <w:jc w:val="center"/>
              <w:rPr>
                <w:b/>
                <w:sz w:val="28"/>
                <w:szCs w:val="28"/>
              </w:rPr>
            </w:pPr>
          </w:p>
        </w:tc>
        <w:tc>
          <w:tcPr>
            <w:tcW w:w="619" w:type="dxa"/>
          </w:tcPr>
          <w:p w14:paraId="5E6115B0" w14:textId="77777777" w:rsidR="00DD0143" w:rsidRPr="001F151A" w:rsidRDefault="00DD0143" w:rsidP="00DD4508">
            <w:pPr>
              <w:jc w:val="center"/>
              <w:rPr>
                <w:rFonts w:eastAsia="Arial"/>
                <w:b/>
                <w:sz w:val="20"/>
                <w:szCs w:val="20"/>
                <w:lang w:val="ru" w:eastAsia="ru-RU"/>
              </w:rPr>
            </w:pPr>
          </w:p>
        </w:tc>
        <w:tc>
          <w:tcPr>
            <w:tcW w:w="623" w:type="dxa"/>
          </w:tcPr>
          <w:p w14:paraId="4D89EFC2" w14:textId="77777777" w:rsidR="00DD0143" w:rsidRPr="001F151A" w:rsidRDefault="00DD0143" w:rsidP="00DD4508">
            <w:pPr>
              <w:jc w:val="center"/>
              <w:rPr>
                <w:rFonts w:eastAsia="Arial"/>
                <w:b/>
                <w:sz w:val="20"/>
                <w:szCs w:val="20"/>
                <w:lang w:val="ru" w:eastAsia="ru-RU"/>
              </w:rPr>
            </w:pPr>
          </w:p>
        </w:tc>
        <w:tc>
          <w:tcPr>
            <w:tcW w:w="567" w:type="dxa"/>
          </w:tcPr>
          <w:p w14:paraId="3FBFB1C1" w14:textId="77777777" w:rsidR="00DD0143" w:rsidRPr="001F151A" w:rsidRDefault="00DD0143" w:rsidP="00DD4508">
            <w:pPr>
              <w:jc w:val="center"/>
              <w:rPr>
                <w:rFonts w:eastAsia="Arial"/>
                <w:b/>
                <w:sz w:val="20"/>
                <w:szCs w:val="20"/>
                <w:lang w:val="ru" w:eastAsia="ru-RU"/>
              </w:rPr>
            </w:pPr>
          </w:p>
        </w:tc>
        <w:tc>
          <w:tcPr>
            <w:tcW w:w="567" w:type="dxa"/>
          </w:tcPr>
          <w:p w14:paraId="38130F82" w14:textId="77777777" w:rsidR="00DD0143" w:rsidRPr="001F151A" w:rsidRDefault="00DD0143" w:rsidP="00DD4508">
            <w:pPr>
              <w:jc w:val="center"/>
              <w:rPr>
                <w:rFonts w:eastAsia="Arial"/>
                <w:b/>
                <w:sz w:val="20"/>
                <w:szCs w:val="20"/>
                <w:lang w:val="ru" w:eastAsia="ru-RU"/>
              </w:rPr>
            </w:pPr>
          </w:p>
        </w:tc>
        <w:tc>
          <w:tcPr>
            <w:tcW w:w="567" w:type="dxa"/>
          </w:tcPr>
          <w:p w14:paraId="4E46B243" w14:textId="77777777" w:rsidR="00DD0143" w:rsidRPr="001F151A" w:rsidRDefault="00DD0143" w:rsidP="00DD4508">
            <w:pPr>
              <w:jc w:val="center"/>
              <w:rPr>
                <w:rFonts w:eastAsia="Arial"/>
                <w:b/>
                <w:sz w:val="20"/>
                <w:szCs w:val="20"/>
                <w:lang w:val="ru" w:eastAsia="ru-RU"/>
              </w:rPr>
            </w:pPr>
          </w:p>
        </w:tc>
      </w:tr>
      <w:tr w:rsidR="004D70E9" w14:paraId="1242CAFE" w14:textId="77777777" w:rsidTr="005D4946">
        <w:tc>
          <w:tcPr>
            <w:tcW w:w="558" w:type="dxa"/>
          </w:tcPr>
          <w:p w14:paraId="11D915C2" w14:textId="4C37DED2" w:rsidR="004D70E9" w:rsidRDefault="004D70E9" w:rsidP="00DD4508">
            <w:pPr>
              <w:jc w:val="center"/>
              <w:rPr>
                <w:b/>
                <w:sz w:val="28"/>
                <w:szCs w:val="28"/>
              </w:rPr>
            </w:pPr>
            <w:r w:rsidRPr="001F151A">
              <w:rPr>
                <w:rFonts w:eastAsia="Arial"/>
                <w:b/>
                <w:sz w:val="20"/>
                <w:szCs w:val="20"/>
                <w:lang w:val="ru" w:eastAsia="ru-RU"/>
              </w:rPr>
              <w:lastRenderedPageBreak/>
              <w:t>ФК 1</w:t>
            </w:r>
          </w:p>
        </w:tc>
        <w:tc>
          <w:tcPr>
            <w:tcW w:w="571" w:type="dxa"/>
          </w:tcPr>
          <w:p w14:paraId="50245F75" w14:textId="379E0045" w:rsidR="004D70E9" w:rsidRDefault="00005452" w:rsidP="00DD4508">
            <w:pPr>
              <w:jc w:val="center"/>
              <w:rPr>
                <w:b/>
                <w:sz w:val="28"/>
                <w:szCs w:val="28"/>
              </w:rPr>
            </w:pPr>
            <w:r>
              <w:rPr>
                <w:b/>
                <w:sz w:val="28"/>
                <w:szCs w:val="28"/>
              </w:rPr>
              <w:t>+</w:t>
            </w:r>
          </w:p>
        </w:tc>
        <w:tc>
          <w:tcPr>
            <w:tcW w:w="505" w:type="dxa"/>
          </w:tcPr>
          <w:p w14:paraId="1E6EFD3F" w14:textId="437D224B" w:rsidR="004D70E9" w:rsidRDefault="004D70E9" w:rsidP="00DD4508">
            <w:pPr>
              <w:jc w:val="center"/>
              <w:rPr>
                <w:b/>
                <w:sz w:val="28"/>
                <w:szCs w:val="28"/>
              </w:rPr>
            </w:pPr>
            <w:r w:rsidRPr="001F151A">
              <w:rPr>
                <w:rFonts w:eastAsia="Arial"/>
                <w:b/>
                <w:sz w:val="20"/>
                <w:szCs w:val="20"/>
                <w:lang w:val="ru" w:eastAsia="ru-RU"/>
              </w:rPr>
              <w:t xml:space="preserve"> </w:t>
            </w:r>
            <w:r w:rsidR="00005452">
              <w:rPr>
                <w:rFonts w:eastAsia="Arial"/>
                <w:b/>
                <w:sz w:val="20"/>
                <w:szCs w:val="20"/>
                <w:lang w:val="ru" w:eastAsia="ru-RU"/>
              </w:rPr>
              <w:t>+</w:t>
            </w:r>
          </w:p>
        </w:tc>
        <w:tc>
          <w:tcPr>
            <w:tcW w:w="666" w:type="dxa"/>
          </w:tcPr>
          <w:p w14:paraId="22F62963" w14:textId="401FA371"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89E8A17" w14:textId="44FB1A7F"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D98B692" w14:textId="77777777" w:rsidR="004D70E9" w:rsidRPr="001F151A" w:rsidRDefault="004D70E9" w:rsidP="00DD4508">
            <w:pPr>
              <w:jc w:val="center"/>
              <w:rPr>
                <w:rFonts w:eastAsia="Arial"/>
                <w:b/>
                <w:sz w:val="20"/>
                <w:szCs w:val="20"/>
                <w:lang w:val="ru" w:eastAsia="ru-RU"/>
              </w:rPr>
            </w:pPr>
          </w:p>
        </w:tc>
        <w:tc>
          <w:tcPr>
            <w:tcW w:w="561" w:type="dxa"/>
          </w:tcPr>
          <w:p w14:paraId="55246700" w14:textId="413306CD"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70905240" w14:textId="26DBE59F"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BB046A0" w14:textId="25E9553D"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64925F2F" w14:textId="15749E03"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73E4C46C" w14:textId="77777777" w:rsidR="004D70E9" w:rsidRDefault="004D70E9" w:rsidP="00DD4508">
            <w:pPr>
              <w:jc w:val="center"/>
              <w:rPr>
                <w:b/>
                <w:sz w:val="28"/>
                <w:szCs w:val="28"/>
              </w:rPr>
            </w:pPr>
          </w:p>
        </w:tc>
        <w:tc>
          <w:tcPr>
            <w:tcW w:w="572" w:type="dxa"/>
          </w:tcPr>
          <w:p w14:paraId="50EEE409" w14:textId="20A2314E"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77AF1664" w14:textId="268EFBFF"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12FAF477" w14:textId="77777777" w:rsidR="004D70E9" w:rsidRDefault="004D70E9" w:rsidP="00DD4508">
            <w:pPr>
              <w:jc w:val="center"/>
              <w:rPr>
                <w:b/>
                <w:sz w:val="28"/>
                <w:szCs w:val="28"/>
              </w:rPr>
            </w:pPr>
          </w:p>
        </w:tc>
        <w:tc>
          <w:tcPr>
            <w:tcW w:w="619" w:type="dxa"/>
          </w:tcPr>
          <w:p w14:paraId="40812FB4" w14:textId="77777777" w:rsidR="004D70E9" w:rsidRDefault="004D70E9" w:rsidP="00DD4508">
            <w:pPr>
              <w:jc w:val="center"/>
              <w:rPr>
                <w:b/>
                <w:sz w:val="28"/>
                <w:szCs w:val="28"/>
              </w:rPr>
            </w:pPr>
          </w:p>
        </w:tc>
        <w:tc>
          <w:tcPr>
            <w:tcW w:w="510" w:type="dxa"/>
          </w:tcPr>
          <w:p w14:paraId="370FE841" w14:textId="64A10560"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784DD39C" w14:textId="31B2D50D"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5CBC0B3F" w14:textId="7D8739C5"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3508483A" w14:textId="4B0094A4"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19C7B8D5" w14:textId="70534592"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1E0A7C1A" w14:textId="45A0E4C1"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347B82E" w14:textId="77777777" w:rsidR="004D70E9" w:rsidRDefault="004D70E9" w:rsidP="00DD4508">
            <w:pPr>
              <w:jc w:val="center"/>
              <w:rPr>
                <w:b/>
                <w:sz w:val="28"/>
                <w:szCs w:val="28"/>
              </w:rPr>
            </w:pPr>
          </w:p>
        </w:tc>
        <w:tc>
          <w:tcPr>
            <w:tcW w:w="619" w:type="dxa"/>
          </w:tcPr>
          <w:p w14:paraId="4171822B" w14:textId="48749D8C"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A9B9412" w14:textId="66CE799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D8C5851" w14:textId="1A1B4D4E"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C251D34" w14:textId="24716CB3"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6DE1E73" w14:textId="2E63CDD2"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544017CA" w14:textId="77777777" w:rsidTr="005D4946">
        <w:tc>
          <w:tcPr>
            <w:tcW w:w="558" w:type="dxa"/>
          </w:tcPr>
          <w:p w14:paraId="27722201" w14:textId="166BF908" w:rsidR="004D70E9" w:rsidRDefault="004D70E9" w:rsidP="00DD4508">
            <w:pPr>
              <w:jc w:val="center"/>
              <w:rPr>
                <w:b/>
                <w:sz w:val="28"/>
                <w:szCs w:val="28"/>
              </w:rPr>
            </w:pPr>
            <w:r w:rsidRPr="001F151A">
              <w:rPr>
                <w:rFonts w:eastAsia="Arial"/>
                <w:b/>
                <w:sz w:val="20"/>
                <w:szCs w:val="20"/>
                <w:lang w:val="ru" w:eastAsia="ru-RU"/>
              </w:rPr>
              <w:t>ФК 2</w:t>
            </w:r>
          </w:p>
        </w:tc>
        <w:tc>
          <w:tcPr>
            <w:tcW w:w="571" w:type="dxa"/>
          </w:tcPr>
          <w:p w14:paraId="608F4EE3" w14:textId="45B0925A" w:rsidR="004D70E9" w:rsidRDefault="004D70E9" w:rsidP="00DD4508">
            <w:pPr>
              <w:jc w:val="center"/>
              <w:rPr>
                <w:b/>
                <w:sz w:val="28"/>
                <w:szCs w:val="28"/>
              </w:rPr>
            </w:pPr>
          </w:p>
        </w:tc>
        <w:tc>
          <w:tcPr>
            <w:tcW w:w="505" w:type="dxa"/>
          </w:tcPr>
          <w:p w14:paraId="74D24216" w14:textId="32997F2C"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413E4E36" w14:textId="18CDFC4C"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E4B5027" w14:textId="7034589E"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24ACD5E7" w14:textId="77777777" w:rsidR="004D70E9" w:rsidRPr="001F151A" w:rsidRDefault="004D70E9" w:rsidP="00DD4508">
            <w:pPr>
              <w:jc w:val="center"/>
              <w:rPr>
                <w:rFonts w:eastAsia="Arial"/>
                <w:b/>
                <w:sz w:val="20"/>
                <w:szCs w:val="20"/>
                <w:lang w:val="ru" w:eastAsia="ru-RU"/>
              </w:rPr>
            </w:pPr>
          </w:p>
        </w:tc>
        <w:tc>
          <w:tcPr>
            <w:tcW w:w="561" w:type="dxa"/>
          </w:tcPr>
          <w:p w14:paraId="7A4E962C" w14:textId="46A0DF8C"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33E4040E" w14:textId="5D04C114"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D7C607B" w14:textId="0377CE98"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78E2EE4" w14:textId="35DE8B5E"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65157EB2" w14:textId="77777777" w:rsidR="004D70E9" w:rsidRDefault="004D70E9" w:rsidP="00DD4508">
            <w:pPr>
              <w:jc w:val="center"/>
              <w:rPr>
                <w:b/>
                <w:sz w:val="28"/>
                <w:szCs w:val="28"/>
              </w:rPr>
            </w:pPr>
          </w:p>
        </w:tc>
        <w:tc>
          <w:tcPr>
            <w:tcW w:w="572" w:type="dxa"/>
          </w:tcPr>
          <w:p w14:paraId="5FB874CA" w14:textId="7FAC7CCE" w:rsidR="004D70E9" w:rsidRDefault="004D70E9" w:rsidP="00DD4508">
            <w:pPr>
              <w:jc w:val="center"/>
              <w:rPr>
                <w:b/>
                <w:sz w:val="28"/>
                <w:szCs w:val="28"/>
              </w:rPr>
            </w:pPr>
            <w:r w:rsidRPr="001F151A">
              <w:rPr>
                <w:rFonts w:eastAsia="Arial"/>
                <w:b/>
                <w:sz w:val="20"/>
                <w:szCs w:val="20"/>
                <w:lang w:val="ru" w:eastAsia="ru-RU"/>
              </w:rPr>
              <w:t>+</w:t>
            </w:r>
          </w:p>
        </w:tc>
        <w:tc>
          <w:tcPr>
            <w:tcW w:w="550" w:type="dxa"/>
          </w:tcPr>
          <w:p w14:paraId="42655774" w14:textId="566625B3"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44D8D076" w14:textId="77777777" w:rsidR="004D70E9" w:rsidRDefault="004D70E9" w:rsidP="00DD4508">
            <w:pPr>
              <w:jc w:val="center"/>
              <w:rPr>
                <w:b/>
                <w:sz w:val="28"/>
                <w:szCs w:val="28"/>
              </w:rPr>
            </w:pPr>
          </w:p>
        </w:tc>
        <w:tc>
          <w:tcPr>
            <w:tcW w:w="619" w:type="dxa"/>
          </w:tcPr>
          <w:p w14:paraId="4CC2181B" w14:textId="77777777" w:rsidR="004D70E9" w:rsidRDefault="004D70E9" w:rsidP="00DD4508">
            <w:pPr>
              <w:jc w:val="center"/>
              <w:rPr>
                <w:b/>
                <w:sz w:val="28"/>
                <w:szCs w:val="28"/>
              </w:rPr>
            </w:pPr>
          </w:p>
        </w:tc>
        <w:tc>
          <w:tcPr>
            <w:tcW w:w="510" w:type="dxa"/>
          </w:tcPr>
          <w:p w14:paraId="4D23AA76" w14:textId="1058250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C4F44DC" w14:textId="34A428FE"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38119D84" w14:textId="47C0256A"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16D49285" w14:textId="3CCCF11B"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7405A951" w14:textId="1D4A6C35"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183D80B0" w14:textId="77777777" w:rsidR="004D70E9" w:rsidRDefault="004D70E9" w:rsidP="00DD4508">
            <w:pPr>
              <w:jc w:val="center"/>
              <w:rPr>
                <w:b/>
                <w:sz w:val="28"/>
                <w:szCs w:val="28"/>
              </w:rPr>
            </w:pPr>
          </w:p>
        </w:tc>
        <w:tc>
          <w:tcPr>
            <w:tcW w:w="519" w:type="dxa"/>
          </w:tcPr>
          <w:p w14:paraId="0A7EA7F2" w14:textId="4B25E719"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37FDB7BF" w14:textId="081F8C9E"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1B7EE325" w14:textId="45DBAD0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DDCC43A" w14:textId="1788F6A7"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960D157" w14:textId="7C6B1EBC"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224BE294" w14:textId="348709BC" w:rsidR="004D70E9" w:rsidRDefault="004D70E9" w:rsidP="00DD4508">
            <w:pPr>
              <w:jc w:val="center"/>
              <w:rPr>
                <w:b/>
                <w:sz w:val="28"/>
                <w:szCs w:val="28"/>
              </w:rPr>
            </w:pPr>
            <w:r w:rsidRPr="001F151A">
              <w:rPr>
                <w:rFonts w:eastAsia="Arial"/>
                <w:b/>
                <w:sz w:val="20"/>
                <w:szCs w:val="20"/>
                <w:lang w:val="ru" w:eastAsia="ru-RU"/>
              </w:rPr>
              <w:t>+</w:t>
            </w:r>
          </w:p>
        </w:tc>
      </w:tr>
      <w:tr w:rsidR="004D70E9" w14:paraId="50780BFB" w14:textId="77777777" w:rsidTr="005D4946">
        <w:tc>
          <w:tcPr>
            <w:tcW w:w="558" w:type="dxa"/>
          </w:tcPr>
          <w:p w14:paraId="39DD79EC" w14:textId="473D5A1C" w:rsidR="004D70E9" w:rsidRDefault="004D70E9" w:rsidP="00DD4508">
            <w:pPr>
              <w:jc w:val="center"/>
              <w:rPr>
                <w:b/>
                <w:sz w:val="28"/>
                <w:szCs w:val="28"/>
              </w:rPr>
            </w:pPr>
            <w:r w:rsidRPr="001F151A">
              <w:rPr>
                <w:rFonts w:eastAsia="Arial"/>
                <w:b/>
                <w:sz w:val="20"/>
                <w:szCs w:val="20"/>
                <w:lang w:val="ru" w:eastAsia="ru-RU"/>
              </w:rPr>
              <w:t>ФК 3</w:t>
            </w:r>
          </w:p>
        </w:tc>
        <w:tc>
          <w:tcPr>
            <w:tcW w:w="571" w:type="dxa"/>
          </w:tcPr>
          <w:p w14:paraId="009B2EE6" w14:textId="21EB5898"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05" w:type="dxa"/>
          </w:tcPr>
          <w:p w14:paraId="5C62F110" w14:textId="1E3EA636"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AC6E5E7" w14:textId="3154A5B5"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B6EB439" w14:textId="2338A77A"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3BC220A" w14:textId="77777777" w:rsidR="004D70E9" w:rsidRPr="001F151A" w:rsidRDefault="004D70E9" w:rsidP="00DD4508">
            <w:pPr>
              <w:jc w:val="center"/>
              <w:rPr>
                <w:rFonts w:eastAsia="Arial"/>
                <w:b/>
                <w:sz w:val="20"/>
                <w:szCs w:val="20"/>
                <w:lang w:val="ru" w:eastAsia="ru-RU"/>
              </w:rPr>
            </w:pPr>
          </w:p>
        </w:tc>
        <w:tc>
          <w:tcPr>
            <w:tcW w:w="561" w:type="dxa"/>
          </w:tcPr>
          <w:p w14:paraId="0104B85E" w14:textId="1596C2CE"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2D219078" w14:textId="1A6FFE93"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7BB00669" w14:textId="263D50F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AF2E60A" w14:textId="35956A6B"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18AF6FB6" w14:textId="77777777" w:rsidR="004D70E9" w:rsidRDefault="004D70E9" w:rsidP="00DD4508">
            <w:pPr>
              <w:jc w:val="center"/>
              <w:rPr>
                <w:b/>
                <w:sz w:val="28"/>
                <w:szCs w:val="28"/>
              </w:rPr>
            </w:pPr>
          </w:p>
        </w:tc>
        <w:tc>
          <w:tcPr>
            <w:tcW w:w="572" w:type="dxa"/>
          </w:tcPr>
          <w:p w14:paraId="3629E8FA" w14:textId="190E796B"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00DB88A1" w14:textId="27C1297B"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011538BF" w14:textId="77777777" w:rsidR="004D70E9" w:rsidRDefault="004D70E9" w:rsidP="00DD4508">
            <w:pPr>
              <w:jc w:val="center"/>
              <w:rPr>
                <w:b/>
                <w:sz w:val="28"/>
                <w:szCs w:val="28"/>
              </w:rPr>
            </w:pPr>
          </w:p>
        </w:tc>
        <w:tc>
          <w:tcPr>
            <w:tcW w:w="619" w:type="dxa"/>
          </w:tcPr>
          <w:p w14:paraId="262EA9F7" w14:textId="77777777" w:rsidR="004D70E9" w:rsidRDefault="004D70E9" w:rsidP="00DD4508">
            <w:pPr>
              <w:jc w:val="center"/>
              <w:rPr>
                <w:b/>
                <w:sz w:val="28"/>
                <w:szCs w:val="28"/>
              </w:rPr>
            </w:pPr>
          </w:p>
        </w:tc>
        <w:tc>
          <w:tcPr>
            <w:tcW w:w="510" w:type="dxa"/>
          </w:tcPr>
          <w:p w14:paraId="673B3F02" w14:textId="2090EEE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6ED0BD9" w14:textId="18C566E0"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2EEC7D5E" w14:textId="31682E3F"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41924A74" w14:textId="3D623768"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243F0CAC" w14:textId="7BF4587C"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21D5F5BB" w14:textId="67F386BA"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2840D935" w14:textId="04848D2D"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5AD98AAA" w14:textId="6C28B7A2"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66A96F60" w14:textId="314DF2CE" w:rsidR="004D70E9" w:rsidRDefault="004A2C2B"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67" w:type="dxa"/>
          </w:tcPr>
          <w:p w14:paraId="0D22AAFE" w14:textId="33E1EDE9"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06068215" w14:textId="7D70C428"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2B90EC2" w14:textId="6A221B6E" w:rsidR="004D70E9" w:rsidRDefault="004D70E9" w:rsidP="00DD4508">
            <w:pPr>
              <w:jc w:val="center"/>
              <w:rPr>
                <w:b/>
                <w:sz w:val="28"/>
                <w:szCs w:val="28"/>
              </w:rPr>
            </w:pPr>
            <w:r w:rsidRPr="001F151A">
              <w:rPr>
                <w:rFonts w:eastAsia="Arial"/>
                <w:b/>
                <w:sz w:val="20"/>
                <w:szCs w:val="20"/>
                <w:lang w:val="ru" w:eastAsia="ru-RU"/>
              </w:rPr>
              <w:t>+</w:t>
            </w:r>
          </w:p>
        </w:tc>
      </w:tr>
      <w:tr w:rsidR="004D70E9" w14:paraId="5F3F1C9B" w14:textId="77777777" w:rsidTr="005D4946">
        <w:tc>
          <w:tcPr>
            <w:tcW w:w="558" w:type="dxa"/>
          </w:tcPr>
          <w:p w14:paraId="28707E6B" w14:textId="17B6B27A" w:rsidR="004D70E9" w:rsidRDefault="004D70E9" w:rsidP="00DD4508">
            <w:pPr>
              <w:jc w:val="center"/>
              <w:rPr>
                <w:b/>
                <w:sz w:val="28"/>
                <w:szCs w:val="28"/>
              </w:rPr>
            </w:pPr>
            <w:r w:rsidRPr="001F151A">
              <w:rPr>
                <w:rFonts w:eastAsia="Arial"/>
                <w:b/>
                <w:sz w:val="20"/>
                <w:szCs w:val="20"/>
                <w:lang w:val="ru" w:eastAsia="ru-RU"/>
              </w:rPr>
              <w:t>ФК 4</w:t>
            </w:r>
          </w:p>
        </w:tc>
        <w:tc>
          <w:tcPr>
            <w:tcW w:w="571" w:type="dxa"/>
          </w:tcPr>
          <w:p w14:paraId="7EAE875D" w14:textId="7CF99D59"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88BF958" w14:textId="5CB28726" w:rsidR="004D70E9" w:rsidRDefault="00005452"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666" w:type="dxa"/>
          </w:tcPr>
          <w:p w14:paraId="7CE95080" w14:textId="1765F024"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DC22CCC" w14:textId="4F7DB362"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15053BFB" w14:textId="77777777" w:rsidR="004D70E9" w:rsidRPr="001F151A" w:rsidRDefault="004D70E9" w:rsidP="00DD4508">
            <w:pPr>
              <w:jc w:val="center"/>
              <w:rPr>
                <w:rFonts w:eastAsia="Arial"/>
                <w:b/>
                <w:sz w:val="20"/>
                <w:szCs w:val="20"/>
                <w:lang w:val="ru" w:eastAsia="ru-RU"/>
              </w:rPr>
            </w:pPr>
          </w:p>
        </w:tc>
        <w:tc>
          <w:tcPr>
            <w:tcW w:w="561" w:type="dxa"/>
          </w:tcPr>
          <w:p w14:paraId="3D3D4FF9" w14:textId="7372C53A"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7431D055" w14:textId="55860CDE" w:rsidR="004D70E9" w:rsidRDefault="004D70E9" w:rsidP="00DD4508">
            <w:pPr>
              <w:jc w:val="center"/>
              <w:rPr>
                <w:b/>
                <w:sz w:val="28"/>
                <w:szCs w:val="28"/>
              </w:rPr>
            </w:pPr>
            <w:r w:rsidRPr="001F151A">
              <w:rPr>
                <w:rFonts w:eastAsia="Arial"/>
                <w:b/>
                <w:sz w:val="20"/>
                <w:szCs w:val="20"/>
                <w:lang w:val="ru" w:eastAsia="ru-RU"/>
              </w:rPr>
              <w:t>+</w:t>
            </w:r>
          </w:p>
        </w:tc>
        <w:tc>
          <w:tcPr>
            <w:tcW w:w="593" w:type="dxa"/>
          </w:tcPr>
          <w:p w14:paraId="361234A8" w14:textId="19590DD2"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737ADA88" w14:textId="40205979"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23BFA1CF" w14:textId="77777777" w:rsidR="004D70E9" w:rsidRDefault="004D70E9" w:rsidP="00DD4508">
            <w:pPr>
              <w:jc w:val="center"/>
              <w:rPr>
                <w:b/>
                <w:sz w:val="28"/>
                <w:szCs w:val="28"/>
              </w:rPr>
            </w:pPr>
          </w:p>
        </w:tc>
        <w:tc>
          <w:tcPr>
            <w:tcW w:w="572" w:type="dxa"/>
          </w:tcPr>
          <w:p w14:paraId="70286CCC" w14:textId="5AFF16AF"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59E2BDC0" w14:textId="38612B47"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6A966177" w14:textId="77777777" w:rsidR="004D70E9" w:rsidRDefault="004D70E9" w:rsidP="00DD4508">
            <w:pPr>
              <w:jc w:val="center"/>
              <w:rPr>
                <w:b/>
                <w:sz w:val="28"/>
                <w:szCs w:val="28"/>
              </w:rPr>
            </w:pPr>
          </w:p>
        </w:tc>
        <w:tc>
          <w:tcPr>
            <w:tcW w:w="619" w:type="dxa"/>
          </w:tcPr>
          <w:p w14:paraId="2625EF98" w14:textId="77777777" w:rsidR="004D70E9" w:rsidRDefault="004D70E9" w:rsidP="00DD4508">
            <w:pPr>
              <w:jc w:val="center"/>
              <w:rPr>
                <w:b/>
                <w:sz w:val="28"/>
                <w:szCs w:val="28"/>
              </w:rPr>
            </w:pPr>
          </w:p>
        </w:tc>
        <w:tc>
          <w:tcPr>
            <w:tcW w:w="510" w:type="dxa"/>
          </w:tcPr>
          <w:p w14:paraId="18655A23" w14:textId="732B108D"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33FA1DF" w14:textId="6808679B"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3B31A17B" w14:textId="04C2FF75"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7A0CD1BC" w14:textId="7119BC35"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58D71946" w14:textId="03562EED"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4EF1758F" w14:textId="1C52DC58"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037D4B4" w14:textId="77777777" w:rsidR="004D70E9" w:rsidRDefault="004D70E9" w:rsidP="00DD4508">
            <w:pPr>
              <w:jc w:val="center"/>
              <w:rPr>
                <w:b/>
                <w:sz w:val="28"/>
                <w:szCs w:val="28"/>
              </w:rPr>
            </w:pPr>
          </w:p>
        </w:tc>
        <w:tc>
          <w:tcPr>
            <w:tcW w:w="619" w:type="dxa"/>
          </w:tcPr>
          <w:p w14:paraId="18E7CA7F" w14:textId="31DBCFD2"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0F501A18" w14:textId="39833031"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0F05C7CA" w14:textId="78DC8A7C"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BCE4548" w14:textId="3FB9AA36"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344BE22" w14:textId="50C3BA80" w:rsidR="004D70E9" w:rsidRDefault="004D70E9" w:rsidP="00DD4508">
            <w:pPr>
              <w:jc w:val="center"/>
              <w:rPr>
                <w:b/>
                <w:sz w:val="28"/>
                <w:szCs w:val="28"/>
              </w:rPr>
            </w:pPr>
            <w:r w:rsidRPr="001F151A">
              <w:rPr>
                <w:rFonts w:eastAsia="Arial"/>
                <w:b/>
                <w:sz w:val="20"/>
                <w:szCs w:val="20"/>
                <w:lang w:val="ru" w:eastAsia="ru-RU"/>
              </w:rPr>
              <w:t>+</w:t>
            </w:r>
          </w:p>
        </w:tc>
      </w:tr>
      <w:tr w:rsidR="004D70E9" w14:paraId="1FE010A3" w14:textId="77777777" w:rsidTr="005D4946">
        <w:tc>
          <w:tcPr>
            <w:tcW w:w="558" w:type="dxa"/>
          </w:tcPr>
          <w:p w14:paraId="133942A0" w14:textId="56E99EAD" w:rsidR="004D70E9" w:rsidRDefault="004D70E9" w:rsidP="00DD4508">
            <w:pPr>
              <w:jc w:val="center"/>
              <w:rPr>
                <w:b/>
                <w:sz w:val="28"/>
                <w:szCs w:val="28"/>
              </w:rPr>
            </w:pPr>
            <w:r w:rsidRPr="001F151A">
              <w:rPr>
                <w:rFonts w:eastAsia="Arial"/>
                <w:b/>
                <w:sz w:val="20"/>
                <w:szCs w:val="20"/>
                <w:lang w:val="ru" w:eastAsia="ru-RU"/>
              </w:rPr>
              <w:t>ФК 5</w:t>
            </w:r>
          </w:p>
        </w:tc>
        <w:tc>
          <w:tcPr>
            <w:tcW w:w="571" w:type="dxa"/>
          </w:tcPr>
          <w:p w14:paraId="16BD9F36" w14:textId="0F166049"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3919F1B" w14:textId="644FFEEE"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491830A" w14:textId="3CBA5152"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D5CBAE6" w14:textId="24579C0E"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A0564E3" w14:textId="77777777" w:rsidR="004D70E9" w:rsidRPr="001F151A" w:rsidRDefault="004D70E9" w:rsidP="00DD4508">
            <w:pPr>
              <w:jc w:val="center"/>
              <w:rPr>
                <w:rFonts w:eastAsia="Arial"/>
                <w:b/>
                <w:sz w:val="20"/>
                <w:szCs w:val="20"/>
                <w:lang w:val="ru" w:eastAsia="ru-RU"/>
              </w:rPr>
            </w:pPr>
          </w:p>
        </w:tc>
        <w:tc>
          <w:tcPr>
            <w:tcW w:w="561" w:type="dxa"/>
          </w:tcPr>
          <w:p w14:paraId="497AE019" w14:textId="04DAD40B"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09F3F10F" w14:textId="12A874B9"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E7374FC" w14:textId="0873FA3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E5BCBA6" w14:textId="34153F30"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24DE3AAA" w14:textId="77777777" w:rsidR="004D70E9" w:rsidRDefault="004D70E9" w:rsidP="00DD4508">
            <w:pPr>
              <w:jc w:val="center"/>
              <w:rPr>
                <w:b/>
                <w:sz w:val="28"/>
                <w:szCs w:val="28"/>
              </w:rPr>
            </w:pPr>
          </w:p>
        </w:tc>
        <w:tc>
          <w:tcPr>
            <w:tcW w:w="572" w:type="dxa"/>
          </w:tcPr>
          <w:p w14:paraId="653125A0" w14:textId="76DD27B3"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297D4651" w14:textId="02C6033C"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45FF5E14" w14:textId="77777777" w:rsidR="004D70E9" w:rsidRDefault="004D70E9" w:rsidP="00DD4508">
            <w:pPr>
              <w:jc w:val="center"/>
              <w:rPr>
                <w:b/>
                <w:sz w:val="28"/>
                <w:szCs w:val="28"/>
              </w:rPr>
            </w:pPr>
          </w:p>
        </w:tc>
        <w:tc>
          <w:tcPr>
            <w:tcW w:w="619" w:type="dxa"/>
          </w:tcPr>
          <w:p w14:paraId="70C8F822" w14:textId="77777777" w:rsidR="004D70E9" w:rsidRDefault="004D70E9" w:rsidP="00DD4508">
            <w:pPr>
              <w:jc w:val="center"/>
              <w:rPr>
                <w:b/>
                <w:sz w:val="28"/>
                <w:szCs w:val="28"/>
              </w:rPr>
            </w:pPr>
          </w:p>
        </w:tc>
        <w:tc>
          <w:tcPr>
            <w:tcW w:w="510" w:type="dxa"/>
          </w:tcPr>
          <w:p w14:paraId="68E42C81" w14:textId="5626E73C"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48C5052" w14:textId="257B830C"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65F20C24" w14:textId="47CED371"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11C89D51" w14:textId="58C07970"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5847F6E7" w14:textId="6AFFA8D5"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5BD7EAE3" w14:textId="6CFCE9D7"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55AE0AF" w14:textId="3DA3BDB0"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0A6A415D" w14:textId="4DB0E805"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295A5192" w14:textId="1668A60D" w:rsidR="004D70E9" w:rsidRDefault="004D70E9" w:rsidP="00DD4508">
            <w:pPr>
              <w:jc w:val="center"/>
              <w:rPr>
                <w:b/>
                <w:sz w:val="28"/>
                <w:szCs w:val="28"/>
              </w:rPr>
            </w:pPr>
          </w:p>
        </w:tc>
        <w:tc>
          <w:tcPr>
            <w:tcW w:w="567" w:type="dxa"/>
          </w:tcPr>
          <w:p w14:paraId="08F81E24" w14:textId="661FB675"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1A90539" w14:textId="69A79805"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C3A33C0" w14:textId="5D7FD8C6" w:rsidR="004D70E9" w:rsidRDefault="004D70E9" w:rsidP="00DD4508">
            <w:pPr>
              <w:jc w:val="center"/>
              <w:rPr>
                <w:b/>
                <w:sz w:val="28"/>
                <w:szCs w:val="28"/>
              </w:rPr>
            </w:pPr>
            <w:r w:rsidRPr="001F151A">
              <w:rPr>
                <w:rFonts w:eastAsia="Arial"/>
                <w:b/>
                <w:sz w:val="20"/>
                <w:szCs w:val="20"/>
                <w:lang w:val="ru" w:eastAsia="ru-RU"/>
              </w:rPr>
              <w:t>+</w:t>
            </w:r>
          </w:p>
        </w:tc>
      </w:tr>
      <w:tr w:rsidR="004D70E9" w14:paraId="265F1B8F" w14:textId="77777777" w:rsidTr="005D4946">
        <w:tc>
          <w:tcPr>
            <w:tcW w:w="558" w:type="dxa"/>
          </w:tcPr>
          <w:p w14:paraId="71EB066B" w14:textId="5B794111" w:rsidR="004D70E9" w:rsidRDefault="004D70E9" w:rsidP="00DD4508">
            <w:pPr>
              <w:jc w:val="center"/>
              <w:rPr>
                <w:b/>
                <w:sz w:val="28"/>
                <w:szCs w:val="28"/>
              </w:rPr>
            </w:pPr>
            <w:r w:rsidRPr="001F151A">
              <w:rPr>
                <w:rFonts w:eastAsia="Arial"/>
                <w:b/>
                <w:sz w:val="20"/>
                <w:szCs w:val="20"/>
                <w:lang w:val="ru" w:eastAsia="ru-RU"/>
              </w:rPr>
              <w:t>ФК 6</w:t>
            </w:r>
          </w:p>
        </w:tc>
        <w:tc>
          <w:tcPr>
            <w:tcW w:w="571" w:type="dxa"/>
          </w:tcPr>
          <w:p w14:paraId="60622277" w14:textId="68789B39"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2FD12924" w14:textId="6BF3CB46"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62411DD" w14:textId="52CE922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30CDFF36" w14:textId="500A9CAD"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398F390E" w14:textId="77777777" w:rsidR="004D70E9" w:rsidRDefault="004D70E9" w:rsidP="00DD4508">
            <w:pPr>
              <w:jc w:val="center"/>
              <w:rPr>
                <w:b/>
                <w:sz w:val="28"/>
                <w:szCs w:val="28"/>
              </w:rPr>
            </w:pPr>
          </w:p>
        </w:tc>
        <w:tc>
          <w:tcPr>
            <w:tcW w:w="561" w:type="dxa"/>
          </w:tcPr>
          <w:p w14:paraId="69C48FBC" w14:textId="1BFC4FD4" w:rsidR="004D70E9" w:rsidRDefault="004D70E9" w:rsidP="00DD4508">
            <w:pPr>
              <w:jc w:val="center"/>
              <w:rPr>
                <w:b/>
                <w:sz w:val="28"/>
                <w:szCs w:val="28"/>
              </w:rPr>
            </w:pPr>
          </w:p>
        </w:tc>
        <w:tc>
          <w:tcPr>
            <w:tcW w:w="704" w:type="dxa"/>
          </w:tcPr>
          <w:p w14:paraId="34CB0653" w14:textId="6392890A"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BBE6E9F" w14:textId="64521FE3"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3A6CD1D" w14:textId="2E25F22D"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6E14B9C4" w14:textId="77777777" w:rsidR="004D70E9" w:rsidRDefault="004D70E9" w:rsidP="00DD4508">
            <w:pPr>
              <w:jc w:val="center"/>
              <w:rPr>
                <w:b/>
                <w:sz w:val="28"/>
                <w:szCs w:val="28"/>
              </w:rPr>
            </w:pPr>
          </w:p>
        </w:tc>
        <w:tc>
          <w:tcPr>
            <w:tcW w:w="572" w:type="dxa"/>
          </w:tcPr>
          <w:p w14:paraId="70BDBA15" w14:textId="134E1AC5"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3998B7D5" w14:textId="0176D05E"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32D13820" w14:textId="77777777" w:rsidR="004D70E9" w:rsidRDefault="004D70E9" w:rsidP="00DD4508">
            <w:pPr>
              <w:jc w:val="center"/>
              <w:rPr>
                <w:b/>
                <w:sz w:val="28"/>
                <w:szCs w:val="28"/>
              </w:rPr>
            </w:pPr>
          </w:p>
        </w:tc>
        <w:tc>
          <w:tcPr>
            <w:tcW w:w="619" w:type="dxa"/>
          </w:tcPr>
          <w:p w14:paraId="1F6303FC" w14:textId="77777777" w:rsidR="004D70E9" w:rsidRDefault="004D70E9" w:rsidP="00DD4508">
            <w:pPr>
              <w:jc w:val="center"/>
              <w:rPr>
                <w:b/>
                <w:sz w:val="28"/>
                <w:szCs w:val="28"/>
              </w:rPr>
            </w:pPr>
          </w:p>
        </w:tc>
        <w:tc>
          <w:tcPr>
            <w:tcW w:w="510" w:type="dxa"/>
          </w:tcPr>
          <w:p w14:paraId="349CA4A7" w14:textId="2D81C5E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86566CB" w14:textId="0E5F1FC1"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65256890" w14:textId="649268C5"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67294F07" w14:textId="16C1F4EA"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36C99CE8" w14:textId="29DD7A78"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6F953031" w14:textId="30B00FA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4966C5AE" w14:textId="6D5667FD"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06BA840C" w14:textId="26E056B0"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C68800D" w14:textId="0CABFF6C"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0053556" w14:textId="3D727D65"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32DBEA14" w14:textId="6C415724"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9AFBFD5" w14:textId="21B8FCE9" w:rsidR="004D70E9" w:rsidRDefault="004D70E9" w:rsidP="00DD4508">
            <w:pPr>
              <w:jc w:val="center"/>
              <w:rPr>
                <w:b/>
                <w:sz w:val="28"/>
                <w:szCs w:val="28"/>
              </w:rPr>
            </w:pPr>
            <w:r w:rsidRPr="001F151A">
              <w:rPr>
                <w:rFonts w:eastAsia="Arial"/>
                <w:b/>
                <w:sz w:val="20"/>
                <w:szCs w:val="20"/>
                <w:lang w:val="ru" w:eastAsia="ru-RU"/>
              </w:rPr>
              <w:t>+</w:t>
            </w:r>
          </w:p>
        </w:tc>
      </w:tr>
      <w:tr w:rsidR="004D70E9" w14:paraId="192D8AE3" w14:textId="77777777" w:rsidTr="005D4946">
        <w:tc>
          <w:tcPr>
            <w:tcW w:w="558" w:type="dxa"/>
          </w:tcPr>
          <w:p w14:paraId="29B0F3E0" w14:textId="55C20A6F" w:rsidR="004D70E9" w:rsidRDefault="004D70E9" w:rsidP="00DD4508">
            <w:pPr>
              <w:jc w:val="center"/>
              <w:rPr>
                <w:b/>
                <w:sz w:val="28"/>
                <w:szCs w:val="28"/>
              </w:rPr>
            </w:pPr>
            <w:r w:rsidRPr="001F151A">
              <w:rPr>
                <w:rFonts w:eastAsia="Arial"/>
                <w:b/>
                <w:sz w:val="20"/>
                <w:szCs w:val="20"/>
                <w:lang w:val="ru" w:eastAsia="ru-RU"/>
              </w:rPr>
              <w:t>ФК 7</w:t>
            </w:r>
          </w:p>
        </w:tc>
        <w:tc>
          <w:tcPr>
            <w:tcW w:w="571" w:type="dxa"/>
          </w:tcPr>
          <w:p w14:paraId="04889153" w14:textId="377DE6D8" w:rsidR="004D70E9" w:rsidRDefault="004D70E9" w:rsidP="00DD4508">
            <w:pPr>
              <w:jc w:val="center"/>
              <w:rPr>
                <w:b/>
                <w:sz w:val="28"/>
                <w:szCs w:val="28"/>
              </w:rPr>
            </w:pPr>
          </w:p>
        </w:tc>
        <w:tc>
          <w:tcPr>
            <w:tcW w:w="505" w:type="dxa"/>
          </w:tcPr>
          <w:p w14:paraId="063BD26E" w14:textId="02CA1BF8"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0047F0E" w14:textId="59C8BF93"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78B25AA" w14:textId="42297FA6"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1B249704" w14:textId="77777777" w:rsidR="004D70E9" w:rsidRDefault="004D70E9" w:rsidP="00DD4508">
            <w:pPr>
              <w:jc w:val="center"/>
              <w:rPr>
                <w:b/>
                <w:sz w:val="28"/>
                <w:szCs w:val="28"/>
              </w:rPr>
            </w:pPr>
          </w:p>
        </w:tc>
        <w:tc>
          <w:tcPr>
            <w:tcW w:w="561" w:type="dxa"/>
          </w:tcPr>
          <w:p w14:paraId="00309B9E" w14:textId="468C9B0A" w:rsidR="004D70E9" w:rsidRDefault="004D70E9" w:rsidP="00DD4508">
            <w:pPr>
              <w:jc w:val="center"/>
              <w:rPr>
                <w:b/>
                <w:sz w:val="28"/>
                <w:szCs w:val="28"/>
              </w:rPr>
            </w:pPr>
          </w:p>
        </w:tc>
        <w:tc>
          <w:tcPr>
            <w:tcW w:w="704" w:type="dxa"/>
          </w:tcPr>
          <w:p w14:paraId="63CE99FE" w14:textId="07A02871"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07F69BD1" w14:textId="3D9E2B7F"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1AC44A10" w14:textId="00C864BE"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026D0E73" w14:textId="77777777" w:rsidR="004D70E9" w:rsidRDefault="004D70E9" w:rsidP="00DD4508">
            <w:pPr>
              <w:jc w:val="center"/>
              <w:rPr>
                <w:b/>
                <w:sz w:val="28"/>
                <w:szCs w:val="28"/>
              </w:rPr>
            </w:pPr>
          </w:p>
        </w:tc>
        <w:tc>
          <w:tcPr>
            <w:tcW w:w="572" w:type="dxa"/>
          </w:tcPr>
          <w:p w14:paraId="562EC7D5" w14:textId="74DE3C7C" w:rsidR="004D70E9" w:rsidRDefault="004D70E9" w:rsidP="00DD4508">
            <w:pPr>
              <w:jc w:val="center"/>
              <w:rPr>
                <w:b/>
                <w:sz w:val="28"/>
                <w:szCs w:val="28"/>
              </w:rPr>
            </w:pPr>
            <w:r w:rsidRPr="001F151A">
              <w:rPr>
                <w:rFonts w:eastAsia="Arial"/>
                <w:b/>
                <w:sz w:val="20"/>
                <w:szCs w:val="20"/>
                <w:lang w:val="ru" w:eastAsia="ru-RU"/>
              </w:rPr>
              <w:t>+</w:t>
            </w:r>
          </w:p>
        </w:tc>
        <w:tc>
          <w:tcPr>
            <w:tcW w:w="550" w:type="dxa"/>
          </w:tcPr>
          <w:p w14:paraId="5BB51DB4" w14:textId="46246923"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4E416EBD" w14:textId="77777777" w:rsidR="004D70E9" w:rsidRDefault="004D70E9" w:rsidP="00DD4508">
            <w:pPr>
              <w:jc w:val="center"/>
              <w:rPr>
                <w:b/>
                <w:sz w:val="28"/>
                <w:szCs w:val="28"/>
              </w:rPr>
            </w:pPr>
          </w:p>
        </w:tc>
        <w:tc>
          <w:tcPr>
            <w:tcW w:w="619" w:type="dxa"/>
          </w:tcPr>
          <w:p w14:paraId="3F42152A" w14:textId="77777777" w:rsidR="004D70E9" w:rsidRDefault="004D70E9" w:rsidP="00DD4508">
            <w:pPr>
              <w:jc w:val="center"/>
              <w:rPr>
                <w:b/>
                <w:sz w:val="28"/>
                <w:szCs w:val="28"/>
              </w:rPr>
            </w:pPr>
          </w:p>
        </w:tc>
        <w:tc>
          <w:tcPr>
            <w:tcW w:w="510" w:type="dxa"/>
          </w:tcPr>
          <w:p w14:paraId="6532B131" w14:textId="66933332"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4C482D5" w14:textId="7251F206"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61DC2402" w14:textId="5FCA3BC9"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555E3984" w14:textId="076A687F"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1AD16029" w14:textId="1837795A"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6D62CB40" w14:textId="2337216D"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21C4599" w14:textId="150A2120"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11A6AF10" w14:textId="40A589E3"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296C04C" w14:textId="77777777" w:rsidR="004D70E9" w:rsidRDefault="004D70E9" w:rsidP="00DD4508">
            <w:pPr>
              <w:jc w:val="center"/>
              <w:rPr>
                <w:b/>
                <w:sz w:val="28"/>
                <w:szCs w:val="28"/>
              </w:rPr>
            </w:pPr>
          </w:p>
        </w:tc>
        <w:tc>
          <w:tcPr>
            <w:tcW w:w="567" w:type="dxa"/>
          </w:tcPr>
          <w:p w14:paraId="2C5BF907" w14:textId="50CB41CC"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F6D5E14" w14:textId="20A81012"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1BF0B9F" w14:textId="6A7D37A9"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3AF8CFBA" w14:textId="77777777" w:rsidTr="005D4946">
        <w:tc>
          <w:tcPr>
            <w:tcW w:w="558" w:type="dxa"/>
          </w:tcPr>
          <w:p w14:paraId="0335DBD2" w14:textId="10171553" w:rsidR="004D70E9" w:rsidRDefault="004D70E9" w:rsidP="00DD4508">
            <w:pPr>
              <w:jc w:val="center"/>
              <w:rPr>
                <w:b/>
                <w:sz w:val="28"/>
                <w:szCs w:val="28"/>
              </w:rPr>
            </w:pPr>
            <w:r w:rsidRPr="001F151A">
              <w:rPr>
                <w:rFonts w:eastAsia="Arial"/>
                <w:b/>
                <w:sz w:val="20"/>
                <w:szCs w:val="20"/>
                <w:lang w:val="ru" w:eastAsia="ru-RU"/>
              </w:rPr>
              <w:t>ФК 8</w:t>
            </w:r>
          </w:p>
        </w:tc>
        <w:tc>
          <w:tcPr>
            <w:tcW w:w="571" w:type="dxa"/>
          </w:tcPr>
          <w:p w14:paraId="443EB7FE" w14:textId="556CAD31"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352567AA" w14:textId="1E9F9CFD"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706ADCF" w14:textId="056A3E1A"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646E239" w14:textId="4D12E53C" w:rsidR="004D70E9" w:rsidRDefault="004D70E9" w:rsidP="00DD4508">
            <w:pPr>
              <w:jc w:val="center"/>
              <w:rPr>
                <w:b/>
                <w:sz w:val="28"/>
                <w:szCs w:val="28"/>
              </w:rPr>
            </w:pPr>
            <w:r w:rsidRPr="001F151A">
              <w:rPr>
                <w:rFonts w:eastAsia="Arial"/>
                <w:b/>
                <w:sz w:val="20"/>
                <w:szCs w:val="20"/>
                <w:lang w:val="ru" w:eastAsia="ru-RU"/>
              </w:rPr>
              <w:t>+</w:t>
            </w:r>
          </w:p>
        </w:tc>
        <w:tc>
          <w:tcPr>
            <w:tcW w:w="612" w:type="dxa"/>
          </w:tcPr>
          <w:p w14:paraId="672EC85A" w14:textId="77777777" w:rsidR="004D70E9" w:rsidRPr="001F151A" w:rsidRDefault="004D70E9" w:rsidP="00DD4508">
            <w:pPr>
              <w:jc w:val="center"/>
              <w:rPr>
                <w:rFonts w:eastAsia="Arial"/>
                <w:b/>
                <w:sz w:val="20"/>
                <w:szCs w:val="20"/>
                <w:lang w:val="ru" w:eastAsia="ru-RU"/>
              </w:rPr>
            </w:pPr>
          </w:p>
        </w:tc>
        <w:tc>
          <w:tcPr>
            <w:tcW w:w="561" w:type="dxa"/>
          </w:tcPr>
          <w:p w14:paraId="786180A4" w14:textId="65C239C3"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4F910EE9" w14:textId="263C286E"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0AF5D9E3" w14:textId="77F76D6B"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4B499C2" w14:textId="22CD8FF0"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446634C7" w14:textId="77777777" w:rsidR="004D70E9" w:rsidRDefault="004D70E9" w:rsidP="00DD4508">
            <w:pPr>
              <w:jc w:val="center"/>
              <w:rPr>
                <w:b/>
                <w:sz w:val="28"/>
                <w:szCs w:val="28"/>
              </w:rPr>
            </w:pPr>
          </w:p>
        </w:tc>
        <w:tc>
          <w:tcPr>
            <w:tcW w:w="572" w:type="dxa"/>
          </w:tcPr>
          <w:p w14:paraId="697CDE66" w14:textId="3D7111B1"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766CD6FA" w14:textId="7DE23D05"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4880328D" w14:textId="77777777" w:rsidR="004D70E9" w:rsidRDefault="004D70E9" w:rsidP="00DD4508">
            <w:pPr>
              <w:jc w:val="center"/>
              <w:rPr>
                <w:b/>
                <w:sz w:val="28"/>
                <w:szCs w:val="28"/>
              </w:rPr>
            </w:pPr>
          </w:p>
        </w:tc>
        <w:tc>
          <w:tcPr>
            <w:tcW w:w="619" w:type="dxa"/>
          </w:tcPr>
          <w:p w14:paraId="79201D44" w14:textId="77777777" w:rsidR="004D70E9" w:rsidRDefault="004D70E9" w:rsidP="00DD4508">
            <w:pPr>
              <w:jc w:val="center"/>
              <w:rPr>
                <w:b/>
                <w:sz w:val="28"/>
                <w:szCs w:val="28"/>
              </w:rPr>
            </w:pPr>
          </w:p>
        </w:tc>
        <w:tc>
          <w:tcPr>
            <w:tcW w:w="510" w:type="dxa"/>
          </w:tcPr>
          <w:p w14:paraId="600FB5EF" w14:textId="381FE90B"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5C371F5" w14:textId="4CBEB1E3"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45F79F91" w14:textId="6C646F46"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47B1562A" w14:textId="29A7AB53"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794376F3" w14:textId="20644B2C"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2C37457C" w14:textId="42A49D6B"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5F716D9A" w14:textId="4037E1D2"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1D8698B2" w14:textId="3ADF07DC"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F9C9FC8" w14:textId="60CD4647"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6AAA18F" w14:textId="3E0E039C"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B04C5FD" w14:textId="3AAD4E2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212C48FD" w14:textId="259B8615"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0CC49E70" w14:textId="77777777" w:rsidTr="005D4946">
        <w:tc>
          <w:tcPr>
            <w:tcW w:w="558" w:type="dxa"/>
          </w:tcPr>
          <w:p w14:paraId="7645E6C9" w14:textId="6099D230" w:rsidR="004D70E9" w:rsidRDefault="004D70E9" w:rsidP="00DD4508">
            <w:pPr>
              <w:jc w:val="center"/>
              <w:rPr>
                <w:b/>
                <w:sz w:val="28"/>
                <w:szCs w:val="28"/>
              </w:rPr>
            </w:pPr>
            <w:r w:rsidRPr="001F151A">
              <w:rPr>
                <w:rFonts w:eastAsia="Arial"/>
                <w:b/>
                <w:sz w:val="20"/>
                <w:szCs w:val="20"/>
                <w:lang w:val="ru" w:eastAsia="ru-RU"/>
              </w:rPr>
              <w:t>ФК 9</w:t>
            </w:r>
          </w:p>
        </w:tc>
        <w:tc>
          <w:tcPr>
            <w:tcW w:w="571" w:type="dxa"/>
          </w:tcPr>
          <w:p w14:paraId="72B3B383" w14:textId="740DB932" w:rsidR="004D70E9" w:rsidRDefault="0064007C" w:rsidP="0064007C">
            <w:pPr>
              <w:tabs>
                <w:tab w:val="center" w:pos="198"/>
              </w:tabs>
              <w:rPr>
                <w:b/>
                <w:sz w:val="28"/>
                <w:szCs w:val="28"/>
              </w:rPr>
            </w:pPr>
            <w:r>
              <w:rPr>
                <w:rFonts w:eastAsia="Arial"/>
                <w:b/>
                <w:sz w:val="20"/>
                <w:szCs w:val="20"/>
                <w:lang w:val="ru" w:eastAsia="ru-RU"/>
              </w:rPr>
              <w:tab/>
            </w:r>
            <w:r w:rsidR="004D70E9" w:rsidRPr="001F151A">
              <w:rPr>
                <w:rFonts w:eastAsia="Arial"/>
                <w:b/>
                <w:sz w:val="20"/>
                <w:szCs w:val="20"/>
                <w:lang w:val="ru" w:eastAsia="ru-RU"/>
              </w:rPr>
              <w:t xml:space="preserve"> </w:t>
            </w:r>
          </w:p>
        </w:tc>
        <w:tc>
          <w:tcPr>
            <w:tcW w:w="505" w:type="dxa"/>
          </w:tcPr>
          <w:p w14:paraId="72FAAA96" w14:textId="6C56499C"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56F4264" w14:textId="57DD1ACD"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852C094" w14:textId="68F11825"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24468382" w14:textId="77777777" w:rsidR="004D70E9" w:rsidRPr="001F151A" w:rsidRDefault="004D70E9" w:rsidP="00DD4508">
            <w:pPr>
              <w:jc w:val="center"/>
              <w:rPr>
                <w:rFonts w:eastAsia="Arial"/>
                <w:b/>
                <w:sz w:val="20"/>
                <w:szCs w:val="20"/>
                <w:lang w:val="ru" w:eastAsia="ru-RU"/>
              </w:rPr>
            </w:pPr>
          </w:p>
        </w:tc>
        <w:tc>
          <w:tcPr>
            <w:tcW w:w="561" w:type="dxa"/>
          </w:tcPr>
          <w:p w14:paraId="49B2EE31" w14:textId="08C90EB9"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7068B460" w14:textId="6CE7D255"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7BDCBA43" w14:textId="77777777" w:rsidR="004D70E9" w:rsidRDefault="004D70E9" w:rsidP="00DD4508">
            <w:pPr>
              <w:jc w:val="center"/>
              <w:rPr>
                <w:b/>
                <w:sz w:val="28"/>
                <w:szCs w:val="28"/>
              </w:rPr>
            </w:pPr>
          </w:p>
        </w:tc>
        <w:tc>
          <w:tcPr>
            <w:tcW w:w="519" w:type="dxa"/>
          </w:tcPr>
          <w:p w14:paraId="5DE2920D" w14:textId="4317A588"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43E57837" w14:textId="77777777" w:rsidR="004D70E9" w:rsidRDefault="004D70E9" w:rsidP="00DD4508">
            <w:pPr>
              <w:jc w:val="center"/>
              <w:rPr>
                <w:b/>
                <w:sz w:val="28"/>
                <w:szCs w:val="28"/>
              </w:rPr>
            </w:pPr>
          </w:p>
        </w:tc>
        <w:tc>
          <w:tcPr>
            <w:tcW w:w="572" w:type="dxa"/>
          </w:tcPr>
          <w:p w14:paraId="0E8A0C31" w14:textId="35979F66"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61026FD1" w14:textId="6B4BE9B1"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358891B9" w14:textId="77777777" w:rsidR="004D70E9" w:rsidRDefault="004D70E9" w:rsidP="00DD4508">
            <w:pPr>
              <w:jc w:val="center"/>
              <w:rPr>
                <w:b/>
                <w:sz w:val="28"/>
                <w:szCs w:val="28"/>
              </w:rPr>
            </w:pPr>
          </w:p>
        </w:tc>
        <w:tc>
          <w:tcPr>
            <w:tcW w:w="619" w:type="dxa"/>
          </w:tcPr>
          <w:p w14:paraId="534B3628" w14:textId="77777777" w:rsidR="004D70E9" w:rsidRDefault="004D70E9" w:rsidP="00DD4508">
            <w:pPr>
              <w:jc w:val="center"/>
              <w:rPr>
                <w:b/>
                <w:sz w:val="28"/>
                <w:szCs w:val="28"/>
              </w:rPr>
            </w:pPr>
          </w:p>
        </w:tc>
        <w:tc>
          <w:tcPr>
            <w:tcW w:w="510" w:type="dxa"/>
          </w:tcPr>
          <w:p w14:paraId="07696F1B" w14:textId="3B3C29B5"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72D818BA" w14:textId="4ABB25E9"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67398111" w14:textId="640DC7CA"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24195FCA" w14:textId="193D6335"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7C7C9076" w14:textId="6313AB63"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51BEF507" w14:textId="04A2EB9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5CAF89E" w14:textId="793454D8"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76B08E87" w14:textId="67A7D8A1"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6E58B5AB" w14:textId="5A73A6A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C3E5F39" w14:textId="21CD1209"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FD80285" w14:textId="5339B40B"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7CE588F8" w14:textId="67BCDC7D" w:rsidR="004D70E9" w:rsidRDefault="004D70E9" w:rsidP="00DD4508">
            <w:pPr>
              <w:jc w:val="center"/>
              <w:rPr>
                <w:b/>
                <w:sz w:val="28"/>
                <w:szCs w:val="28"/>
              </w:rPr>
            </w:pPr>
            <w:r w:rsidRPr="001F151A">
              <w:rPr>
                <w:rFonts w:eastAsia="Arial"/>
                <w:b/>
                <w:sz w:val="20"/>
                <w:szCs w:val="20"/>
                <w:lang w:val="ru" w:eastAsia="ru-RU"/>
              </w:rPr>
              <w:t>+</w:t>
            </w:r>
          </w:p>
        </w:tc>
      </w:tr>
      <w:tr w:rsidR="004D70E9" w14:paraId="50D4D55F" w14:textId="77777777" w:rsidTr="005D4946">
        <w:tc>
          <w:tcPr>
            <w:tcW w:w="558" w:type="dxa"/>
          </w:tcPr>
          <w:p w14:paraId="6DFEEA67" w14:textId="08216EC2" w:rsidR="004D70E9" w:rsidRDefault="004D70E9" w:rsidP="00DD4508">
            <w:pPr>
              <w:jc w:val="center"/>
              <w:rPr>
                <w:b/>
                <w:sz w:val="28"/>
                <w:szCs w:val="28"/>
              </w:rPr>
            </w:pPr>
            <w:r w:rsidRPr="001F151A">
              <w:rPr>
                <w:rFonts w:eastAsia="Arial"/>
                <w:b/>
                <w:sz w:val="20"/>
                <w:szCs w:val="20"/>
                <w:lang w:val="ru" w:eastAsia="ru-RU"/>
              </w:rPr>
              <w:t>ФК 10</w:t>
            </w:r>
          </w:p>
        </w:tc>
        <w:tc>
          <w:tcPr>
            <w:tcW w:w="571" w:type="dxa"/>
          </w:tcPr>
          <w:p w14:paraId="677368B4" w14:textId="4D869877" w:rsidR="004D70E9" w:rsidRDefault="004D70E9" w:rsidP="00DD4508">
            <w:pPr>
              <w:jc w:val="center"/>
              <w:rPr>
                <w:b/>
                <w:sz w:val="28"/>
                <w:szCs w:val="28"/>
              </w:rPr>
            </w:pPr>
          </w:p>
        </w:tc>
        <w:tc>
          <w:tcPr>
            <w:tcW w:w="505" w:type="dxa"/>
          </w:tcPr>
          <w:p w14:paraId="5184A1D3" w14:textId="4552E34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840ECB9" w14:textId="5859FC85"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DC66394" w14:textId="04382C1F"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0843E814" w14:textId="77777777" w:rsidR="004D70E9" w:rsidRPr="001F151A" w:rsidRDefault="004D70E9" w:rsidP="00DD4508">
            <w:pPr>
              <w:jc w:val="center"/>
              <w:rPr>
                <w:rFonts w:eastAsia="Arial"/>
                <w:b/>
                <w:sz w:val="20"/>
                <w:szCs w:val="20"/>
                <w:lang w:val="ru" w:eastAsia="ru-RU"/>
              </w:rPr>
            </w:pPr>
          </w:p>
        </w:tc>
        <w:tc>
          <w:tcPr>
            <w:tcW w:w="561" w:type="dxa"/>
          </w:tcPr>
          <w:p w14:paraId="5EE6ED98" w14:textId="402FE3D3"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5C35CF56" w14:textId="147D06EF"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175FFE65" w14:textId="6A2D8A3E"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8AF2E99" w14:textId="7D363259"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510BFF1A" w14:textId="77777777" w:rsidR="004D70E9" w:rsidRDefault="004D70E9" w:rsidP="00DD4508">
            <w:pPr>
              <w:jc w:val="center"/>
              <w:rPr>
                <w:b/>
                <w:sz w:val="28"/>
                <w:szCs w:val="28"/>
              </w:rPr>
            </w:pPr>
          </w:p>
        </w:tc>
        <w:tc>
          <w:tcPr>
            <w:tcW w:w="572" w:type="dxa"/>
          </w:tcPr>
          <w:p w14:paraId="11DC2ABE" w14:textId="46CE34C5"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46607252" w14:textId="5A511553"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7D0E8F93" w14:textId="77777777" w:rsidR="004D70E9" w:rsidRDefault="004D70E9" w:rsidP="00DD4508">
            <w:pPr>
              <w:jc w:val="center"/>
              <w:rPr>
                <w:b/>
                <w:sz w:val="28"/>
                <w:szCs w:val="28"/>
              </w:rPr>
            </w:pPr>
          </w:p>
        </w:tc>
        <w:tc>
          <w:tcPr>
            <w:tcW w:w="619" w:type="dxa"/>
          </w:tcPr>
          <w:p w14:paraId="32A6E7CC" w14:textId="77777777" w:rsidR="004D70E9" w:rsidRDefault="004D70E9" w:rsidP="00DD4508">
            <w:pPr>
              <w:jc w:val="center"/>
              <w:rPr>
                <w:b/>
                <w:sz w:val="28"/>
                <w:szCs w:val="28"/>
              </w:rPr>
            </w:pPr>
          </w:p>
        </w:tc>
        <w:tc>
          <w:tcPr>
            <w:tcW w:w="510" w:type="dxa"/>
          </w:tcPr>
          <w:p w14:paraId="48175E71" w14:textId="0E18CF0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438EED04" w14:textId="08AA2A53"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5D2795BB" w14:textId="7FB677DB"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52A81A9F" w14:textId="2D2E8390"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161230FD" w14:textId="6C79F471"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52EE0A9D" w14:textId="1DA377A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11A056D" w14:textId="233325F4"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2E4ED8A7" w14:textId="7C43D003"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21DA3F09" w14:textId="5363A71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CB0F0DE" w14:textId="310DE49D"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3B15621F" w14:textId="7D082AE8"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E620133" w14:textId="3D62F83F" w:rsidR="004D70E9" w:rsidRDefault="004D70E9" w:rsidP="00DD4508">
            <w:pPr>
              <w:jc w:val="center"/>
              <w:rPr>
                <w:b/>
                <w:sz w:val="28"/>
                <w:szCs w:val="28"/>
              </w:rPr>
            </w:pPr>
            <w:r w:rsidRPr="001F151A">
              <w:rPr>
                <w:rFonts w:eastAsia="Arial"/>
                <w:b/>
                <w:sz w:val="20"/>
                <w:szCs w:val="20"/>
                <w:lang w:val="ru" w:eastAsia="ru-RU"/>
              </w:rPr>
              <w:t>+</w:t>
            </w:r>
          </w:p>
        </w:tc>
      </w:tr>
      <w:tr w:rsidR="004D70E9" w14:paraId="6D6C8ED5" w14:textId="77777777" w:rsidTr="005D4946">
        <w:tc>
          <w:tcPr>
            <w:tcW w:w="558" w:type="dxa"/>
          </w:tcPr>
          <w:p w14:paraId="100A812B" w14:textId="05A2AA7F" w:rsidR="004D70E9" w:rsidRDefault="004D70E9" w:rsidP="00DD4508">
            <w:pPr>
              <w:jc w:val="center"/>
              <w:rPr>
                <w:b/>
                <w:sz w:val="28"/>
                <w:szCs w:val="28"/>
              </w:rPr>
            </w:pPr>
            <w:r w:rsidRPr="001F151A">
              <w:rPr>
                <w:rFonts w:eastAsia="Arial"/>
                <w:b/>
                <w:sz w:val="20"/>
                <w:szCs w:val="20"/>
                <w:lang w:val="ru" w:eastAsia="ru-RU"/>
              </w:rPr>
              <w:t>ФК 11</w:t>
            </w:r>
          </w:p>
        </w:tc>
        <w:tc>
          <w:tcPr>
            <w:tcW w:w="571" w:type="dxa"/>
          </w:tcPr>
          <w:p w14:paraId="7E0A186C" w14:textId="3F93FD40" w:rsidR="004D70E9" w:rsidRDefault="0064007C"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c>
          <w:tcPr>
            <w:tcW w:w="505" w:type="dxa"/>
          </w:tcPr>
          <w:p w14:paraId="6457E436" w14:textId="17E4F893"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ADAEAEC" w14:textId="0F39503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B732A83" w14:textId="7A014B38"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7AC2A9A0" w14:textId="77777777" w:rsidR="004D70E9" w:rsidRPr="001F151A" w:rsidRDefault="004D70E9" w:rsidP="00DD4508">
            <w:pPr>
              <w:jc w:val="center"/>
              <w:rPr>
                <w:rFonts w:eastAsia="Arial"/>
                <w:b/>
                <w:sz w:val="20"/>
                <w:szCs w:val="20"/>
                <w:lang w:val="ru" w:eastAsia="ru-RU"/>
              </w:rPr>
            </w:pPr>
          </w:p>
        </w:tc>
        <w:tc>
          <w:tcPr>
            <w:tcW w:w="561" w:type="dxa"/>
          </w:tcPr>
          <w:p w14:paraId="6C32C811" w14:textId="302AF340"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73322444" w14:textId="1B7FC2A3"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5A63AB7" w14:textId="701D6DC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5275B9E" w14:textId="2336840F"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2D35052C" w14:textId="77777777" w:rsidR="004D70E9" w:rsidRDefault="004D70E9" w:rsidP="00DD4508">
            <w:pPr>
              <w:jc w:val="center"/>
              <w:rPr>
                <w:b/>
                <w:sz w:val="28"/>
                <w:szCs w:val="28"/>
              </w:rPr>
            </w:pPr>
          </w:p>
        </w:tc>
        <w:tc>
          <w:tcPr>
            <w:tcW w:w="572" w:type="dxa"/>
          </w:tcPr>
          <w:p w14:paraId="1135A273" w14:textId="62676FA7" w:rsidR="004D70E9" w:rsidRDefault="004D70E9" w:rsidP="00DD4508">
            <w:pPr>
              <w:jc w:val="center"/>
              <w:rPr>
                <w:b/>
                <w:sz w:val="28"/>
                <w:szCs w:val="28"/>
              </w:rPr>
            </w:pPr>
          </w:p>
        </w:tc>
        <w:tc>
          <w:tcPr>
            <w:tcW w:w="550" w:type="dxa"/>
          </w:tcPr>
          <w:p w14:paraId="51A5CE1F" w14:textId="73ABEBE3"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60E16BE1" w14:textId="77777777" w:rsidR="004D70E9" w:rsidRDefault="004D70E9" w:rsidP="00DD4508">
            <w:pPr>
              <w:jc w:val="center"/>
              <w:rPr>
                <w:b/>
                <w:sz w:val="28"/>
                <w:szCs w:val="28"/>
              </w:rPr>
            </w:pPr>
          </w:p>
        </w:tc>
        <w:tc>
          <w:tcPr>
            <w:tcW w:w="619" w:type="dxa"/>
          </w:tcPr>
          <w:p w14:paraId="42F470CD" w14:textId="77777777" w:rsidR="004D70E9" w:rsidRDefault="004D70E9" w:rsidP="00DD4508">
            <w:pPr>
              <w:jc w:val="center"/>
              <w:rPr>
                <w:b/>
                <w:sz w:val="28"/>
                <w:szCs w:val="28"/>
              </w:rPr>
            </w:pPr>
          </w:p>
        </w:tc>
        <w:tc>
          <w:tcPr>
            <w:tcW w:w="510" w:type="dxa"/>
          </w:tcPr>
          <w:p w14:paraId="36984F0D" w14:textId="68CA59CA"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C1D72C1" w14:textId="03265AFE"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60C7FF19" w14:textId="162106D8"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739249A1" w14:textId="50900324"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4E1FA6BD" w14:textId="3FD56640"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2F4C873D" w14:textId="78C08DD9"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5ECFC30" w14:textId="0E0EAD8E"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0F938CCA" w14:textId="6424CD77"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2A8CE292" w14:textId="18DA6D5E"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9DCD5ED" w14:textId="0EA278E2"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2807CB9A" w14:textId="0A041F64"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E1A9901" w14:textId="5B34F606" w:rsidR="004D70E9" w:rsidRDefault="004D70E9" w:rsidP="00DD4508">
            <w:pPr>
              <w:jc w:val="center"/>
              <w:rPr>
                <w:b/>
                <w:sz w:val="28"/>
                <w:szCs w:val="28"/>
              </w:rPr>
            </w:pPr>
            <w:r w:rsidRPr="001F151A">
              <w:rPr>
                <w:rFonts w:eastAsia="Arial"/>
                <w:b/>
                <w:sz w:val="20"/>
                <w:szCs w:val="20"/>
                <w:lang w:val="ru" w:eastAsia="ru-RU"/>
              </w:rPr>
              <w:t>+</w:t>
            </w:r>
          </w:p>
        </w:tc>
      </w:tr>
      <w:tr w:rsidR="004D70E9" w14:paraId="06C77646" w14:textId="77777777" w:rsidTr="005D4946">
        <w:tc>
          <w:tcPr>
            <w:tcW w:w="558" w:type="dxa"/>
          </w:tcPr>
          <w:p w14:paraId="78B0688D" w14:textId="4C738F72" w:rsidR="004D70E9" w:rsidRDefault="004D70E9" w:rsidP="00DD4508">
            <w:pPr>
              <w:jc w:val="center"/>
              <w:rPr>
                <w:b/>
                <w:sz w:val="28"/>
                <w:szCs w:val="28"/>
              </w:rPr>
            </w:pPr>
            <w:r w:rsidRPr="001F151A">
              <w:rPr>
                <w:rFonts w:eastAsia="Arial"/>
                <w:b/>
                <w:sz w:val="20"/>
                <w:szCs w:val="20"/>
                <w:lang w:val="ru" w:eastAsia="ru-RU"/>
              </w:rPr>
              <w:t>ФК 12</w:t>
            </w:r>
          </w:p>
        </w:tc>
        <w:tc>
          <w:tcPr>
            <w:tcW w:w="571" w:type="dxa"/>
          </w:tcPr>
          <w:p w14:paraId="22A7EE13" w14:textId="20BF1C3C"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1F650454" w14:textId="4620EF93"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163D18D" w14:textId="24C5FB0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D6AC930" w14:textId="1EAF98C2"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23B33D1D" w14:textId="77777777" w:rsidR="004D70E9" w:rsidRPr="001F151A" w:rsidRDefault="004D70E9" w:rsidP="00DD4508">
            <w:pPr>
              <w:jc w:val="center"/>
              <w:rPr>
                <w:rFonts w:eastAsia="Arial"/>
                <w:b/>
                <w:sz w:val="20"/>
                <w:szCs w:val="20"/>
                <w:lang w:val="ru" w:eastAsia="ru-RU"/>
              </w:rPr>
            </w:pPr>
          </w:p>
        </w:tc>
        <w:tc>
          <w:tcPr>
            <w:tcW w:w="561" w:type="dxa"/>
          </w:tcPr>
          <w:p w14:paraId="34B534C5" w14:textId="18F254FD"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26B63206" w14:textId="0F5AA974"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36A9DC75" w14:textId="34092B6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D7B4AE6" w14:textId="7D74F382"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3190F31F" w14:textId="77777777" w:rsidR="004D70E9" w:rsidRDefault="004D70E9" w:rsidP="00DD4508">
            <w:pPr>
              <w:jc w:val="center"/>
              <w:rPr>
                <w:b/>
                <w:sz w:val="28"/>
                <w:szCs w:val="28"/>
              </w:rPr>
            </w:pPr>
          </w:p>
        </w:tc>
        <w:tc>
          <w:tcPr>
            <w:tcW w:w="572" w:type="dxa"/>
          </w:tcPr>
          <w:p w14:paraId="6F7D00FF" w14:textId="09E4018A"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299C1A11" w14:textId="25856265"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64A0D983" w14:textId="77777777" w:rsidR="004D70E9" w:rsidRDefault="004D70E9" w:rsidP="00DD4508">
            <w:pPr>
              <w:jc w:val="center"/>
              <w:rPr>
                <w:b/>
                <w:sz w:val="28"/>
                <w:szCs w:val="28"/>
              </w:rPr>
            </w:pPr>
          </w:p>
        </w:tc>
        <w:tc>
          <w:tcPr>
            <w:tcW w:w="619" w:type="dxa"/>
          </w:tcPr>
          <w:p w14:paraId="09C5608B" w14:textId="77777777" w:rsidR="004D70E9" w:rsidRDefault="004D70E9" w:rsidP="00DD4508">
            <w:pPr>
              <w:jc w:val="center"/>
              <w:rPr>
                <w:b/>
                <w:sz w:val="28"/>
                <w:szCs w:val="28"/>
              </w:rPr>
            </w:pPr>
          </w:p>
        </w:tc>
        <w:tc>
          <w:tcPr>
            <w:tcW w:w="510" w:type="dxa"/>
          </w:tcPr>
          <w:p w14:paraId="741561D3" w14:textId="35E380F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356D7BB" w14:textId="717D7586"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659F1957" w14:textId="0C1050BB"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239C1AEA" w14:textId="72EB46DD"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36C14399" w14:textId="470A770F"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2F4B0E17" w14:textId="77864E2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D684319" w14:textId="7670B728"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53E2FF81" w14:textId="5D2F71F1"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4670E795" w14:textId="19CF34F3"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471124C" w14:textId="3D2F0FEA"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30D7DF47" w14:textId="51826257"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49D6F66" w14:textId="120397BF" w:rsidR="004D70E9" w:rsidRDefault="004D70E9" w:rsidP="00DD4508">
            <w:pPr>
              <w:jc w:val="center"/>
              <w:rPr>
                <w:b/>
                <w:sz w:val="28"/>
                <w:szCs w:val="28"/>
              </w:rPr>
            </w:pPr>
            <w:r w:rsidRPr="001F151A">
              <w:rPr>
                <w:rFonts w:eastAsia="Arial"/>
                <w:b/>
                <w:sz w:val="20"/>
                <w:szCs w:val="20"/>
                <w:lang w:val="ru" w:eastAsia="ru-RU"/>
              </w:rPr>
              <w:t>+</w:t>
            </w:r>
          </w:p>
        </w:tc>
      </w:tr>
      <w:tr w:rsidR="004D70E9" w14:paraId="0B2E4A59" w14:textId="77777777" w:rsidTr="005D4946">
        <w:tc>
          <w:tcPr>
            <w:tcW w:w="558" w:type="dxa"/>
          </w:tcPr>
          <w:p w14:paraId="2D110338" w14:textId="0852E2EE" w:rsidR="004D70E9" w:rsidRDefault="004D70E9" w:rsidP="00DD4508">
            <w:pPr>
              <w:jc w:val="center"/>
              <w:rPr>
                <w:b/>
                <w:sz w:val="28"/>
                <w:szCs w:val="28"/>
              </w:rPr>
            </w:pPr>
            <w:r w:rsidRPr="001F151A">
              <w:rPr>
                <w:rFonts w:eastAsia="Arial"/>
                <w:b/>
                <w:sz w:val="20"/>
                <w:szCs w:val="20"/>
                <w:lang w:val="ru" w:eastAsia="ru-RU"/>
              </w:rPr>
              <w:t>ФК 13</w:t>
            </w:r>
          </w:p>
        </w:tc>
        <w:tc>
          <w:tcPr>
            <w:tcW w:w="571" w:type="dxa"/>
          </w:tcPr>
          <w:p w14:paraId="00B54022" w14:textId="5EAAEFDA"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446A0216" w14:textId="7893C1E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31DEE681" w14:textId="5A3D3C13"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F3DA001" w14:textId="5184163A"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6C1E626" w14:textId="77777777" w:rsidR="004D70E9" w:rsidRPr="001F151A" w:rsidRDefault="004D70E9" w:rsidP="00DD4508">
            <w:pPr>
              <w:jc w:val="center"/>
              <w:rPr>
                <w:rFonts w:eastAsia="Arial"/>
                <w:b/>
                <w:sz w:val="20"/>
                <w:szCs w:val="20"/>
                <w:lang w:val="ru" w:eastAsia="ru-RU"/>
              </w:rPr>
            </w:pPr>
          </w:p>
        </w:tc>
        <w:tc>
          <w:tcPr>
            <w:tcW w:w="561" w:type="dxa"/>
          </w:tcPr>
          <w:p w14:paraId="0A302899" w14:textId="2E3C34CA"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74922E13" w14:textId="2423907F"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26FE8D75" w14:textId="5ED40761"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E859367" w14:textId="0AAECE0C"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406B13EF" w14:textId="77777777" w:rsidR="004D70E9" w:rsidRDefault="004D70E9" w:rsidP="00DD4508">
            <w:pPr>
              <w:jc w:val="center"/>
              <w:rPr>
                <w:b/>
                <w:sz w:val="28"/>
                <w:szCs w:val="28"/>
              </w:rPr>
            </w:pPr>
          </w:p>
        </w:tc>
        <w:tc>
          <w:tcPr>
            <w:tcW w:w="572" w:type="dxa"/>
          </w:tcPr>
          <w:p w14:paraId="55EBA48E" w14:textId="40E549EF"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4C14CED3" w14:textId="091C8B25"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554F5C6D" w14:textId="77777777" w:rsidR="004D70E9" w:rsidRDefault="004D70E9" w:rsidP="00DD4508">
            <w:pPr>
              <w:jc w:val="center"/>
              <w:rPr>
                <w:b/>
                <w:sz w:val="28"/>
                <w:szCs w:val="28"/>
              </w:rPr>
            </w:pPr>
          </w:p>
        </w:tc>
        <w:tc>
          <w:tcPr>
            <w:tcW w:w="619" w:type="dxa"/>
          </w:tcPr>
          <w:p w14:paraId="6099B164" w14:textId="77777777" w:rsidR="004D70E9" w:rsidRDefault="004D70E9" w:rsidP="00DD4508">
            <w:pPr>
              <w:jc w:val="center"/>
              <w:rPr>
                <w:b/>
                <w:sz w:val="28"/>
                <w:szCs w:val="28"/>
              </w:rPr>
            </w:pPr>
          </w:p>
        </w:tc>
        <w:tc>
          <w:tcPr>
            <w:tcW w:w="510" w:type="dxa"/>
          </w:tcPr>
          <w:p w14:paraId="03372379" w14:textId="73D72A6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55879C6" w14:textId="751278CF"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5E449033" w14:textId="68F5DB9D"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075CDB42" w14:textId="0033007F"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10542794" w14:textId="3FA6C8BA"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077F1FE0" w14:textId="7C6F5113"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32F69650" w14:textId="55863565"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38F14EE8" w14:textId="18BB4853"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1C6CFDF0" w14:textId="2EE142B2"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C56A9FF" w14:textId="12C86502"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3C44BE4" w14:textId="2CD7B600"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CA042C4" w14:textId="6A6DE149"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123D67FB" w14:textId="77777777" w:rsidTr="005D4946">
        <w:tc>
          <w:tcPr>
            <w:tcW w:w="558" w:type="dxa"/>
          </w:tcPr>
          <w:p w14:paraId="09E6F674" w14:textId="6ED8881E" w:rsidR="004D70E9" w:rsidRDefault="004D70E9" w:rsidP="00DD4508">
            <w:pPr>
              <w:jc w:val="center"/>
              <w:rPr>
                <w:b/>
                <w:sz w:val="28"/>
                <w:szCs w:val="28"/>
              </w:rPr>
            </w:pPr>
            <w:r w:rsidRPr="001F151A">
              <w:rPr>
                <w:rFonts w:eastAsia="Arial"/>
                <w:b/>
                <w:sz w:val="20"/>
                <w:szCs w:val="20"/>
                <w:lang w:val="ru" w:eastAsia="ru-RU"/>
              </w:rPr>
              <w:t>ФК 14</w:t>
            </w:r>
          </w:p>
        </w:tc>
        <w:tc>
          <w:tcPr>
            <w:tcW w:w="571" w:type="dxa"/>
          </w:tcPr>
          <w:p w14:paraId="7C896381" w14:textId="5EC07807"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3DBB41E0" w14:textId="5781A8A8"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3DB0B83" w14:textId="7A3685A2"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155571F7" w14:textId="5355A169"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1258AC0E" w14:textId="77777777" w:rsidR="004D70E9" w:rsidRPr="001F151A" w:rsidRDefault="004D70E9" w:rsidP="00DD4508">
            <w:pPr>
              <w:jc w:val="center"/>
              <w:rPr>
                <w:rFonts w:eastAsia="Arial"/>
                <w:b/>
                <w:sz w:val="20"/>
                <w:szCs w:val="20"/>
                <w:lang w:val="ru" w:eastAsia="ru-RU"/>
              </w:rPr>
            </w:pPr>
          </w:p>
        </w:tc>
        <w:tc>
          <w:tcPr>
            <w:tcW w:w="561" w:type="dxa"/>
          </w:tcPr>
          <w:p w14:paraId="0A01CE40" w14:textId="67A7258E"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0252259A" w14:textId="036B2B50"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247928D7" w14:textId="072C0E1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72073CF" w14:textId="6F2353BC"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027100B6" w14:textId="77777777" w:rsidR="004D70E9" w:rsidRDefault="004D70E9" w:rsidP="00DD4508">
            <w:pPr>
              <w:jc w:val="center"/>
              <w:rPr>
                <w:b/>
                <w:sz w:val="28"/>
                <w:szCs w:val="28"/>
              </w:rPr>
            </w:pPr>
          </w:p>
        </w:tc>
        <w:tc>
          <w:tcPr>
            <w:tcW w:w="572" w:type="dxa"/>
          </w:tcPr>
          <w:p w14:paraId="271503D5" w14:textId="64AB3912"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6C40D28D" w14:textId="2712C4BD"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0DDA52B4" w14:textId="77777777" w:rsidR="004D70E9" w:rsidRDefault="004D70E9" w:rsidP="00DD4508">
            <w:pPr>
              <w:jc w:val="center"/>
              <w:rPr>
                <w:b/>
                <w:sz w:val="28"/>
                <w:szCs w:val="28"/>
              </w:rPr>
            </w:pPr>
          </w:p>
        </w:tc>
        <w:tc>
          <w:tcPr>
            <w:tcW w:w="619" w:type="dxa"/>
          </w:tcPr>
          <w:p w14:paraId="0BA37107" w14:textId="77777777" w:rsidR="004D70E9" w:rsidRDefault="004D70E9" w:rsidP="00DD4508">
            <w:pPr>
              <w:jc w:val="center"/>
              <w:rPr>
                <w:b/>
                <w:sz w:val="28"/>
                <w:szCs w:val="28"/>
              </w:rPr>
            </w:pPr>
          </w:p>
        </w:tc>
        <w:tc>
          <w:tcPr>
            <w:tcW w:w="510" w:type="dxa"/>
          </w:tcPr>
          <w:p w14:paraId="1833BE69" w14:textId="2082340B"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41C83B6" w14:textId="60B199F4"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24F58E1F" w14:textId="3AF71364"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7B5A0D28" w14:textId="63D24974"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48B7A5D3" w14:textId="1558D4EA"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486177E1" w14:textId="0BECCC7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E40BF9D" w14:textId="166C67DE"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7503D1CF" w14:textId="57D96E70"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2E94E1FE" w14:textId="14688BB5"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20AEA76A" w14:textId="09C45E99"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675954B0" w14:textId="4D6DBDC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6912D334" w14:textId="0615EC29"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5A767CA7" w14:textId="77777777" w:rsidTr="005D4946">
        <w:tc>
          <w:tcPr>
            <w:tcW w:w="558" w:type="dxa"/>
          </w:tcPr>
          <w:p w14:paraId="58CAC5D9" w14:textId="03EAE7EE" w:rsidR="004D70E9" w:rsidRDefault="004D70E9" w:rsidP="00DD4508">
            <w:pPr>
              <w:jc w:val="center"/>
              <w:rPr>
                <w:b/>
                <w:sz w:val="28"/>
                <w:szCs w:val="28"/>
              </w:rPr>
            </w:pPr>
            <w:r w:rsidRPr="001F151A">
              <w:rPr>
                <w:rFonts w:eastAsia="Arial"/>
                <w:b/>
                <w:sz w:val="20"/>
                <w:szCs w:val="20"/>
                <w:lang w:val="ru" w:eastAsia="ru-RU"/>
              </w:rPr>
              <w:t>ФК 15</w:t>
            </w:r>
          </w:p>
        </w:tc>
        <w:tc>
          <w:tcPr>
            <w:tcW w:w="571" w:type="dxa"/>
          </w:tcPr>
          <w:p w14:paraId="7615027A" w14:textId="18C98BB9"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1F0CEAB3" w14:textId="24301FA8"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D94898D" w14:textId="18B184CD"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66DCCB9" w14:textId="171E1A08"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3DE7410" w14:textId="77777777" w:rsidR="004D70E9" w:rsidRPr="001F151A" w:rsidRDefault="004D70E9" w:rsidP="00DD4508">
            <w:pPr>
              <w:jc w:val="center"/>
              <w:rPr>
                <w:rFonts w:eastAsia="Arial"/>
                <w:b/>
                <w:sz w:val="20"/>
                <w:szCs w:val="20"/>
                <w:lang w:val="ru" w:eastAsia="ru-RU"/>
              </w:rPr>
            </w:pPr>
          </w:p>
        </w:tc>
        <w:tc>
          <w:tcPr>
            <w:tcW w:w="561" w:type="dxa"/>
          </w:tcPr>
          <w:p w14:paraId="4D53C1A1" w14:textId="6ECD450A"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213810F6" w14:textId="41694101"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7EEF6E2D" w14:textId="4024AFB7"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4262B91F" w14:textId="39504809"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3E8ED6F2" w14:textId="77777777" w:rsidR="004D70E9" w:rsidRDefault="004D70E9" w:rsidP="00DD4508">
            <w:pPr>
              <w:jc w:val="center"/>
              <w:rPr>
                <w:b/>
                <w:sz w:val="28"/>
                <w:szCs w:val="28"/>
              </w:rPr>
            </w:pPr>
          </w:p>
        </w:tc>
        <w:tc>
          <w:tcPr>
            <w:tcW w:w="572" w:type="dxa"/>
          </w:tcPr>
          <w:p w14:paraId="119AA3EA" w14:textId="39BA7027"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748F06B8" w14:textId="16124647"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2E01C252" w14:textId="77777777" w:rsidR="004D70E9" w:rsidRDefault="004D70E9" w:rsidP="00DD4508">
            <w:pPr>
              <w:jc w:val="center"/>
              <w:rPr>
                <w:b/>
                <w:sz w:val="28"/>
                <w:szCs w:val="28"/>
              </w:rPr>
            </w:pPr>
          </w:p>
        </w:tc>
        <w:tc>
          <w:tcPr>
            <w:tcW w:w="619" w:type="dxa"/>
          </w:tcPr>
          <w:p w14:paraId="148898D6" w14:textId="77777777" w:rsidR="004D70E9" w:rsidRDefault="004D70E9" w:rsidP="00DD4508">
            <w:pPr>
              <w:jc w:val="center"/>
              <w:rPr>
                <w:b/>
                <w:sz w:val="28"/>
                <w:szCs w:val="28"/>
              </w:rPr>
            </w:pPr>
          </w:p>
        </w:tc>
        <w:tc>
          <w:tcPr>
            <w:tcW w:w="510" w:type="dxa"/>
          </w:tcPr>
          <w:p w14:paraId="575C0370" w14:textId="3E134B42"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FFCB447" w14:textId="186C101E"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1C9D0AC5" w14:textId="33AFB8BF"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4FB2EE86" w14:textId="4B6EA0C5"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1E75650C" w14:textId="6E1A767D"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18B23316" w14:textId="084079D9"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75E8F8A" w14:textId="2C8F249E"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51B54B9E" w14:textId="0A7C9060"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322C5DD" w14:textId="1211A03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80D847A" w14:textId="493BFDC0"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9A02A51" w14:textId="1D828931"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308431C7" w14:textId="33D5D97E" w:rsidR="004D70E9" w:rsidRDefault="004D70E9" w:rsidP="00DD4508">
            <w:pPr>
              <w:jc w:val="center"/>
              <w:rPr>
                <w:b/>
                <w:sz w:val="28"/>
                <w:szCs w:val="28"/>
              </w:rPr>
            </w:pPr>
            <w:r w:rsidRPr="001F151A">
              <w:rPr>
                <w:rFonts w:eastAsia="Arial"/>
                <w:b/>
                <w:sz w:val="20"/>
                <w:szCs w:val="20"/>
                <w:lang w:val="ru" w:eastAsia="ru-RU"/>
              </w:rPr>
              <w:t>+</w:t>
            </w:r>
          </w:p>
        </w:tc>
      </w:tr>
      <w:tr w:rsidR="004D70E9" w14:paraId="4AE061FF" w14:textId="77777777" w:rsidTr="005D4946">
        <w:tc>
          <w:tcPr>
            <w:tcW w:w="558" w:type="dxa"/>
          </w:tcPr>
          <w:p w14:paraId="0E98F8F3" w14:textId="65D040D8" w:rsidR="004D70E9" w:rsidRDefault="004D70E9" w:rsidP="00DD4508">
            <w:pPr>
              <w:jc w:val="center"/>
              <w:rPr>
                <w:b/>
                <w:sz w:val="28"/>
                <w:szCs w:val="28"/>
              </w:rPr>
            </w:pPr>
            <w:r w:rsidRPr="001F151A">
              <w:rPr>
                <w:rFonts w:eastAsia="Arial"/>
                <w:b/>
                <w:sz w:val="20"/>
                <w:szCs w:val="20"/>
                <w:lang w:val="ru" w:eastAsia="ru-RU"/>
              </w:rPr>
              <w:t>ФК 16</w:t>
            </w:r>
          </w:p>
        </w:tc>
        <w:tc>
          <w:tcPr>
            <w:tcW w:w="571" w:type="dxa"/>
          </w:tcPr>
          <w:p w14:paraId="1D93336F" w14:textId="2B6748EF" w:rsidR="004D70E9" w:rsidRDefault="004D70E9" w:rsidP="00DD4508">
            <w:pPr>
              <w:jc w:val="center"/>
              <w:rPr>
                <w:b/>
                <w:sz w:val="28"/>
                <w:szCs w:val="28"/>
              </w:rPr>
            </w:pPr>
            <w:r w:rsidRPr="001F151A">
              <w:rPr>
                <w:rFonts w:eastAsia="Arial"/>
                <w:b/>
                <w:sz w:val="20"/>
                <w:szCs w:val="20"/>
                <w:lang w:val="ru" w:eastAsia="ru-RU"/>
              </w:rPr>
              <w:t xml:space="preserve"> </w:t>
            </w:r>
            <w:r w:rsidR="0064007C">
              <w:rPr>
                <w:rFonts w:eastAsia="Arial"/>
                <w:b/>
                <w:sz w:val="20"/>
                <w:szCs w:val="20"/>
                <w:lang w:val="ru" w:eastAsia="ru-RU"/>
              </w:rPr>
              <w:t>+</w:t>
            </w:r>
          </w:p>
        </w:tc>
        <w:tc>
          <w:tcPr>
            <w:tcW w:w="505" w:type="dxa"/>
          </w:tcPr>
          <w:p w14:paraId="3328E2CC" w14:textId="653B35B6"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2916BCC" w14:textId="6D406424"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FE15A15" w14:textId="78D9530F"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4904CC1" w14:textId="77777777" w:rsidR="004D70E9" w:rsidRPr="001F151A" w:rsidRDefault="004D70E9" w:rsidP="00DD4508">
            <w:pPr>
              <w:jc w:val="center"/>
              <w:rPr>
                <w:rFonts w:eastAsia="Arial"/>
                <w:b/>
                <w:sz w:val="20"/>
                <w:szCs w:val="20"/>
                <w:lang w:val="ru" w:eastAsia="ru-RU"/>
              </w:rPr>
            </w:pPr>
          </w:p>
        </w:tc>
        <w:tc>
          <w:tcPr>
            <w:tcW w:w="561" w:type="dxa"/>
          </w:tcPr>
          <w:p w14:paraId="6349C3D3" w14:textId="18176527"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1FEA5A95" w14:textId="7DEF8BE4"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7CA1D34D" w14:textId="5A75DDE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734349F" w14:textId="57E85B1B"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031165AD" w14:textId="77777777" w:rsidR="004D70E9" w:rsidRDefault="004D70E9" w:rsidP="00DD4508">
            <w:pPr>
              <w:jc w:val="center"/>
              <w:rPr>
                <w:b/>
                <w:sz w:val="28"/>
                <w:szCs w:val="28"/>
              </w:rPr>
            </w:pPr>
          </w:p>
        </w:tc>
        <w:tc>
          <w:tcPr>
            <w:tcW w:w="572" w:type="dxa"/>
          </w:tcPr>
          <w:p w14:paraId="485A490C" w14:textId="3CB516A9"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4AB12CB2" w14:textId="561ECD6F"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0A0C929E" w14:textId="77777777" w:rsidR="004D70E9" w:rsidRDefault="004D70E9" w:rsidP="00DD4508">
            <w:pPr>
              <w:jc w:val="center"/>
              <w:rPr>
                <w:b/>
                <w:sz w:val="28"/>
                <w:szCs w:val="28"/>
              </w:rPr>
            </w:pPr>
          </w:p>
        </w:tc>
        <w:tc>
          <w:tcPr>
            <w:tcW w:w="619" w:type="dxa"/>
          </w:tcPr>
          <w:p w14:paraId="1F6164BB" w14:textId="77777777" w:rsidR="004D70E9" w:rsidRDefault="004D70E9" w:rsidP="00DD4508">
            <w:pPr>
              <w:jc w:val="center"/>
              <w:rPr>
                <w:b/>
                <w:sz w:val="28"/>
                <w:szCs w:val="28"/>
              </w:rPr>
            </w:pPr>
          </w:p>
        </w:tc>
        <w:tc>
          <w:tcPr>
            <w:tcW w:w="510" w:type="dxa"/>
          </w:tcPr>
          <w:p w14:paraId="76622FA6" w14:textId="053B04D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FCAEBB7" w14:textId="04B306A6"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16C1A16D" w14:textId="774F53EC"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1D5A9330" w14:textId="67BB7795"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36CD61F1" w14:textId="1DE77EA0"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00333BA9" w14:textId="54F17E6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48848575" w14:textId="4F8A99FE"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1F00A2CA" w14:textId="1342930C"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7671D39B" w14:textId="2E05958F"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7CFD24E" w14:textId="2747602C"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AC3AA84" w14:textId="78414DED"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4F715BED" w14:textId="7C57640C" w:rsidR="004D70E9" w:rsidRDefault="004D70E9" w:rsidP="00DD4508">
            <w:pPr>
              <w:jc w:val="center"/>
              <w:rPr>
                <w:b/>
                <w:sz w:val="28"/>
                <w:szCs w:val="28"/>
              </w:rPr>
            </w:pPr>
            <w:r w:rsidRPr="001F151A">
              <w:rPr>
                <w:rFonts w:eastAsia="Arial"/>
                <w:b/>
                <w:sz w:val="20"/>
                <w:szCs w:val="20"/>
                <w:lang w:val="ru" w:eastAsia="ru-RU"/>
              </w:rPr>
              <w:t>+</w:t>
            </w:r>
          </w:p>
        </w:tc>
      </w:tr>
      <w:tr w:rsidR="004D70E9" w14:paraId="6D15BD2D" w14:textId="77777777" w:rsidTr="005D4946">
        <w:tc>
          <w:tcPr>
            <w:tcW w:w="558" w:type="dxa"/>
          </w:tcPr>
          <w:p w14:paraId="1D1C57BE" w14:textId="01547ED5" w:rsidR="004D70E9" w:rsidRDefault="004D70E9" w:rsidP="00DD4508">
            <w:pPr>
              <w:jc w:val="center"/>
              <w:rPr>
                <w:b/>
                <w:sz w:val="28"/>
                <w:szCs w:val="28"/>
              </w:rPr>
            </w:pPr>
            <w:r w:rsidRPr="001F151A">
              <w:rPr>
                <w:rFonts w:eastAsia="Arial"/>
                <w:b/>
                <w:sz w:val="20"/>
                <w:szCs w:val="20"/>
                <w:lang w:val="ru" w:eastAsia="ru-RU"/>
              </w:rPr>
              <w:t>ФК 17</w:t>
            </w:r>
          </w:p>
        </w:tc>
        <w:tc>
          <w:tcPr>
            <w:tcW w:w="571" w:type="dxa"/>
          </w:tcPr>
          <w:p w14:paraId="635EE146" w14:textId="706AC25B"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49F51EAF" w14:textId="2B888479"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5BA6FAC3" w14:textId="5A4EB7B5"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2FEEE6DA" w14:textId="44546275"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4D17E9EB" w14:textId="77777777" w:rsidR="004D70E9" w:rsidRPr="001F151A" w:rsidRDefault="004D70E9" w:rsidP="00DD4508">
            <w:pPr>
              <w:jc w:val="center"/>
              <w:rPr>
                <w:rFonts w:eastAsia="Arial"/>
                <w:b/>
                <w:sz w:val="20"/>
                <w:szCs w:val="20"/>
                <w:lang w:val="ru" w:eastAsia="ru-RU"/>
              </w:rPr>
            </w:pPr>
          </w:p>
        </w:tc>
        <w:tc>
          <w:tcPr>
            <w:tcW w:w="561" w:type="dxa"/>
          </w:tcPr>
          <w:p w14:paraId="7B1B1521" w14:textId="3EDD5BCF"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59068E52" w14:textId="69D6A36F"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B8EB907" w14:textId="76CE4892"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5D5D2831" w14:textId="07FC12D9"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4F908986" w14:textId="77777777" w:rsidR="004D70E9" w:rsidRDefault="004D70E9" w:rsidP="00DD4508">
            <w:pPr>
              <w:jc w:val="center"/>
              <w:rPr>
                <w:b/>
                <w:sz w:val="28"/>
                <w:szCs w:val="28"/>
              </w:rPr>
            </w:pPr>
          </w:p>
        </w:tc>
        <w:tc>
          <w:tcPr>
            <w:tcW w:w="572" w:type="dxa"/>
          </w:tcPr>
          <w:p w14:paraId="6252E1DD" w14:textId="68C66631"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20AFBAF9" w14:textId="76BC0BA4"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10A49436" w14:textId="77777777" w:rsidR="004D70E9" w:rsidRDefault="004D70E9" w:rsidP="00DD4508">
            <w:pPr>
              <w:jc w:val="center"/>
              <w:rPr>
                <w:b/>
                <w:sz w:val="28"/>
                <w:szCs w:val="28"/>
              </w:rPr>
            </w:pPr>
          </w:p>
        </w:tc>
        <w:tc>
          <w:tcPr>
            <w:tcW w:w="619" w:type="dxa"/>
          </w:tcPr>
          <w:p w14:paraId="14D6A679" w14:textId="77777777" w:rsidR="004D70E9" w:rsidRDefault="004D70E9" w:rsidP="00DD4508">
            <w:pPr>
              <w:jc w:val="center"/>
              <w:rPr>
                <w:b/>
                <w:sz w:val="28"/>
                <w:szCs w:val="28"/>
              </w:rPr>
            </w:pPr>
          </w:p>
        </w:tc>
        <w:tc>
          <w:tcPr>
            <w:tcW w:w="510" w:type="dxa"/>
          </w:tcPr>
          <w:p w14:paraId="09BD350B" w14:textId="443541C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AA8AC9B" w14:textId="6312C72C"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73F28654" w14:textId="39536B16"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3A18446B" w14:textId="7C0FEACE"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5005991B" w14:textId="09AFCA90"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01CF91A8" w14:textId="37FAB52E"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13137C47" w14:textId="28056866"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6D9363A5" w14:textId="7282DDDA"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4A629618" w14:textId="3FA61061"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324F8F3" w14:textId="60CF21FE"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7C6F6122" w14:textId="0557F56D"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7EE53E8" w14:textId="1A6F1C82" w:rsidR="004D70E9" w:rsidRDefault="004D70E9" w:rsidP="00DD4508">
            <w:pPr>
              <w:jc w:val="center"/>
              <w:rPr>
                <w:b/>
                <w:sz w:val="28"/>
                <w:szCs w:val="28"/>
              </w:rPr>
            </w:pPr>
            <w:r w:rsidRPr="001F151A">
              <w:rPr>
                <w:rFonts w:eastAsia="Arial"/>
                <w:b/>
                <w:sz w:val="20"/>
                <w:szCs w:val="20"/>
                <w:lang w:val="ru" w:eastAsia="ru-RU"/>
              </w:rPr>
              <w:t>+</w:t>
            </w:r>
          </w:p>
        </w:tc>
      </w:tr>
      <w:tr w:rsidR="004D70E9" w14:paraId="7FC2DF93" w14:textId="77777777" w:rsidTr="005D4946">
        <w:tc>
          <w:tcPr>
            <w:tcW w:w="558" w:type="dxa"/>
          </w:tcPr>
          <w:p w14:paraId="760755A4" w14:textId="2192551F" w:rsidR="004D70E9" w:rsidRDefault="004D70E9" w:rsidP="00DD4508">
            <w:pPr>
              <w:jc w:val="center"/>
              <w:rPr>
                <w:b/>
                <w:sz w:val="28"/>
                <w:szCs w:val="28"/>
              </w:rPr>
            </w:pPr>
            <w:r w:rsidRPr="001F151A">
              <w:rPr>
                <w:rFonts w:eastAsia="Arial"/>
                <w:b/>
                <w:sz w:val="20"/>
                <w:szCs w:val="20"/>
                <w:lang w:val="ru" w:eastAsia="ru-RU"/>
              </w:rPr>
              <w:t>ФК 18</w:t>
            </w:r>
          </w:p>
        </w:tc>
        <w:tc>
          <w:tcPr>
            <w:tcW w:w="571" w:type="dxa"/>
          </w:tcPr>
          <w:p w14:paraId="126D5CCE" w14:textId="4AAF079B"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88E17CA" w14:textId="2F4EEB60"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E3368C3" w14:textId="18EA73B2"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2546EC84" w14:textId="7451EDA7"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22B114BE" w14:textId="77777777" w:rsidR="004D70E9" w:rsidRDefault="004D70E9" w:rsidP="00DD4508">
            <w:pPr>
              <w:jc w:val="center"/>
              <w:rPr>
                <w:b/>
                <w:sz w:val="28"/>
                <w:szCs w:val="28"/>
              </w:rPr>
            </w:pPr>
          </w:p>
        </w:tc>
        <w:tc>
          <w:tcPr>
            <w:tcW w:w="561" w:type="dxa"/>
          </w:tcPr>
          <w:p w14:paraId="2CEC381B" w14:textId="2975AE6B" w:rsidR="004D70E9" w:rsidRDefault="004D70E9" w:rsidP="00DD4508">
            <w:pPr>
              <w:jc w:val="center"/>
              <w:rPr>
                <w:b/>
                <w:sz w:val="28"/>
                <w:szCs w:val="28"/>
              </w:rPr>
            </w:pPr>
          </w:p>
        </w:tc>
        <w:tc>
          <w:tcPr>
            <w:tcW w:w="704" w:type="dxa"/>
          </w:tcPr>
          <w:p w14:paraId="7D312777" w14:textId="6A48D208"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61C40141" w14:textId="62C2F396"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77112B9" w14:textId="6C6BC1DB"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3F19FAD5" w14:textId="77777777" w:rsidR="004D70E9" w:rsidRDefault="004D70E9" w:rsidP="00DD4508">
            <w:pPr>
              <w:jc w:val="center"/>
              <w:rPr>
                <w:b/>
                <w:sz w:val="28"/>
                <w:szCs w:val="28"/>
              </w:rPr>
            </w:pPr>
          </w:p>
        </w:tc>
        <w:tc>
          <w:tcPr>
            <w:tcW w:w="572" w:type="dxa"/>
          </w:tcPr>
          <w:p w14:paraId="6FA93BC7" w14:textId="487C00C0" w:rsidR="004D70E9" w:rsidRDefault="004D70E9" w:rsidP="00DD4508">
            <w:pPr>
              <w:jc w:val="center"/>
              <w:rPr>
                <w:b/>
                <w:sz w:val="28"/>
                <w:szCs w:val="28"/>
              </w:rPr>
            </w:pPr>
            <w:r w:rsidRPr="001F151A">
              <w:rPr>
                <w:rFonts w:eastAsia="Arial"/>
                <w:b/>
                <w:sz w:val="20"/>
                <w:szCs w:val="20"/>
                <w:lang w:val="ru" w:eastAsia="ru-RU"/>
              </w:rPr>
              <w:t>+</w:t>
            </w:r>
          </w:p>
        </w:tc>
        <w:tc>
          <w:tcPr>
            <w:tcW w:w="550" w:type="dxa"/>
          </w:tcPr>
          <w:p w14:paraId="4A6733C8" w14:textId="27177722"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743A6E79" w14:textId="77777777" w:rsidR="004D70E9" w:rsidRDefault="004D70E9" w:rsidP="00DD4508">
            <w:pPr>
              <w:jc w:val="center"/>
              <w:rPr>
                <w:b/>
                <w:sz w:val="28"/>
                <w:szCs w:val="28"/>
              </w:rPr>
            </w:pPr>
          </w:p>
        </w:tc>
        <w:tc>
          <w:tcPr>
            <w:tcW w:w="619" w:type="dxa"/>
          </w:tcPr>
          <w:p w14:paraId="00AD0A9A" w14:textId="77777777" w:rsidR="004D70E9" w:rsidRDefault="004D70E9" w:rsidP="00DD4508">
            <w:pPr>
              <w:jc w:val="center"/>
              <w:rPr>
                <w:b/>
                <w:sz w:val="28"/>
                <w:szCs w:val="28"/>
              </w:rPr>
            </w:pPr>
          </w:p>
        </w:tc>
        <w:tc>
          <w:tcPr>
            <w:tcW w:w="510" w:type="dxa"/>
          </w:tcPr>
          <w:p w14:paraId="097C6621" w14:textId="4A289C46"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466AB9A" w14:textId="626FDE04"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71D1E6FB" w14:textId="504009A0"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1C971DF0" w14:textId="2185FB5E"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6C644DE3" w14:textId="2C0912B3"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5F0CE52A" w14:textId="731F36CA"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0CC06516" w14:textId="0F85D474"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4BF2B4E3" w14:textId="1C341D5E"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391255A3" w14:textId="33A56CC3"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F6C1AA5" w14:textId="6C4A3DE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146E9E8" w14:textId="773557D9"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8884B70" w14:textId="54782222" w:rsidR="004D70E9" w:rsidRDefault="004D70E9" w:rsidP="00DD4508">
            <w:pPr>
              <w:jc w:val="center"/>
              <w:rPr>
                <w:b/>
                <w:sz w:val="28"/>
                <w:szCs w:val="28"/>
              </w:rPr>
            </w:pPr>
            <w:r w:rsidRPr="001F151A">
              <w:rPr>
                <w:rFonts w:eastAsia="Arial"/>
                <w:b/>
                <w:sz w:val="20"/>
                <w:szCs w:val="20"/>
                <w:lang w:val="ru" w:eastAsia="ru-RU"/>
              </w:rPr>
              <w:t>+</w:t>
            </w:r>
          </w:p>
        </w:tc>
      </w:tr>
      <w:tr w:rsidR="004D70E9" w14:paraId="124C08A7" w14:textId="77777777" w:rsidTr="005D4946">
        <w:tc>
          <w:tcPr>
            <w:tcW w:w="558" w:type="dxa"/>
          </w:tcPr>
          <w:p w14:paraId="72080D13" w14:textId="05D85265" w:rsidR="004D70E9" w:rsidRDefault="004D70E9" w:rsidP="00DD4508">
            <w:pPr>
              <w:jc w:val="center"/>
              <w:rPr>
                <w:b/>
                <w:sz w:val="28"/>
                <w:szCs w:val="28"/>
              </w:rPr>
            </w:pPr>
            <w:r w:rsidRPr="001F151A">
              <w:rPr>
                <w:rFonts w:eastAsia="Arial"/>
                <w:b/>
                <w:sz w:val="20"/>
                <w:szCs w:val="20"/>
                <w:lang w:val="ru" w:eastAsia="ru-RU"/>
              </w:rPr>
              <w:t>ФК 19</w:t>
            </w:r>
          </w:p>
        </w:tc>
        <w:tc>
          <w:tcPr>
            <w:tcW w:w="571" w:type="dxa"/>
          </w:tcPr>
          <w:p w14:paraId="39EA89B7" w14:textId="37C3AA8A"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75B1F609" w14:textId="01A89E6A"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738BF30" w14:textId="75653E71"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670B8175" w14:textId="061726FE"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7B556590" w14:textId="77777777" w:rsidR="004D70E9" w:rsidRPr="001F151A" w:rsidRDefault="004D70E9" w:rsidP="00DD4508">
            <w:pPr>
              <w:jc w:val="center"/>
              <w:rPr>
                <w:rFonts w:eastAsia="Arial"/>
                <w:b/>
                <w:sz w:val="20"/>
                <w:szCs w:val="20"/>
                <w:lang w:val="ru" w:eastAsia="ru-RU"/>
              </w:rPr>
            </w:pPr>
          </w:p>
        </w:tc>
        <w:tc>
          <w:tcPr>
            <w:tcW w:w="561" w:type="dxa"/>
          </w:tcPr>
          <w:p w14:paraId="3F724A5C" w14:textId="7E7576A4" w:rsidR="004D70E9" w:rsidRDefault="004D70E9" w:rsidP="00DD4508">
            <w:pPr>
              <w:jc w:val="center"/>
              <w:rPr>
                <w:b/>
                <w:sz w:val="28"/>
                <w:szCs w:val="28"/>
              </w:rPr>
            </w:pPr>
            <w:r w:rsidRPr="001F151A">
              <w:rPr>
                <w:rFonts w:eastAsia="Arial"/>
                <w:b/>
                <w:sz w:val="20"/>
                <w:szCs w:val="20"/>
                <w:lang w:val="ru" w:eastAsia="ru-RU"/>
              </w:rPr>
              <w:t xml:space="preserve"> </w:t>
            </w:r>
          </w:p>
        </w:tc>
        <w:tc>
          <w:tcPr>
            <w:tcW w:w="704" w:type="dxa"/>
          </w:tcPr>
          <w:p w14:paraId="1E9B71A2" w14:textId="06AE6EA7"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C630EE5" w14:textId="6C07A6B8"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F3F4621" w14:textId="7CF8E325"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5DED1842" w14:textId="77777777" w:rsidR="004D70E9" w:rsidRDefault="004D70E9" w:rsidP="00DD4508">
            <w:pPr>
              <w:jc w:val="center"/>
              <w:rPr>
                <w:b/>
                <w:sz w:val="28"/>
                <w:szCs w:val="28"/>
              </w:rPr>
            </w:pPr>
          </w:p>
        </w:tc>
        <w:tc>
          <w:tcPr>
            <w:tcW w:w="572" w:type="dxa"/>
          </w:tcPr>
          <w:p w14:paraId="792DA4B8" w14:textId="1AD3C591"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67150E8B" w14:textId="4A422433"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2DDBD352" w14:textId="77777777" w:rsidR="004D70E9" w:rsidRDefault="004D70E9" w:rsidP="00DD4508">
            <w:pPr>
              <w:jc w:val="center"/>
              <w:rPr>
                <w:b/>
                <w:sz w:val="28"/>
                <w:szCs w:val="28"/>
              </w:rPr>
            </w:pPr>
          </w:p>
        </w:tc>
        <w:tc>
          <w:tcPr>
            <w:tcW w:w="619" w:type="dxa"/>
          </w:tcPr>
          <w:p w14:paraId="6546CF0C" w14:textId="77777777" w:rsidR="004D70E9" w:rsidRDefault="004D70E9" w:rsidP="00DD4508">
            <w:pPr>
              <w:jc w:val="center"/>
              <w:rPr>
                <w:b/>
                <w:sz w:val="28"/>
                <w:szCs w:val="28"/>
              </w:rPr>
            </w:pPr>
          </w:p>
        </w:tc>
        <w:tc>
          <w:tcPr>
            <w:tcW w:w="510" w:type="dxa"/>
          </w:tcPr>
          <w:p w14:paraId="6881EC87" w14:textId="12FFF962"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5B5BE9D5" w14:textId="78A52308"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702674B5" w14:textId="43BE28C6"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0E5825EA" w14:textId="16574D9B"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66B333AF" w14:textId="2E48FE77"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03D2AAD4" w14:textId="4156D5D3"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43F029DB" w14:textId="3B55DB24"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6F82A227" w14:textId="67C4C599"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0193AC15" w14:textId="1FC24766"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93D4320" w14:textId="7B39CDBF"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E44DD85" w14:textId="73971357"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12F313D2" w14:textId="05CDF3A9" w:rsidR="004D70E9" w:rsidRDefault="004D70E9" w:rsidP="00DD4508">
            <w:pPr>
              <w:jc w:val="center"/>
              <w:rPr>
                <w:b/>
                <w:sz w:val="28"/>
                <w:szCs w:val="28"/>
              </w:rPr>
            </w:pPr>
            <w:r w:rsidRPr="001F151A">
              <w:rPr>
                <w:rFonts w:eastAsia="Arial"/>
                <w:b/>
                <w:sz w:val="20"/>
                <w:szCs w:val="20"/>
                <w:lang w:val="ru" w:eastAsia="ru-RU"/>
              </w:rPr>
              <w:t xml:space="preserve"> </w:t>
            </w:r>
          </w:p>
        </w:tc>
      </w:tr>
      <w:tr w:rsidR="004D70E9" w14:paraId="0B41FE87" w14:textId="77777777" w:rsidTr="005D4946">
        <w:tc>
          <w:tcPr>
            <w:tcW w:w="558" w:type="dxa"/>
          </w:tcPr>
          <w:p w14:paraId="09F4AC56" w14:textId="56DD9A49" w:rsidR="004D70E9" w:rsidRDefault="004D70E9" w:rsidP="00DD4508">
            <w:pPr>
              <w:jc w:val="center"/>
              <w:rPr>
                <w:b/>
                <w:sz w:val="28"/>
                <w:szCs w:val="28"/>
              </w:rPr>
            </w:pPr>
            <w:r w:rsidRPr="001F151A">
              <w:rPr>
                <w:rFonts w:eastAsia="Arial"/>
                <w:b/>
                <w:sz w:val="20"/>
                <w:szCs w:val="20"/>
                <w:lang w:val="ru" w:eastAsia="ru-RU"/>
              </w:rPr>
              <w:lastRenderedPageBreak/>
              <w:t>ФК 20</w:t>
            </w:r>
          </w:p>
        </w:tc>
        <w:tc>
          <w:tcPr>
            <w:tcW w:w="571" w:type="dxa"/>
          </w:tcPr>
          <w:p w14:paraId="0A842587" w14:textId="687232D1"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AA06E0F" w14:textId="3CD2087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7AAE9E6" w14:textId="48195988"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2DBFC18" w14:textId="413F938C"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564E1ECD" w14:textId="77777777" w:rsidR="004D70E9" w:rsidRDefault="004D70E9" w:rsidP="00DD4508">
            <w:pPr>
              <w:jc w:val="center"/>
              <w:rPr>
                <w:b/>
                <w:sz w:val="28"/>
                <w:szCs w:val="28"/>
              </w:rPr>
            </w:pPr>
          </w:p>
        </w:tc>
        <w:tc>
          <w:tcPr>
            <w:tcW w:w="561" w:type="dxa"/>
          </w:tcPr>
          <w:p w14:paraId="4C62C889" w14:textId="16264C69" w:rsidR="004D70E9" w:rsidRDefault="004D70E9" w:rsidP="00DD4508">
            <w:pPr>
              <w:jc w:val="center"/>
              <w:rPr>
                <w:b/>
                <w:sz w:val="28"/>
                <w:szCs w:val="28"/>
              </w:rPr>
            </w:pPr>
          </w:p>
        </w:tc>
        <w:tc>
          <w:tcPr>
            <w:tcW w:w="704" w:type="dxa"/>
          </w:tcPr>
          <w:p w14:paraId="04B402DF" w14:textId="6CD7A5CD"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08DED9FD" w14:textId="7C93C9E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85D827E" w14:textId="732EF48E"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04626458" w14:textId="77777777" w:rsidR="004D70E9" w:rsidRDefault="004D70E9" w:rsidP="00DD4508">
            <w:pPr>
              <w:jc w:val="center"/>
              <w:rPr>
                <w:b/>
                <w:sz w:val="28"/>
                <w:szCs w:val="28"/>
              </w:rPr>
            </w:pPr>
          </w:p>
        </w:tc>
        <w:tc>
          <w:tcPr>
            <w:tcW w:w="572" w:type="dxa"/>
          </w:tcPr>
          <w:p w14:paraId="28A66219" w14:textId="78657867"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120E2B22" w14:textId="667391FD" w:rsidR="004D70E9" w:rsidRDefault="004D70E9" w:rsidP="00DD4508">
            <w:pPr>
              <w:jc w:val="center"/>
              <w:rPr>
                <w:b/>
                <w:sz w:val="28"/>
                <w:szCs w:val="28"/>
              </w:rPr>
            </w:pPr>
            <w:r w:rsidRPr="001F151A">
              <w:rPr>
                <w:rFonts w:eastAsia="Arial"/>
                <w:b/>
                <w:sz w:val="20"/>
                <w:szCs w:val="20"/>
                <w:lang w:val="ru" w:eastAsia="ru-RU"/>
              </w:rPr>
              <w:t xml:space="preserve"> </w:t>
            </w:r>
          </w:p>
        </w:tc>
        <w:tc>
          <w:tcPr>
            <w:tcW w:w="585" w:type="dxa"/>
          </w:tcPr>
          <w:p w14:paraId="449966DB" w14:textId="77777777" w:rsidR="004D70E9" w:rsidRDefault="004D70E9" w:rsidP="00DD4508">
            <w:pPr>
              <w:jc w:val="center"/>
              <w:rPr>
                <w:b/>
                <w:sz w:val="28"/>
                <w:szCs w:val="28"/>
              </w:rPr>
            </w:pPr>
          </w:p>
        </w:tc>
        <w:tc>
          <w:tcPr>
            <w:tcW w:w="619" w:type="dxa"/>
          </w:tcPr>
          <w:p w14:paraId="4C0BBF8B" w14:textId="77777777" w:rsidR="004D70E9" w:rsidRDefault="004D70E9" w:rsidP="00DD4508">
            <w:pPr>
              <w:jc w:val="center"/>
              <w:rPr>
                <w:b/>
                <w:sz w:val="28"/>
                <w:szCs w:val="28"/>
              </w:rPr>
            </w:pPr>
          </w:p>
        </w:tc>
        <w:tc>
          <w:tcPr>
            <w:tcW w:w="510" w:type="dxa"/>
          </w:tcPr>
          <w:p w14:paraId="79C0051E" w14:textId="010ED0D0"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569156FE" w14:textId="723DD31A"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20C33B4C" w14:textId="712F121D"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7CC69119" w14:textId="02DD7067"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68B958A7" w14:textId="042DCF87"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298AE027" w14:textId="6C7F12AF" w:rsidR="004D70E9" w:rsidRDefault="004D70E9" w:rsidP="00DD4508">
            <w:pPr>
              <w:jc w:val="center"/>
              <w:rPr>
                <w:b/>
                <w:sz w:val="28"/>
                <w:szCs w:val="28"/>
              </w:rPr>
            </w:pPr>
            <w:r w:rsidRPr="001F151A">
              <w:rPr>
                <w:rFonts w:eastAsia="Arial"/>
                <w:b/>
                <w:sz w:val="20"/>
                <w:szCs w:val="20"/>
                <w:lang w:val="ru" w:eastAsia="ru-RU"/>
              </w:rPr>
              <w:t>+</w:t>
            </w:r>
          </w:p>
        </w:tc>
        <w:tc>
          <w:tcPr>
            <w:tcW w:w="519" w:type="dxa"/>
          </w:tcPr>
          <w:p w14:paraId="4FC5F7B5" w14:textId="61FCAD96" w:rsidR="004D70E9" w:rsidRDefault="004D70E9" w:rsidP="00DD4508">
            <w:pPr>
              <w:jc w:val="center"/>
              <w:rPr>
                <w:b/>
                <w:sz w:val="28"/>
                <w:szCs w:val="28"/>
              </w:rPr>
            </w:pPr>
            <w:r w:rsidRPr="001F151A">
              <w:rPr>
                <w:rFonts w:eastAsia="Arial"/>
                <w:b/>
                <w:sz w:val="20"/>
                <w:szCs w:val="20"/>
                <w:lang w:val="ru" w:eastAsia="ru-RU"/>
              </w:rPr>
              <w:t xml:space="preserve"> </w:t>
            </w:r>
          </w:p>
        </w:tc>
        <w:tc>
          <w:tcPr>
            <w:tcW w:w="619" w:type="dxa"/>
          </w:tcPr>
          <w:p w14:paraId="78BCB5CA" w14:textId="359C454F"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7A96FAD1" w14:textId="49094208"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0D212E9F" w14:textId="03370A1F"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4D0645A1" w14:textId="47B6F2B3" w:rsidR="004D70E9" w:rsidRDefault="004D70E9" w:rsidP="00DD4508">
            <w:pPr>
              <w:jc w:val="center"/>
              <w:rPr>
                <w:b/>
                <w:sz w:val="28"/>
                <w:szCs w:val="28"/>
              </w:rPr>
            </w:pPr>
            <w:r w:rsidRPr="001F151A">
              <w:rPr>
                <w:rFonts w:eastAsia="Arial"/>
                <w:b/>
                <w:sz w:val="20"/>
                <w:szCs w:val="20"/>
                <w:lang w:val="ru" w:eastAsia="ru-RU"/>
              </w:rPr>
              <w:t xml:space="preserve"> </w:t>
            </w:r>
            <w:r w:rsidR="004A2C2B">
              <w:rPr>
                <w:rFonts w:eastAsia="Arial"/>
                <w:b/>
                <w:sz w:val="20"/>
                <w:szCs w:val="20"/>
                <w:lang w:val="ru" w:eastAsia="ru-RU"/>
              </w:rPr>
              <w:t>+</w:t>
            </w:r>
          </w:p>
        </w:tc>
        <w:tc>
          <w:tcPr>
            <w:tcW w:w="567" w:type="dxa"/>
          </w:tcPr>
          <w:p w14:paraId="04AA105A" w14:textId="50899CC9" w:rsidR="004D70E9" w:rsidRDefault="004A2C2B" w:rsidP="00DD4508">
            <w:pPr>
              <w:jc w:val="center"/>
              <w:rPr>
                <w:b/>
                <w:sz w:val="28"/>
                <w:szCs w:val="28"/>
              </w:rPr>
            </w:pPr>
            <w:r>
              <w:rPr>
                <w:rFonts w:eastAsia="Arial"/>
                <w:b/>
                <w:sz w:val="20"/>
                <w:szCs w:val="20"/>
                <w:lang w:val="ru" w:eastAsia="ru-RU"/>
              </w:rPr>
              <w:t>+</w:t>
            </w:r>
            <w:r w:rsidR="004D70E9" w:rsidRPr="001F151A">
              <w:rPr>
                <w:rFonts w:eastAsia="Arial"/>
                <w:b/>
                <w:sz w:val="20"/>
                <w:szCs w:val="20"/>
                <w:lang w:val="ru" w:eastAsia="ru-RU"/>
              </w:rPr>
              <w:t xml:space="preserve"> </w:t>
            </w:r>
          </w:p>
        </w:tc>
      </w:tr>
      <w:tr w:rsidR="004D70E9" w14:paraId="518835B0" w14:textId="77777777" w:rsidTr="005D4946">
        <w:tc>
          <w:tcPr>
            <w:tcW w:w="558" w:type="dxa"/>
          </w:tcPr>
          <w:p w14:paraId="7DCE2C7F" w14:textId="0E74BD73" w:rsidR="004D70E9" w:rsidRDefault="004D70E9" w:rsidP="00DD4508">
            <w:pPr>
              <w:jc w:val="center"/>
              <w:rPr>
                <w:b/>
                <w:sz w:val="28"/>
                <w:szCs w:val="28"/>
              </w:rPr>
            </w:pPr>
            <w:r w:rsidRPr="001F151A">
              <w:rPr>
                <w:rFonts w:eastAsia="Arial"/>
                <w:b/>
                <w:sz w:val="20"/>
                <w:szCs w:val="20"/>
                <w:lang w:val="ru" w:eastAsia="ru-RU"/>
              </w:rPr>
              <w:t>ФК 21</w:t>
            </w:r>
          </w:p>
        </w:tc>
        <w:tc>
          <w:tcPr>
            <w:tcW w:w="571" w:type="dxa"/>
          </w:tcPr>
          <w:p w14:paraId="698E11D3" w14:textId="00146F18"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0A4EB814" w14:textId="609CCE9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08F88460" w14:textId="0F8C8037"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40FB17B0" w14:textId="3F0C4152"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44BAF3B9" w14:textId="77777777" w:rsidR="004D70E9" w:rsidRPr="001F151A" w:rsidRDefault="004D70E9" w:rsidP="00DD4508">
            <w:pPr>
              <w:jc w:val="center"/>
              <w:rPr>
                <w:rFonts w:eastAsia="Arial"/>
                <w:b/>
                <w:sz w:val="20"/>
                <w:szCs w:val="20"/>
                <w:lang w:val="ru" w:eastAsia="ru-RU"/>
              </w:rPr>
            </w:pPr>
          </w:p>
        </w:tc>
        <w:tc>
          <w:tcPr>
            <w:tcW w:w="561" w:type="dxa"/>
          </w:tcPr>
          <w:p w14:paraId="7BC89958" w14:textId="0E008354"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59AFC013" w14:textId="28009EF6"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6688386" w14:textId="4CB52324"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328A97BA" w14:textId="6B68DE00" w:rsidR="004D70E9" w:rsidRDefault="004D70E9" w:rsidP="00DD4508">
            <w:pPr>
              <w:jc w:val="center"/>
              <w:rPr>
                <w:b/>
                <w:sz w:val="28"/>
                <w:szCs w:val="28"/>
              </w:rPr>
            </w:pPr>
            <w:r w:rsidRPr="001F151A">
              <w:rPr>
                <w:rFonts w:eastAsia="Arial"/>
                <w:b/>
                <w:sz w:val="20"/>
                <w:szCs w:val="20"/>
                <w:lang w:val="ru" w:eastAsia="ru-RU"/>
              </w:rPr>
              <w:t xml:space="preserve"> </w:t>
            </w:r>
          </w:p>
        </w:tc>
        <w:tc>
          <w:tcPr>
            <w:tcW w:w="560" w:type="dxa"/>
          </w:tcPr>
          <w:p w14:paraId="7AFE7116" w14:textId="77777777" w:rsidR="004D70E9" w:rsidRDefault="004D70E9" w:rsidP="00DD4508">
            <w:pPr>
              <w:jc w:val="center"/>
              <w:rPr>
                <w:b/>
                <w:sz w:val="28"/>
                <w:szCs w:val="28"/>
              </w:rPr>
            </w:pPr>
          </w:p>
        </w:tc>
        <w:tc>
          <w:tcPr>
            <w:tcW w:w="572" w:type="dxa"/>
          </w:tcPr>
          <w:p w14:paraId="2D3C16BB" w14:textId="264D2F7A"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7540E078" w14:textId="7AB49277"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54F041F2" w14:textId="77777777" w:rsidR="004D70E9" w:rsidRDefault="004D70E9" w:rsidP="00DD4508">
            <w:pPr>
              <w:jc w:val="center"/>
              <w:rPr>
                <w:b/>
                <w:sz w:val="28"/>
                <w:szCs w:val="28"/>
              </w:rPr>
            </w:pPr>
          </w:p>
        </w:tc>
        <w:tc>
          <w:tcPr>
            <w:tcW w:w="619" w:type="dxa"/>
          </w:tcPr>
          <w:p w14:paraId="201EBF8D" w14:textId="77777777" w:rsidR="004D70E9" w:rsidRDefault="004D70E9" w:rsidP="00DD4508">
            <w:pPr>
              <w:jc w:val="center"/>
              <w:rPr>
                <w:b/>
                <w:sz w:val="28"/>
                <w:szCs w:val="28"/>
              </w:rPr>
            </w:pPr>
          </w:p>
        </w:tc>
        <w:tc>
          <w:tcPr>
            <w:tcW w:w="510" w:type="dxa"/>
          </w:tcPr>
          <w:p w14:paraId="56A74782" w14:textId="306D757C"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6A6F2469" w14:textId="48D88D8C" w:rsidR="004D70E9" w:rsidRDefault="004D70E9" w:rsidP="00DD4508">
            <w:pPr>
              <w:jc w:val="center"/>
              <w:rPr>
                <w:b/>
                <w:sz w:val="28"/>
                <w:szCs w:val="28"/>
              </w:rPr>
            </w:pPr>
            <w:r w:rsidRPr="001F151A">
              <w:rPr>
                <w:rFonts w:eastAsia="Arial"/>
                <w:b/>
                <w:sz w:val="20"/>
                <w:szCs w:val="20"/>
                <w:lang w:val="ru" w:eastAsia="ru-RU"/>
              </w:rPr>
              <w:t xml:space="preserve"> </w:t>
            </w:r>
          </w:p>
        </w:tc>
        <w:tc>
          <w:tcPr>
            <w:tcW w:w="586" w:type="dxa"/>
          </w:tcPr>
          <w:p w14:paraId="44D4B659" w14:textId="35D6C8BD" w:rsidR="004D70E9" w:rsidRDefault="004D70E9" w:rsidP="00DD4508">
            <w:pPr>
              <w:jc w:val="center"/>
              <w:rPr>
                <w:b/>
                <w:sz w:val="28"/>
                <w:szCs w:val="28"/>
              </w:rPr>
            </w:pPr>
            <w:r w:rsidRPr="001F151A">
              <w:rPr>
                <w:rFonts w:eastAsia="Arial"/>
                <w:b/>
                <w:sz w:val="20"/>
                <w:szCs w:val="20"/>
                <w:lang w:val="ru" w:eastAsia="ru-RU"/>
              </w:rPr>
              <w:t xml:space="preserve"> </w:t>
            </w:r>
          </w:p>
        </w:tc>
        <w:tc>
          <w:tcPr>
            <w:tcW w:w="544" w:type="dxa"/>
          </w:tcPr>
          <w:p w14:paraId="2F6444E2" w14:textId="471BBE2B" w:rsidR="004D70E9" w:rsidRDefault="004D70E9" w:rsidP="00DD4508">
            <w:pPr>
              <w:jc w:val="center"/>
              <w:rPr>
                <w:b/>
                <w:sz w:val="28"/>
                <w:szCs w:val="28"/>
              </w:rPr>
            </w:pPr>
            <w:r w:rsidRPr="001F151A">
              <w:rPr>
                <w:rFonts w:eastAsia="Arial"/>
                <w:b/>
                <w:sz w:val="20"/>
                <w:szCs w:val="20"/>
                <w:lang w:val="ru" w:eastAsia="ru-RU"/>
              </w:rPr>
              <w:t xml:space="preserve"> </w:t>
            </w:r>
          </w:p>
        </w:tc>
        <w:tc>
          <w:tcPr>
            <w:tcW w:w="699" w:type="dxa"/>
          </w:tcPr>
          <w:p w14:paraId="34B34FB2" w14:textId="0E5B42A1" w:rsidR="004D70E9" w:rsidRDefault="004D70E9" w:rsidP="00DD4508">
            <w:pPr>
              <w:jc w:val="center"/>
              <w:rPr>
                <w:b/>
                <w:sz w:val="28"/>
                <w:szCs w:val="28"/>
              </w:rPr>
            </w:pPr>
            <w:r w:rsidRPr="001F151A">
              <w:rPr>
                <w:rFonts w:eastAsia="Arial"/>
                <w:b/>
                <w:sz w:val="20"/>
                <w:szCs w:val="20"/>
                <w:lang w:val="ru" w:eastAsia="ru-RU"/>
              </w:rPr>
              <w:t xml:space="preserve"> +</w:t>
            </w:r>
          </w:p>
        </w:tc>
        <w:tc>
          <w:tcPr>
            <w:tcW w:w="588" w:type="dxa"/>
          </w:tcPr>
          <w:p w14:paraId="5E051EFA" w14:textId="5E17C72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05824952" w14:textId="513FBA2C"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724382DD" w14:textId="14D5FAC3" w:rsidR="004D70E9" w:rsidRDefault="004D70E9" w:rsidP="00DD4508">
            <w:pPr>
              <w:jc w:val="center"/>
              <w:rPr>
                <w:b/>
                <w:sz w:val="28"/>
                <w:szCs w:val="28"/>
              </w:rPr>
            </w:pPr>
            <w:r w:rsidRPr="001F151A">
              <w:rPr>
                <w:rFonts w:eastAsia="Arial"/>
                <w:b/>
                <w:sz w:val="20"/>
                <w:szCs w:val="20"/>
                <w:lang w:val="ru" w:eastAsia="ru-RU"/>
              </w:rPr>
              <w:t xml:space="preserve">+ </w:t>
            </w:r>
          </w:p>
        </w:tc>
        <w:tc>
          <w:tcPr>
            <w:tcW w:w="623" w:type="dxa"/>
          </w:tcPr>
          <w:p w14:paraId="23003B58" w14:textId="7B5CC588"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5AF1578A" w14:textId="3112DD68"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7B8284A" w14:textId="3BC4A0F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6EEE92F2" w14:textId="015F264E" w:rsidR="004D70E9" w:rsidRDefault="004D70E9" w:rsidP="00DD4508">
            <w:pPr>
              <w:jc w:val="center"/>
              <w:rPr>
                <w:b/>
                <w:sz w:val="28"/>
                <w:szCs w:val="28"/>
              </w:rPr>
            </w:pPr>
            <w:r w:rsidRPr="001F151A">
              <w:rPr>
                <w:rFonts w:eastAsia="Arial"/>
                <w:b/>
                <w:sz w:val="20"/>
                <w:szCs w:val="20"/>
                <w:lang w:val="ru" w:eastAsia="ru-RU"/>
              </w:rPr>
              <w:t>+</w:t>
            </w:r>
          </w:p>
        </w:tc>
      </w:tr>
      <w:tr w:rsidR="004D70E9" w14:paraId="071705AE" w14:textId="77777777" w:rsidTr="005D4946">
        <w:tc>
          <w:tcPr>
            <w:tcW w:w="558" w:type="dxa"/>
          </w:tcPr>
          <w:p w14:paraId="718090CE" w14:textId="2F94952F" w:rsidR="004D70E9" w:rsidRDefault="004D70E9" w:rsidP="00DD4508">
            <w:pPr>
              <w:jc w:val="center"/>
              <w:rPr>
                <w:b/>
                <w:sz w:val="28"/>
                <w:szCs w:val="28"/>
              </w:rPr>
            </w:pPr>
            <w:r w:rsidRPr="001F151A">
              <w:rPr>
                <w:rFonts w:eastAsia="Arial"/>
                <w:b/>
                <w:sz w:val="20"/>
                <w:szCs w:val="20"/>
                <w:lang w:val="ru" w:eastAsia="ru-RU"/>
              </w:rPr>
              <w:t>ФК 22</w:t>
            </w:r>
          </w:p>
        </w:tc>
        <w:tc>
          <w:tcPr>
            <w:tcW w:w="571" w:type="dxa"/>
          </w:tcPr>
          <w:p w14:paraId="6C400FF1" w14:textId="2AF6A62A" w:rsidR="004D70E9" w:rsidRDefault="004D70E9" w:rsidP="00DD4508">
            <w:pPr>
              <w:jc w:val="center"/>
              <w:rPr>
                <w:b/>
                <w:sz w:val="28"/>
                <w:szCs w:val="28"/>
              </w:rPr>
            </w:pPr>
            <w:r w:rsidRPr="001F151A">
              <w:rPr>
                <w:rFonts w:eastAsia="Arial"/>
                <w:b/>
                <w:sz w:val="20"/>
                <w:szCs w:val="20"/>
                <w:lang w:val="ru" w:eastAsia="ru-RU"/>
              </w:rPr>
              <w:t xml:space="preserve"> </w:t>
            </w:r>
          </w:p>
        </w:tc>
        <w:tc>
          <w:tcPr>
            <w:tcW w:w="505" w:type="dxa"/>
          </w:tcPr>
          <w:p w14:paraId="70B079F9" w14:textId="7AAF90EF"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3D44352D" w14:textId="1C1F6E3D" w:rsidR="004D70E9" w:rsidRDefault="004D70E9" w:rsidP="00DD4508">
            <w:pPr>
              <w:jc w:val="center"/>
              <w:rPr>
                <w:b/>
                <w:sz w:val="28"/>
                <w:szCs w:val="28"/>
              </w:rPr>
            </w:pPr>
            <w:r w:rsidRPr="001F151A">
              <w:rPr>
                <w:rFonts w:eastAsia="Arial"/>
                <w:b/>
                <w:sz w:val="20"/>
                <w:szCs w:val="20"/>
                <w:lang w:val="ru" w:eastAsia="ru-RU"/>
              </w:rPr>
              <w:t xml:space="preserve"> </w:t>
            </w:r>
          </w:p>
        </w:tc>
        <w:tc>
          <w:tcPr>
            <w:tcW w:w="666" w:type="dxa"/>
          </w:tcPr>
          <w:p w14:paraId="7CB8D297" w14:textId="5432AA00" w:rsidR="004D70E9" w:rsidRDefault="004D70E9" w:rsidP="00DD4508">
            <w:pPr>
              <w:jc w:val="center"/>
              <w:rPr>
                <w:b/>
                <w:sz w:val="28"/>
                <w:szCs w:val="28"/>
              </w:rPr>
            </w:pPr>
            <w:r w:rsidRPr="001F151A">
              <w:rPr>
                <w:rFonts w:eastAsia="Arial"/>
                <w:b/>
                <w:sz w:val="20"/>
                <w:szCs w:val="20"/>
                <w:lang w:val="ru" w:eastAsia="ru-RU"/>
              </w:rPr>
              <w:t xml:space="preserve"> </w:t>
            </w:r>
          </w:p>
        </w:tc>
        <w:tc>
          <w:tcPr>
            <w:tcW w:w="612" w:type="dxa"/>
          </w:tcPr>
          <w:p w14:paraId="48F022F8" w14:textId="77777777" w:rsidR="004D70E9" w:rsidRPr="001F151A" w:rsidRDefault="004D70E9" w:rsidP="00DD4508">
            <w:pPr>
              <w:jc w:val="center"/>
              <w:rPr>
                <w:rFonts w:eastAsia="Arial"/>
                <w:b/>
                <w:sz w:val="20"/>
                <w:szCs w:val="20"/>
                <w:lang w:val="ru" w:eastAsia="ru-RU"/>
              </w:rPr>
            </w:pPr>
          </w:p>
        </w:tc>
        <w:tc>
          <w:tcPr>
            <w:tcW w:w="561" w:type="dxa"/>
          </w:tcPr>
          <w:p w14:paraId="5973E37D" w14:textId="5324E19D" w:rsidR="004D70E9" w:rsidRDefault="004D70E9" w:rsidP="00DD4508">
            <w:pPr>
              <w:jc w:val="center"/>
              <w:rPr>
                <w:b/>
                <w:sz w:val="28"/>
                <w:szCs w:val="28"/>
              </w:rPr>
            </w:pPr>
            <w:r w:rsidRPr="001F151A">
              <w:rPr>
                <w:rFonts w:eastAsia="Arial"/>
                <w:b/>
                <w:sz w:val="20"/>
                <w:szCs w:val="20"/>
                <w:lang w:val="ru" w:eastAsia="ru-RU"/>
              </w:rPr>
              <w:t>+</w:t>
            </w:r>
          </w:p>
        </w:tc>
        <w:tc>
          <w:tcPr>
            <w:tcW w:w="704" w:type="dxa"/>
          </w:tcPr>
          <w:p w14:paraId="4DEB1D55" w14:textId="3ADF1604" w:rsidR="004D70E9" w:rsidRDefault="004D70E9" w:rsidP="00DD4508">
            <w:pPr>
              <w:jc w:val="center"/>
              <w:rPr>
                <w:b/>
                <w:sz w:val="28"/>
                <w:szCs w:val="28"/>
              </w:rPr>
            </w:pPr>
            <w:r w:rsidRPr="001F151A">
              <w:rPr>
                <w:rFonts w:eastAsia="Arial"/>
                <w:b/>
                <w:sz w:val="20"/>
                <w:szCs w:val="20"/>
                <w:lang w:val="ru" w:eastAsia="ru-RU"/>
              </w:rPr>
              <w:t xml:space="preserve"> </w:t>
            </w:r>
          </w:p>
        </w:tc>
        <w:tc>
          <w:tcPr>
            <w:tcW w:w="593" w:type="dxa"/>
          </w:tcPr>
          <w:p w14:paraId="4FD1276F" w14:textId="5C120AE5"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5E2BA32" w14:textId="31198DED" w:rsidR="004D70E9" w:rsidRDefault="004D70E9" w:rsidP="00DD4508">
            <w:pPr>
              <w:jc w:val="center"/>
              <w:rPr>
                <w:b/>
                <w:sz w:val="28"/>
                <w:szCs w:val="28"/>
              </w:rPr>
            </w:pPr>
            <w:r w:rsidRPr="001F151A">
              <w:rPr>
                <w:rFonts w:eastAsia="Arial"/>
                <w:b/>
                <w:sz w:val="20"/>
                <w:szCs w:val="20"/>
                <w:lang w:val="ru" w:eastAsia="ru-RU"/>
              </w:rPr>
              <w:t>+</w:t>
            </w:r>
          </w:p>
        </w:tc>
        <w:tc>
          <w:tcPr>
            <w:tcW w:w="560" w:type="dxa"/>
          </w:tcPr>
          <w:p w14:paraId="12510962" w14:textId="77777777" w:rsidR="004D70E9" w:rsidRDefault="004D70E9" w:rsidP="00DD4508">
            <w:pPr>
              <w:jc w:val="center"/>
              <w:rPr>
                <w:b/>
                <w:sz w:val="28"/>
                <w:szCs w:val="28"/>
              </w:rPr>
            </w:pPr>
          </w:p>
        </w:tc>
        <w:tc>
          <w:tcPr>
            <w:tcW w:w="572" w:type="dxa"/>
          </w:tcPr>
          <w:p w14:paraId="5E66DF14" w14:textId="2FC48538" w:rsidR="004D70E9" w:rsidRDefault="004D70E9" w:rsidP="00DD4508">
            <w:pPr>
              <w:jc w:val="center"/>
              <w:rPr>
                <w:b/>
                <w:sz w:val="28"/>
                <w:szCs w:val="28"/>
              </w:rPr>
            </w:pPr>
            <w:r w:rsidRPr="001F151A">
              <w:rPr>
                <w:rFonts w:eastAsia="Arial"/>
                <w:b/>
                <w:sz w:val="20"/>
                <w:szCs w:val="20"/>
                <w:lang w:val="ru" w:eastAsia="ru-RU"/>
              </w:rPr>
              <w:t xml:space="preserve"> </w:t>
            </w:r>
          </w:p>
        </w:tc>
        <w:tc>
          <w:tcPr>
            <w:tcW w:w="550" w:type="dxa"/>
          </w:tcPr>
          <w:p w14:paraId="2B88E2ED" w14:textId="7C63CD39" w:rsidR="004D70E9" w:rsidRDefault="004D70E9" w:rsidP="00DD4508">
            <w:pPr>
              <w:jc w:val="center"/>
              <w:rPr>
                <w:b/>
                <w:sz w:val="28"/>
                <w:szCs w:val="28"/>
              </w:rPr>
            </w:pPr>
            <w:r w:rsidRPr="001F151A">
              <w:rPr>
                <w:rFonts w:eastAsia="Arial"/>
                <w:b/>
                <w:sz w:val="20"/>
                <w:szCs w:val="20"/>
                <w:lang w:val="ru" w:eastAsia="ru-RU"/>
              </w:rPr>
              <w:t>+</w:t>
            </w:r>
          </w:p>
        </w:tc>
        <w:tc>
          <w:tcPr>
            <w:tcW w:w="585" w:type="dxa"/>
          </w:tcPr>
          <w:p w14:paraId="3D765DB6" w14:textId="77777777" w:rsidR="004D70E9" w:rsidRDefault="004D70E9" w:rsidP="00DD4508">
            <w:pPr>
              <w:jc w:val="center"/>
              <w:rPr>
                <w:b/>
                <w:sz w:val="28"/>
                <w:szCs w:val="28"/>
              </w:rPr>
            </w:pPr>
          </w:p>
        </w:tc>
        <w:tc>
          <w:tcPr>
            <w:tcW w:w="619" w:type="dxa"/>
          </w:tcPr>
          <w:p w14:paraId="00F5F121" w14:textId="77777777" w:rsidR="004D70E9" w:rsidRDefault="004D70E9" w:rsidP="00DD4508">
            <w:pPr>
              <w:jc w:val="center"/>
              <w:rPr>
                <w:b/>
                <w:sz w:val="28"/>
                <w:szCs w:val="28"/>
              </w:rPr>
            </w:pPr>
          </w:p>
        </w:tc>
        <w:tc>
          <w:tcPr>
            <w:tcW w:w="510" w:type="dxa"/>
          </w:tcPr>
          <w:p w14:paraId="76302294" w14:textId="7240D92E"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2FAB6C52" w14:textId="36BB0C80" w:rsidR="004D70E9" w:rsidRDefault="004D70E9" w:rsidP="00DD4508">
            <w:pPr>
              <w:jc w:val="center"/>
              <w:rPr>
                <w:b/>
                <w:sz w:val="28"/>
                <w:szCs w:val="28"/>
              </w:rPr>
            </w:pPr>
            <w:r w:rsidRPr="001F151A">
              <w:rPr>
                <w:rFonts w:eastAsia="Arial"/>
                <w:b/>
                <w:sz w:val="20"/>
                <w:szCs w:val="20"/>
                <w:lang w:val="ru" w:eastAsia="ru-RU"/>
              </w:rPr>
              <w:t>+</w:t>
            </w:r>
          </w:p>
        </w:tc>
        <w:tc>
          <w:tcPr>
            <w:tcW w:w="586" w:type="dxa"/>
          </w:tcPr>
          <w:p w14:paraId="5E676206" w14:textId="0BDFCB36" w:rsidR="004D70E9" w:rsidRDefault="004D70E9" w:rsidP="00DD4508">
            <w:pPr>
              <w:jc w:val="center"/>
              <w:rPr>
                <w:b/>
                <w:sz w:val="28"/>
                <w:szCs w:val="28"/>
              </w:rPr>
            </w:pPr>
            <w:r w:rsidRPr="001F151A">
              <w:rPr>
                <w:rFonts w:eastAsia="Arial"/>
                <w:b/>
                <w:sz w:val="20"/>
                <w:szCs w:val="20"/>
                <w:lang w:val="ru" w:eastAsia="ru-RU"/>
              </w:rPr>
              <w:t>+</w:t>
            </w:r>
          </w:p>
        </w:tc>
        <w:tc>
          <w:tcPr>
            <w:tcW w:w="544" w:type="dxa"/>
          </w:tcPr>
          <w:p w14:paraId="3F287106" w14:textId="7001B6F8" w:rsidR="004D70E9" w:rsidRDefault="004D70E9" w:rsidP="00DD4508">
            <w:pPr>
              <w:jc w:val="center"/>
              <w:rPr>
                <w:b/>
                <w:sz w:val="28"/>
                <w:szCs w:val="28"/>
              </w:rPr>
            </w:pPr>
            <w:r w:rsidRPr="001F151A">
              <w:rPr>
                <w:rFonts w:eastAsia="Arial"/>
                <w:b/>
                <w:sz w:val="20"/>
                <w:szCs w:val="20"/>
                <w:lang w:val="ru" w:eastAsia="ru-RU"/>
              </w:rPr>
              <w:t>+</w:t>
            </w:r>
          </w:p>
        </w:tc>
        <w:tc>
          <w:tcPr>
            <w:tcW w:w="699" w:type="dxa"/>
          </w:tcPr>
          <w:p w14:paraId="0D84BBCA" w14:textId="0CD547C6" w:rsidR="004D70E9" w:rsidRDefault="004D70E9" w:rsidP="00DD4508">
            <w:pPr>
              <w:jc w:val="center"/>
              <w:rPr>
                <w:b/>
                <w:sz w:val="28"/>
                <w:szCs w:val="28"/>
              </w:rPr>
            </w:pPr>
            <w:r w:rsidRPr="001F151A">
              <w:rPr>
                <w:rFonts w:eastAsia="Arial"/>
                <w:b/>
                <w:sz w:val="20"/>
                <w:szCs w:val="20"/>
                <w:lang w:val="ru" w:eastAsia="ru-RU"/>
              </w:rPr>
              <w:t>+</w:t>
            </w:r>
          </w:p>
        </w:tc>
        <w:tc>
          <w:tcPr>
            <w:tcW w:w="588" w:type="dxa"/>
          </w:tcPr>
          <w:p w14:paraId="3824E83C" w14:textId="6D2F3E2F" w:rsidR="004D70E9" w:rsidRDefault="004D70E9" w:rsidP="00DD4508">
            <w:pPr>
              <w:jc w:val="center"/>
              <w:rPr>
                <w:b/>
                <w:sz w:val="28"/>
                <w:szCs w:val="28"/>
              </w:rPr>
            </w:pPr>
            <w:r w:rsidRPr="001F151A">
              <w:rPr>
                <w:rFonts w:eastAsia="Arial"/>
                <w:b/>
                <w:sz w:val="20"/>
                <w:szCs w:val="20"/>
                <w:lang w:val="ru" w:eastAsia="ru-RU"/>
              </w:rPr>
              <w:t xml:space="preserve"> </w:t>
            </w:r>
          </w:p>
        </w:tc>
        <w:tc>
          <w:tcPr>
            <w:tcW w:w="519" w:type="dxa"/>
          </w:tcPr>
          <w:p w14:paraId="7AEE13F2" w14:textId="48718750" w:rsidR="004D70E9" w:rsidRDefault="004D70E9" w:rsidP="00DD4508">
            <w:pPr>
              <w:jc w:val="center"/>
              <w:rPr>
                <w:b/>
                <w:sz w:val="28"/>
                <w:szCs w:val="28"/>
              </w:rPr>
            </w:pPr>
            <w:r w:rsidRPr="001F151A">
              <w:rPr>
                <w:rFonts w:eastAsia="Arial"/>
                <w:b/>
                <w:sz w:val="20"/>
                <w:szCs w:val="20"/>
                <w:lang w:val="ru" w:eastAsia="ru-RU"/>
              </w:rPr>
              <w:t>+</w:t>
            </w:r>
          </w:p>
        </w:tc>
        <w:tc>
          <w:tcPr>
            <w:tcW w:w="619" w:type="dxa"/>
          </w:tcPr>
          <w:p w14:paraId="1A801610" w14:textId="4660D3D1" w:rsidR="004D70E9" w:rsidRDefault="004D70E9" w:rsidP="00DD4508">
            <w:pPr>
              <w:jc w:val="center"/>
              <w:rPr>
                <w:b/>
                <w:sz w:val="28"/>
                <w:szCs w:val="28"/>
              </w:rPr>
            </w:pPr>
            <w:r w:rsidRPr="001F151A">
              <w:rPr>
                <w:rFonts w:eastAsia="Arial"/>
                <w:b/>
                <w:sz w:val="20"/>
                <w:szCs w:val="20"/>
                <w:lang w:val="ru" w:eastAsia="ru-RU"/>
              </w:rPr>
              <w:t>+</w:t>
            </w:r>
          </w:p>
        </w:tc>
        <w:tc>
          <w:tcPr>
            <w:tcW w:w="623" w:type="dxa"/>
          </w:tcPr>
          <w:p w14:paraId="3EDB3410" w14:textId="3A4D2F44" w:rsidR="004D70E9" w:rsidRDefault="004D70E9" w:rsidP="00DD4508">
            <w:pPr>
              <w:jc w:val="center"/>
              <w:rPr>
                <w:b/>
                <w:sz w:val="28"/>
                <w:szCs w:val="28"/>
              </w:rPr>
            </w:pPr>
            <w:r w:rsidRPr="001F151A">
              <w:rPr>
                <w:rFonts w:eastAsia="Arial"/>
                <w:b/>
                <w:sz w:val="20"/>
                <w:szCs w:val="20"/>
                <w:lang w:val="ru" w:eastAsia="ru-RU"/>
              </w:rPr>
              <w:t xml:space="preserve"> </w:t>
            </w:r>
          </w:p>
        </w:tc>
        <w:tc>
          <w:tcPr>
            <w:tcW w:w="567" w:type="dxa"/>
          </w:tcPr>
          <w:p w14:paraId="7A6911E4" w14:textId="3E1B0EA2"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2BE04DFE" w14:textId="2F0D345F" w:rsidR="004D70E9" w:rsidRDefault="004D70E9" w:rsidP="00DD4508">
            <w:pPr>
              <w:jc w:val="center"/>
              <w:rPr>
                <w:b/>
                <w:sz w:val="28"/>
                <w:szCs w:val="28"/>
              </w:rPr>
            </w:pPr>
            <w:r w:rsidRPr="001F151A">
              <w:rPr>
                <w:rFonts w:eastAsia="Arial"/>
                <w:b/>
                <w:sz w:val="20"/>
                <w:szCs w:val="20"/>
                <w:lang w:val="ru" w:eastAsia="ru-RU"/>
              </w:rPr>
              <w:t>+</w:t>
            </w:r>
          </w:p>
        </w:tc>
        <w:tc>
          <w:tcPr>
            <w:tcW w:w="567" w:type="dxa"/>
          </w:tcPr>
          <w:p w14:paraId="571CCDFB" w14:textId="289ED9FC" w:rsidR="004D70E9" w:rsidRDefault="004D70E9" w:rsidP="00DD4508">
            <w:pPr>
              <w:jc w:val="center"/>
              <w:rPr>
                <w:b/>
                <w:sz w:val="28"/>
                <w:szCs w:val="28"/>
              </w:rPr>
            </w:pPr>
            <w:r w:rsidRPr="001F151A">
              <w:rPr>
                <w:rFonts w:eastAsia="Arial"/>
                <w:b/>
                <w:sz w:val="20"/>
                <w:szCs w:val="20"/>
                <w:lang w:val="ru" w:eastAsia="ru-RU"/>
              </w:rPr>
              <w:t>+</w:t>
            </w:r>
          </w:p>
        </w:tc>
      </w:tr>
    </w:tbl>
    <w:p w14:paraId="13F2037F" w14:textId="77777777" w:rsidR="0016640D" w:rsidRPr="00092F17" w:rsidRDefault="0016640D" w:rsidP="007D0CB2">
      <w:pPr>
        <w:jc w:val="center"/>
        <w:rPr>
          <w:b/>
          <w:sz w:val="28"/>
          <w:szCs w:val="28"/>
        </w:rPr>
      </w:pPr>
    </w:p>
    <w:p w14:paraId="1C4586FE" w14:textId="325870C7" w:rsidR="00DD3154" w:rsidRPr="00092F17" w:rsidRDefault="00DD3154" w:rsidP="007D0CB2">
      <w:pPr>
        <w:jc w:val="center"/>
        <w:rPr>
          <w:b/>
          <w:sz w:val="28"/>
          <w:szCs w:val="28"/>
        </w:rPr>
      </w:pPr>
    </w:p>
    <w:p w14:paraId="0C0578F9" w14:textId="77777777" w:rsidR="007D0CB2" w:rsidRPr="00092F17" w:rsidRDefault="007D0CB2" w:rsidP="007D0CB2">
      <w:pPr>
        <w:rPr>
          <w:b/>
          <w:sz w:val="28"/>
          <w:szCs w:val="28"/>
        </w:rPr>
        <w:sectPr w:rsidR="007D0CB2" w:rsidRPr="00092F17" w:rsidSect="005F3751">
          <w:pgSz w:w="16838" w:h="11906" w:orient="landscape"/>
          <w:pgMar w:top="851" w:right="1134" w:bottom="1701" w:left="709" w:header="709" w:footer="408" w:gutter="0"/>
          <w:cols w:space="708"/>
          <w:docGrid w:linePitch="360"/>
        </w:sectPr>
      </w:pPr>
    </w:p>
    <w:p w14:paraId="48FEB2C9" w14:textId="77777777" w:rsidR="007D0CB2" w:rsidRPr="00092F17" w:rsidRDefault="007D0CB2" w:rsidP="007D0CB2">
      <w:pPr>
        <w:jc w:val="center"/>
        <w:rPr>
          <w:b/>
          <w:sz w:val="28"/>
          <w:szCs w:val="28"/>
        </w:rPr>
      </w:pPr>
      <w:r w:rsidRPr="00092F17">
        <w:rPr>
          <w:b/>
          <w:sz w:val="28"/>
          <w:szCs w:val="28"/>
        </w:rPr>
        <w:lastRenderedPageBreak/>
        <w:t xml:space="preserve">9. </w:t>
      </w:r>
      <w:r w:rsidRPr="00014598">
        <w:rPr>
          <w:b/>
          <w:sz w:val="28"/>
          <w:szCs w:val="28"/>
        </w:rPr>
        <w:t>Матриця забезпечення програмних результатів навчання (ПРН)</w:t>
      </w:r>
      <w:r w:rsidRPr="00092F17">
        <w:rPr>
          <w:b/>
          <w:sz w:val="28"/>
          <w:szCs w:val="28"/>
        </w:rPr>
        <w:br/>
        <w:t>відповідними компонентами освітньої програми</w:t>
      </w:r>
    </w:p>
    <w:p w14:paraId="32E6E923" w14:textId="250EC8F9" w:rsidR="00D634A7" w:rsidRDefault="00740E86" w:rsidP="00740E86">
      <w:pPr>
        <w:jc w:val="center"/>
        <w:rPr>
          <w:b/>
          <w:sz w:val="28"/>
          <w:szCs w:val="28"/>
        </w:rPr>
      </w:pPr>
      <w:r>
        <w:rPr>
          <w:b/>
          <w:sz w:val="28"/>
          <w:szCs w:val="28"/>
        </w:rPr>
        <w:t>9.1. Цикл загальної підготовки</w:t>
      </w:r>
    </w:p>
    <w:p w14:paraId="4340C436" w14:textId="77777777" w:rsidR="005D4946" w:rsidRDefault="005D4946" w:rsidP="00740E86">
      <w:pPr>
        <w:jc w:val="center"/>
        <w:rPr>
          <w:b/>
          <w:sz w:val="28"/>
          <w:szCs w:val="28"/>
        </w:rPr>
      </w:pPr>
    </w:p>
    <w:tbl>
      <w:tblPr>
        <w:tblW w:w="45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8"/>
        <w:gridCol w:w="899"/>
        <w:gridCol w:w="1022"/>
        <w:gridCol w:w="968"/>
        <w:gridCol w:w="828"/>
        <w:gridCol w:w="875"/>
        <w:gridCol w:w="1189"/>
        <w:gridCol w:w="866"/>
        <w:gridCol w:w="902"/>
        <w:gridCol w:w="1011"/>
        <w:gridCol w:w="948"/>
        <w:gridCol w:w="1175"/>
        <w:gridCol w:w="1175"/>
        <w:gridCol w:w="1170"/>
      </w:tblGrid>
      <w:tr w:rsidR="00DD0143" w:rsidRPr="008F1F23" w14:paraId="3A96A693" w14:textId="7DB2D444" w:rsidTr="00DD0143">
        <w:trPr>
          <w:trHeight w:val="435"/>
          <w:jc w:val="center"/>
        </w:trPr>
        <w:tc>
          <w:tcPr>
            <w:tcW w:w="233" w:type="pct"/>
            <w:tcMar>
              <w:top w:w="0" w:type="dxa"/>
              <w:left w:w="100" w:type="dxa"/>
              <w:bottom w:w="0" w:type="dxa"/>
              <w:right w:w="100" w:type="dxa"/>
            </w:tcMar>
          </w:tcPr>
          <w:p w14:paraId="5F8AB636" w14:textId="77777777" w:rsidR="00DD0143" w:rsidRPr="008F1F23" w:rsidRDefault="00DD0143" w:rsidP="00D634A7">
            <w:pPr>
              <w:jc w:val="center"/>
              <w:rPr>
                <w:rFonts w:eastAsia="Arial"/>
                <w:b/>
                <w:sz w:val="16"/>
                <w:szCs w:val="16"/>
                <w:lang w:val="ru" w:eastAsia="ru-RU"/>
              </w:rPr>
            </w:pPr>
            <w:r w:rsidRPr="008F1F23">
              <w:rPr>
                <w:b/>
                <w:sz w:val="16"/>
                <w:szCs w:val="16"/>
              </w:rPr>
              <w:br w:type="page"/>
            </w:r>
            <w:r w:rsidRPr="008F1F23">
              <w:rPr>
                <w:rFonts w:eastAsia="Arial"/>
                <w:b/>
                <w:sz w:val="16"/>
                <w:szCs w:val="16"/>
                <w:lang w:val="ru" w:eastAsia="ru-RU"/>
              </w:rPr>
              <w:t>ПРН/</w:t>
            </w:r>
          </w:p>
          <w:p w14:paraId="677D0EEE" w14:textId="77777777" w:rsidR="00DD0143" w:rsidRPr="008F1F23" w:rsidRDefault="00DD0143" w:rsidP="00D634A7">
            <w:pPr>
              <w:jc w:val="center"/>
              <w:rPr>
                <w:rFonts w:eastAsia="Arial"/>
                <w:b/>
                <w:sz w:val="16"/>
                <w:szCs w:val="16"/>
                <w:lang w:val="ru" w:eastAsia="ru-RU"/>
              </w:rPr>
            </w:pPr>
            <w:r w:rsidRPr="008F1F23">
              <w:rPr>
                <w:rFonts w:eastAsia="Arial"/>
                <w:b/>
                <w:sz w:val="16"/>
                <w:szCs w:val="16"/>
                <w:lang w:val="ru" w:eastAsia="ru-RU"/>
              </w:rPr>
              <w:t>ОК</w:t>
            </w:r>
          </w:p>
        </w:tc>
        <w:tc>
          <w:tcPr>
            <w:tcW w:w="329" w:type="pct"/>
            <w:tcMar>
              <w:top w:w="0" w:type="dxa"/>
              <w:left w:w="100" w:type="dxa"/>
              <w:bottom w:w="0" w:type="dxa"/>
              <w:right w:w="100" w:type="dxa"/>
            </w:tcMar>
          </w:tcPr>
          <w:p w14:paraId="38CD2B81" w14:textId="5AD8428E" w:rsidR="00DD0143" w:rsidRPr="00740E86" w:rsidRDefault="00DD0143" w:rsidP="00EC13E8">
            <w:pPr>
              <w:jc w:val="center"/>
              <w:rPr>
                <w:rFonts w:eastAsia="Arial"/>
                <w:b/>
                <w:sz w:val="16"/>
                <w:szCs w:val="16"/>
                <w:lang w:val="ru" w:eastAsia="ru-RU"/>
              </w:rPr>
            </w:pPr>
            <w:r>
              <w:rPr>
                <w:rFonts w:eastAsia="Arial"/>
                <w:b/>
                <w:sz w:val="16"/>
                <w:szCs w:val="16"/>
                <w:lang w:val="ru" w:eastAsia="ru-RU"/>
              </w:rPr>
              <w:t>ОК 1.1</w:t>
            </w:r>
          </w:p>
        </w:tc>
        <w:tc>
          <w:tcPr>
            <w:tcW w:w="374" w:type="pct"/>
            <w:tcMar>
              <w:top w:w="0" w:type="dxa"/>
              <w:left w:w="100" w:type="dxa"/>
              <w:bottom w:w="0" w:type="dxa"/>
              <w:right w:w="100" w:type="dxa"/>
            </w:tcMar>
          </w:tcPr>
          <w:p w14:paraId="7431705C"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3F375BFA" w14:textId="7C75E4FD" w:rsidR="00DD0143" w:rsidRPr="00740E86" w:rsidRDefault="00DD0143" w:rsidP="005D4946">
            <w:pPr>
              <w:jc w:val="center"/>
              <w:rPr>
                <w:rFonts w:eastAsia="Arial"/>
                <w:b/>
                <w:sz w:val="16"/>
                <w:szCs w:val="16"/>
                <w:lang w:val="ru" w:eastAsia="ru-RU"/>
              </w:rPr>
            </w:pPr>
            <w:r w:rsidRPr="00740E86">
              <w:rPr>
                <w:rFonts w:eastAsia="Arial"/>
                <w:b/>
                <w:sz w:val="16"/>
                <w:szCs w:val="16"/>
                <w:lang w:val="ru" w:eastAsia="ru-RU"/>
              </w:rPr>
              <w:t xml:space="preserve">1.2 </w:t>
            </w:r>
          </w:p>
        </w:tc>
        <w:tc>
          <w:tcPr>
            <w:tcW w:w="354" w:type="pct"/>
            <w:tcMar>
              <w:top w:w="0" w:type="dxa"/>
              <w:left w:w="100" w:type="dxa"/>
              <w:bottom w:w="0" w:type="dxa"/>
              <w:right w:w="100" w:type="dxa"/>
            </w:tcMar>
          </w:tcPr>
          <w:p w14:paraId="3399D529"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4B20C17A" w14:textId="01E887A2" w:rsidR="00DD0143" w:rsidRPr="00740E86" w:rsidRDefault="00DD0143" w:rsidP="00EC13E8">
            <w:pPr>
              <w:jc w:val="center"/>
              <w:rPr>
                <w:rFonts w:eastAsia="Arial"/>
                <w:b/>
                <w:sz w:val="16"/>
                <w:szCs w:val="16"/>
                <w:lang w:val="ru" w:eastAsia="ru-RU"/>
              </w:rPr>
            </w:pPr>
            <w:r>
              <w:rPr>
                <w:rFonts w:eastAsia="Arial"/>
                <w:b/>
                <w:sz w:val="16"/>
                <w:szCs w:val="16"/>
                <w:lang w:val="ru" w:eastAsia="ru-RU"/>
              </w:rPr>
              <w:t>1.3</w:t>
            </w:r>
          </w:p>
        </w:tc>
        <w:tc>
          <w:tcPr>
            <w:tcW w:w="303" w:type="pct"/>
            <w:tcMar>
              <w:top w:w="0" w:type="dxa"/>
              <w:left w:w="100" w:type="dxa"/>
              <w:bottom w:w="0" w:type="dxa"/>
              <w:right w:w="100" w:type="dxa"/>
            </w:tcMar>
          </w:tcPr>
          <w:p w14:paraId="47F79DD9"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1C21E33E" w14:textId="4B3FD203" w:rsidR="00DD0143" w:rsidRPr="00740E86" w:rsidRDefault="00DD0143" w:rsidP="005D4946">
            <w:pPr>
              <w:jc w:val="center"/>
              <w:rPr>
                <w:rFonts w:eastAsia="Arial"/>
                <w:b/>
                <w:sz w:val="16"/>
                <w:szCs w:val="16"/>
                <w:lang w:val="ru" w:eastAsia="ru-RU"/>
              </w:rPr>
            </w:pPr>
            <w:r w:rsidRPr="00740E86">
              <w:rPr>
                <w:rFonts w:eastAsia="Arial"/>
                <w:b/>
                <w:sz w:val="16"/>
                <w:szCs w:val="16"/>
                <w:lang w:val="ru" w:eastAsia="ru-RU"/>
              </w:rPr>
              <w:t>1.4.</w:t>
            </w:r>
          </w:p>
        </w:tc>
        <w:tc>
          <w:tcPr>
            <w:tcW w:w="320" w:type="pct"/>
            <w:tcMar>
              <w:top w:w="0" w:type="dxa"/>
              <w:left w:w="100" w:type="dxa"/>
              <w:bottom w:w="0" w:type="dxa"/>
              <w:right w:w="100" w:type="dxa"/>
            </w:tcMar>
          </w:tcPr>
          <w:p w14:paraId="5552CC3E"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2200C8A8" w14:textId="4465510B" w:rsidR="00DD0143" w:rsidRPr="00740E86" w:rsidRDefault="00DD0143" w:rsidP="005D4946">
            <w:pPr>
              <w:jc w:val="center"/>
              <w:rPr>
                <w:rFonts w:eastAsia="Arial"/>
                <w:b/>
                <w:sz w:val="16"/>
                <w:szCs w:val="16"/>
                <w:lang w:val="ru" w:eastAsia="ru-RU"/>
              </w:rPr>
            </w:pPr>
            <w:r w:rsidRPr="00740E86">
              <w:rPr>
                <w:rFonts w:eastAsia="Arial"/>
                <w:b/>
                <w:sz w:val="16"/>
                <w:szCs w:val="16"/>
                <w:lang w:val="ru" w:eastAsia="ru-RU"/>
              </w:rPr>
              <w:t>1.5</w:t>
            </w:r>
          </w:p>
        </w:tc>
        <w:tc>
          <w:tcPr>
            <w:tcW w:w="435" w:type="pct"/>
            <w:tcMar>
              <w:top w:w="0" w:type="dxa"/>
              <w:left w:w="100" w:type="dxa"/>
              <w:bottom w:w="0" w:type="dxa"/>
              <w:right w:w="100" w:type="dxa"/>
            </w:tcMar>
          </w:tcPr>
          <w:p w14:paraId="07336744"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06CC7857" w14:textId="2185BE39" w:rsidR="00DD0143" w:rsidRPr="00740E86" w:rsidRDefault="00DD0143" w:rsidP="005D4946">
            <w:pPr>
              <w:jc w:val="center"/>
              <w:rPr>
                <w:rFonts w:eastAsia="Arial"/>
                <w:b/>
                <w:sz w:val="16"/>
                <w:szCs w:val="16"/>
                <w:lang w:val="ru" w:eastAsia="ru-RU"/>
              </w:rPr>
            </w:pPr>
            <w:r w:rsidRPr="00740E86">
              <w:rPr>
                <w:rFonts w:eastAsia="Arial"/>
                <w:b/>
                <w:sz w:val="16"/>
                <w:szCs w:val="16"/>
                <w:lang w:val="ru" w:eastAsia="ru-RU"/>
              </w:rPr>
              <w:t>1.6</w:t>
            </w:r>
          </w:p>
        </w:tc>
        <w:tc>
          <w:tcPr>
            <w:tcW w:w="317" w:type="pct"/>
          </w:tcPr>
          <w:p w14:paraId="67100C5D" w14:textId="77777777" w:rsidR="00DD0143" w:rsidRPr="00740E86" w:rsidRDefault="00DD0143" w:rsidP="00014598">
            <w:pPr>
              <w:jc w:val="center"/>
              <w:rPr>
                <w:rFonts w:eastAsia="Arial"/>
                <w:b/>
                <w:sz w:val="16"/>
                <w:szCs w:val="16"/>
                <w:lang w:val="ru" w:eastAsia="ru-RU"/>
              </w:rPr>
            </w:pPr>
            <w:r w:rsidRPr="00740E86">
              <w:rPr>
                <w:rFonts w:eastAsia="Arial"/>
                <w:b/>
                <w:sz w:val="16"/>
                <w:szCs w:val="16"/>
                <w:lang w:val="ru" w:eastAsia="ru-RU"/>
              </w:rPr>
              <w:t>ОК</w:t>
            </w:r>
          </w:p>
          <w:p w14:paraId="711E767C" w14:textId="37CAAE27" w:rsidR="00DD0143" w:rsidRPr="00740E86" w:rsidRDefault="00DD0143" w:rsidP="00361C77">
            <w:pPr>
              <w:jc w:val="center"/>
              <w:rPr>
                <w:rFonts w:eastAsia="Arial"/>
                <w:b/>
                <w:sz w:val="16"/>
                <w:szCs w:val="16"/>
                <w:lang w:val="ru" w:eastAsia="ru-RU"/>
              </w:rPr>
            </w:pPr>
            <w:r w:rsidRPr="00740E86">
              <w:rPr>
                <w:rFonts w:eastAsia="Arial"/>
                <w:b/>
                <w:sz w:val="16"/>
                <w:szCs w:val="16"/>
                <w:lang w:val="ru" w:eastAsia="ru-RU"/>
              </w:rPr>
              <w:t>1.7</w:t>
            </w:r>
            <w:r>
              <w:rPr>
                <w:rFonts w:eastAsia="Arial"/>
                <w:b/>
                <w:sz w:val="16"/>
                <w:szCs w:val="16"/>
                <w:lang w:val="ru" w:eastAsia="ru-RU"/>
              </w:rPr>
              <w:t xml:space="preserve"> </w:t>
            </w:r>
          </w:p>
        </w:tc>
        <w:tc>
          <w:tcPr>
            <w:tcW w:w="330" w:type="pct"/>
            <w:tcMar>
              <w:top w:w="0" w:type="dxa"/>
              <w:left w:w="100" w:type="dxa"/>
              <w:bottom w:w="0" w:type="dxa"/>
              <w:right w:w="100" w:type="dxa"/>
            </w:tcMar>
          </w:tcPr>
          <w:p w14:paraId="49FFCF7B" w14:textId="30741A3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2A366F43" w14:textId="48107655" w:rsidR="00DD0143" w:rsidRPr="00740E86" w:rsidRDefault="00DD0143" w:rsidP="005D4946">
            <w:pPr>
              <w:jc w:val="center"/>
              <w:rPr>
                <w:rFonts w:eastAsia="Arial"/>
                <w:b/>
                <w:sz w:val="16"/>
                <w:szCs w:val="16"/>
                <w:lang w:val="ru" w:eastAsia="ru-RU"/>
              </w:rPr>
            </w:pPr>
            <w:r>
              <w:rPr>
                <w:rFonts w:eastAsia="Arial"/>
                <w:b/>
                <w:sz w:val="16"/>
                <w:szCs w:val="16"/>
                <w:lang w:val="ru" w:eastAsia="ru-RU"/>
              </w:rPr>
              <w:t>1.8</w:t>
            </w:r>
          </w:p>
        </w:tc>
        <w:tc>
          <w:tcPr>
            <w:tcW w:w="370" w:type="pct"/>
            <w:tcMar>
              <w:top w:w="0" w:type="dxa"/>
              <w:left w:w="100" w:type="dxa"/>
              <w:bottom w:w="0" w:type="dxa"/>
              <w:right w:w="100" w:type="dxa"/>
            </w:tcMar>
          </w:tcPr>
          <w:p w14:paraId="3569ECC3"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41F8DBE6" w14:textId="1CD87BE6" w:rsidR="00DD0143" w:rsidRPr="00740E86" w:rsidRDefault="00DD0143" w:rsidP="005D4946">
            <w:pPr>
              <w:jc w:val="center"/>
              <w:rPr>
                <w:rFonts w:eastAsia="Arial"/>
                <w:b/>
                <w:sz w:val="16"/>
                <w:szCs w:val="16"/>
                <w:lang w:val="ru" w:eastAsia="ru-RU"/>
              </w:rPr>
            </w:pPr>
            <w:r>
              <w:rPr>
                <w:rFonts w:eastAsia="Arial"/>
                <w:b/>
                <w:sz w:val="16"/>
                <w:szCs w:val="16"/>
                <w:lang w:val="ru" w:eastAsia="ru-RU"/>
              </w:rPr>
              <w:t>1.9</w:t>
            </w:r>
          </w:p>
        </w:tc>
        <w:tc>
          <w:tcPr>
            <w:tcW w:w="347" w:type="pct"/>
            <w:tcMar>
              <w:top w:w="0" w:type="dxa"/>
              <w:left w:w="100" w:type="dxa"/>
              <w:bottom w:w="0" w:type="dxa"/>
              <w:right w:w="100" w:type="dxa"/>
            </w:tcMar>
          </w:tcPr>
          <w:p w14:paraId="163B3136" w14:textId="7A99B643"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51166DBE" w14:textId="3DAD7F4F" w:rsidR="00DD0143" w:rsidRPr="00740E86" w:rsidRDefault="00DD0143" w:rsidP="005D4946">
            <w:pPr>
              <w:jc w:val="center"/>
              <w:rPr>
                <w:rFonts w:eastAsia="Arial"/>
                <w:b/>
                <w:sz w:val="16"/>
                <w:szCs w:val="16"/>
                <w:lang w:val="ru" w:eastAsia="ru-RU"/>
              </w:rPr>
            </w:pPr>
            <w:r>
              <w:rPr>
                <w:rFonts w:eastAsia="Arial"/>
                <w:b/>
                <w:sz w:val="16"/>
                <w:szCs w:val="16"/>
                <w:lang w:val="ru" w:eastAsia="ru-RU"/>
              </w:rPr>
              <w:t>1.10</w:t>
            </w:r>
          </w:p>
        </w:tc>
        <w:tc>
          <w:tcPr>
            <w:tcW w:w="430" w:type="pct"/>
            <w:tcMar>
              <w:top w:w="0" w:type="dxa"/>
              <w:left w:w="100" w:type="dxa"/>
              <w:bottom w:w="0" w:type="dxa"/>
              <w:right w:w="100" w:type="dxa"/>
            </w:tcMar>
          </w:tcPr>
          <w:p w14:paraId="727EE090" w14:textId="77777777" w:rsidR="00DD0143" w:rsidRPr="00740E86" w:rsidRDefault="00DD0143" w:rsidP="00D634A7">
            <w:pPr>
              <w:jc w:val="center"/>
              <w:rPr>
                <w:rFonts w:eastAsia="Arial"/>
                <w:b/>
                <w:sz w:val="16"/>
                <w:szCs w:val="16"/>
                <w:lang w:val="ru" w:eastAsia="ru-RU"/>
              </w:rPr>
            </w:pPr>
            <w:r w:rsidRPr="00740E86">
              <w:rPr>
                <w:rFonts w:eastAsia="Arial"/>
                <w:b/>
                <w:sz w:val="16"/>
                <w:szCs w:val="16"/>
                <w:lang w:val="ru" w:eastAsia="ru-RU"/>
              </w:rPr>
              <w:t>ОК</w:t>
            </w:r>
          </w:p>
          <w:p w14:paraId="236EA095" w14:textId="4852C12B" w:rsidR="00DD0143" w:rsidRPr="00740E86" w:rsidRDefault="00DD0143" w:rsidP="005D4946">
            <w:pPr>
              <w:jc w:val="center"/>
              <w:rPr>
                <w:rFonts w:eastAsia="Arial"/>
                <w:b/>
                <w:sz w:val="16"/>
                <w:szCs w:val="16"/>
                <w:lang w:val="ru" w:eastAsia="ru-RU"/>
              </w:rPr>
            </w:pPr>
            <w:r>
              <w:rPr>
                <w:rFonts w:eastAsia="Arial"/>
                <w:b/>
                <w:sz w:val="16"/>
                <w:szCs w:val="16"/>
                <w:lang w:val="ru" w:eastAsia="ru-RU"/>
              </w:rPr>
              <w:t>1.11</w:t>
            </w:r>
          </w:p>
        </w:tc>
        <w:tc>
          <w:tcPr>
            <w:tcW w:w="430" w:type="pct"/>
          </w:tcPr>
          <w:p w14:paraId="0B4C9EE7" w14:textId="77777777" w:rsidR="00DD0143" w:rsidRPr="00740E86" w:rsidRDefault="00DD0143" w:rsidP="00014598">
            <w:pPr>
              <w:jc w:val="center"/>
              <w:rPr>
                <w:rFonts w:eastAsia="Arial"/>
                <w:b/>
                <w:sz w:val="16"/>
                <w:szCs w:val="16"/>
                <w:lang w:val="ru" w:eastAsia="ru-RU"/>
              </w:rPr>
            </w:pPr>
            <w:r w:rsidRPr="00740E86">
              <w:rPr>
                <w:rFonts w:eastAsia="Arial"/>
                <w:b/>
                <w:sz w:val="16"/>
                <w:szCs w:val="16"/>
                <w:lang w:val="ru" w:eastAsia="ru-RU"/>
              </w:rPr>
              <w:t>ОК</w:t>
            </w:r>
          </w:p>
          <w:p w14:paraId="0FA479E0" w14:textId="50A81270" w:rsidR="00DD0143" w:rsidRPr="00740E86" w:rsidRDefault="00DD0143" w:rsidP="00EC13E8">
            <w:pPr>
              <w:jc w:val="center"/>
              <w:rPr>
                <w:rFonts w:eastAsia="Arial"/>
                <w:b/>
                <w:sz w:val="16"/>
                <w:szCs w:val="16"/>
                <w:lang w:val="ru" w:eastAsia="ru-RU"/>
              </w:rPr>
            </w:pPr>
            <w:r>
              <w:rPr>
                <w:rFonts w:eastAsia="Arial"/>
                <w:b/>
                <w:sz w:val="16"/>
                <w:szCs w:val="16"/>
                <w:lang w:val="ru" w:eastAsia="ru-RU"/>
              </w:rPr>
              <w:t>1.12</w:t>
            </w:r>
          </w:p>
        </w:tc>
        <w:tc>
          <w:tcPr>
            <w:tcW w:w="430" w:type="pct"/>
            <w:shd w:val="clear" w:color="auto" w:fill="C5E0B3" w:themeFill="accent6" w:themeFillTint="66"/>
          </w:tcPr>
          <w:p w14:paraId="50862698" w14:textId="3C446E90" w:rsidR="00DD0143" w:rsidRPr="00740E86" w:rsidRDefault="00DD0143" w:rsidP="00014598">
            <w:pPr>
              <w:jc w:val="center"/>
              <w:rPr>
                <w:rFonts w:eastAsia="Arial"/>
                <w:b/>
                <w:sz w:val="16"/>
                <w:szCs w:val="16"/>
                <w:lang w:val="ru" w:eastAsia="ru-RU"/>
              </w:rPr>
            </w:pPr>
            <w:r>
              <w:rPr>
                <w:rFonts w:eastAsia="Arial"/>
                <w:b/>
                <w:sz w:val="16"/>
                <w:szCs w:val="16"/>
                <w:lang w:val="ru" w:eastAsia="ru-RU"/>
              </w:rPr>
              <w:t>ВК 1.1</w:t>
            </w:r>
          </w:p>
        </w:tc>
      </w:tr>
      <w:tr w:rsidR="00DD0143" w:rsidRPr="008F1F23" w14:paraId="0C6113DA" w14:textId="458372A8" w:rsidTr="00DD0143">
        <w:trPr>
          <w:trHeight w:val="225"/>
          <w:jc w:val="center"/>
        </w:trPr>
        <w:tc>
          <w:tcPr>
            <w:tcW w:w="233" w:type="pct"/>
            <w:tcMar>
              <w:top w:w="0" w:type="dxa"/>
              <w:left w:w="100" w:type="dxa"/>
              <w:bottom w:w="0" w:type="dxa"/>
              <w:right w:w="100" w:type="dxa"/>
            </w:tcMar>
          </w:tcPr>
          <w:p w14:paraId="40811D42"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w:t>
            </w:r>
          </w:p>
        </w:tc>
        <w:tc>
          <w:tcPr>
            <w:tcW w:w="329" w:type="pct"/>
            <w:tcMar>
              <w:top w:w="0" w:type="dxa"/>
              <w:left w:w="100" w:type="dxa"/>
              <w:bottom w:w="0" w:type="dxa"/>
              <w:right w:w="100" w:type="dxa"/>
            </w:tcMar>
          </w:tcPr>
          <w:p w14:paraId="344C4E3C" w14:textId="2F2D561E" w:rsidR="00DD0143" w:rsidRPr="008F1F23" w:rsidRDefault="00DD0143" w:rsidP="00DD4508">
            <w:pPr>
              <w:jc w:val="center"/>
              <w:rPr>
                <w:rFonts w:eastAsia="Arial"/>
                <w:bCs/>
                <w:sz w:val="20"/>
                <w:szCs w:val="20"/>
                <w:lang w:val="ru" w:eastAsia="ru-RU"/>
              </w:rPr>
            </w:pPr>
          </w:p>
        </w:tc>
        <w:tc>
          <w:tcPr>
            <w:tcW w:w="374" w:type="pct"/>
            <w:tcMar>
              <w:top w:w="0" w:type="dxa"/>
              <w:left w:w="100" w:type="dxa"/>
              <w:bottom w:w="0" w:type="dxa"/>
              <w:right w:w="100" w:type="dxa"/>
            </w:tcMar>
          </w:tcPr>
          <w:p w14:paraId="6E6224CB" w14:textId="5973664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54" w:type="pct"/>
            <w:tcMar>
              <w:top w:w="0" w:type="dxa"/>
              <w:left w:w="100" w:type="dxa"/>
              <w:bottom w:w="0" w:type="dxa"/>
              <w:right w:w="100" w:type="dxa"/>
            </w:tcMar>
          </w:tcPr>
          <w:p w14:paraId="462A6726" w14:textId="3EC7DDD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3C3E9C1" w14:textId="2579F1E1" w:rsidR="00DD0143" w:rsidRPr="008F1F23" w:rsidRDefault="00DD0143" w:rsidP="00DD4508">
            <w:pPr>
              <w:jc w:val="center"/>
              <w:rPr>
                <w:rFonts w:eastAsia="Arial"/>
                <w:bCs/>
                <w:sz w:val="20"/>
                <w:szCs w:val="20"/>
                <w:lang w:val="ru" w:eastAsia="ru-RU"/>
              </w:rPr>
            </w:pPr>
          </w:p>
        </w:tc>
        <w:tc>
          <w:tcPr>
            <w:tcW w:w="320" w:type="pct"/>
            <w:tcMar>
              <w:top w:w="0" w:type="dxa"/>
              <w:left w:w="100" w:type="dxa"/>
              <w:bottom w:w="0" w:type="dxa"/>
              <w:right w:w="100" w:type="dxa"/>
            </w:tcMar>
          </w:tcPr>
          <w:p w14:paraId="6DEB7FDB" w14:textId="5240FB6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r>
              <w:rPr>
                <w:rFonts w:eastAsia="Arial"/>
                <w:bCs/>
                <w:sz w:val="20"/>
                <w:szCs w:val="20"/>
                <w:lang w:val="ru" w:eastAsia="ru-RU"/>
              </w:rPr>
              <w:t>+</w:t>
            </w:r>
          </w:p>
        </w:tc>
        <w:tc>
          <w:tcPr>
            <w:tcW w:w="435" w:type="pct"/>
            <w:tcMar>
              <w:top w:w="0" w:type="dxa"/>
              <w:left w:w="100" w:type="dxa"/>
              <w:bottom w:w="0" w:type="dxa"/>
              <w:right w:w="100" w:type="dxa"/>
            </w:tcMar>
          </w:tcPr>
          <w:p w14:paraId="7E94E03A" w14:textId="21FAC218" w:rsidR="00DD0143" w:rsidRPr="008F1F23" w:rsidRDefault="00DD0143" w:rsidP="00DD4508">
            <w:pPr>
              <w:jc w:val="center"/>
              <w:rPr>
                <w:rFonts w:eastAsia="Arial"/>
                <w:bCs/>
                <w:sz w:val="20"/>
                <w:szCs w:val="20"/>
                <w:lang w:val="ru" w:eastAsia="ru-RU"/>
              </w:rPr>
            </w:pPr>
          </w:p>
        </w:tc>
        <w:tc>
          <w:tcPr>
            <w:tcW w:w="317" w:type="pct"/>
          </w:tcPr>
          <w:p w14:paraId="7D4614F6"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306B1206" w14:textId="38B4705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70" w:type="pct"/>
            <w:tcMar>
              <w:top w:w="0" w:type="dxa"/>
              <w:left w:w="100" w:type="dxa"/>
              <w:bottom w:w="0" w:type="dxa"/>
              <w:right w:w="100" w:type="dxa"/>
            </w:tcMar>
          </w:tcPr>
          <w:p w14:paraId="169F3AE3" w14:textId="2753B50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75A2CD9C" w14:textId="2BF4D45C"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01B6CDE4" w14:textId="6DA8BF5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5924087B"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ED25DE9" w14:textId="77777777" w:rsidR="00DD0143" w:rsidRPr="008F1F23" w:rsidRDefault="00DD0143" w:rsidP="00DD4508">
            <w:pPr>
              <w:jc w:val="center"/>
              <w:rPr>
                <w:rFonts w:eastAsia="Arial"/>
                <w:bCs/>
                <w:sz w:val="20"/>
                <w:szCs w:val="20"/>
                <w:lang w:val="ru" w:eastAsia="ru-RU"/>
              </w:rPr>
            </w:pPr>
          </w:p>
        </w:tc>
      </w:tr>
      <w:tr w:rsidR="00DD0143" w:rsidRPr="008F1F23" w14:paraId="0E058561" w14:textId="4769AD67" w:rsidTr="00DD0143">
        <w:trPr>
          <w:trHeight w:val="225"/>
          <w:jc w:val="center"/>
        </w:trPr>
        <w:tc>
          <w:tcPr>
            <w:tcW w:w="233" w:type="pct"/>
            <w:tcMar>
              <w:top w:w="0" w:type="dxa"/>
              <w:left w:w="100" w:type="dxa"/>
              <w:bottom w:w="0" w:type="dxa"/>
              <w:right w:w="100" w:type="dxa"/>
            </w:tcMar>
          </w:tcPr>
          <w:p w14:paraId="03434035"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w:t>
            </w:r>
          </w:p>
        </w:tc>
        <w:tc>
          <w:tcPr>
            <w:tcW w:w="329" w:type="pct"/>
            <w:tcMar>
              <w:top w:w="0" w:type="dxa"/>
              <w:left w:w="100" w:type="dxa"/>
              <w:bottom w:w="0" w:type="dxa"/>
              <w:right w:w="100" w:type="dxa"/>
            </w:tcMar>
          </w:tcPr>
          <w:p w14:paraId="4602D299" w14:textId="5F06B22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75560AE7" w14:textId="3B28602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00ED302A" w14:textId="14956F1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265D72A2" w14:textId="31F8436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6A036D3E" w14:textId="4ED09EF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2082D84D" w14:textId="032E36FB" w:rsidR="00DD0143" w:rsidRPr="008F1F23" w:rsidRDefault="00DD0143" w:rsidP="00DD4508">
            <w:pPr>
              <w:jc w:val="center"/>
              <w:rPr>
                <w:rFonts w:eastAsia="Arial"/>
                <w:bCs/>
                <w:sz w:val="20"/>
                <w:szCs w:val="20"/>
                <w:highlight w:val="red"/>
                <w:lang w:val="ru" w:eastAsia="ru-RU"/>
              </w:rPr>
            </w:pPr>
            <w:r w:rsidRPr="008F1F23">
              <w:rPr>
                <w:rFonts w:eastAsia="Arial"/>
                <w:bCs/>
                <w:sz w:val="20"/>
                <w:szCs w:val="20"/>
                <w:lang w:val="ru" w:eastAsia="ru-RU"/>
              </w:rPr>
              <w:t xml:space="preserve"> </w:t>
            </w:r>
          </w:p>
        </w:tc>
        <w:tc>
          <w:tcPr>
            <w:tcW w:w="317" w:type="pct"/>
          </w:tcPr>
          <w:p w14:paraId="68DD4417" w14:textId="0E9968F5"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56B0CC00" w14:textId="049F286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578F0785" w14:textId="5154544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25206C42" w14:textId="5E9B4AE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67E5EBE0" w14:textId="7DC0B69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2CE6EDBF" w14:textId="2E5C2598"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p>
        </w:tc>
        <w:tc>
          <w:tcPr>
            <w:tcW w:w="430" w:type="pct"/>
            <w:shd w:val="clear" w:color="auto" w:fill="C5E0B3" w:themeFill="accent6" w:themeFillTint="66"/>
          </w:tcPr>
          <w:p w14:paraId="3C2E28A0" w14:textId="77777777" w:rsidR="00DD0143" w:rsidRDefault="00DD0143" w:rsidP="00DD4508">
            <w:pPr>
              <w:jc w:val="center"/>
              <w:rPr>
                <w:rFonts w:eastAsia="Arial"/>
                <w:bCs/>
                <w:sz w:val="20"/>
                <w:szCs w:val="20"/>
                <w:lang w:val="ru" w:eastAsia="ru-RU"/>
              </w:rPr>
            </w:pPr>
          </w:p>
        </w:tc>
      </w:tr>
      <w:tr w:rsidR="00DD0143" w:rsidRPr="008F1F23" w14:paraId="21586A46" w14:textId="51D964A8" w:rsidTr="00DD0143">
        <w:trPr>
          <w:trHeight w:val="225"/>
          <w:jc w:val="center"/>
        </w:trPr>
        <w:tc>
          <w:tcPr>
            <w:tcW w:w="233" w:type="pct"/>
            <w:tcMar>
              <w:top w:w="0" w:type="dxa"/>
              <w:left w:w="100" w:type="dxa"/>
              <w:bottom w:w="0" w:type="dxa"/>
              <w:right w:w="100" w:type="dxa"/>
            </w:tcMar>
          </w:tcPr>
          <w:p w14:paraId="04DA9775"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3</w:t>
            </w:r>
          </w:p>
        </w:tc>
        <w:tc>
          <w:tcPr>
            <w:tcW w:w="329" w:type="pct"/>
            <w:tcMar>
              <w:top w:w="0" w:type="dxa"/>
              <w:left w:w="100" w:type="dxa"/>
              <w:bottom w:w="0" w:type="dxa"/>
              <w:right w:w="100" w:type="dxa"/>
            </w:tcMar>
          </w:tcPr>
          <w:p w14:paraId="50F12657" w14:textId="1EEC923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4E58B258" w14:textId="16FCBFC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3BBEB289" w14:textId="201B009A" w:rsidR="00DD0143" w:rsidRPr="008F1F23" w:rsidRDefault="00DD0143" w:rsidP="00DD4508">
            <w:pPr>
              <w:jc w:val="center"/>
              <w:rPr>
                <w:rFonts w:eastAsia="Arial"/>
                <w:bCs/>
                <w:sz w:val="20"/>
                <w:szCs w:val="20"/>
                <w:lang w:val="ru" w:eastAsia="ru-RU"/>
              </w:rPr>
            </w:pPr>
          </w:p>
        </w:tc>
        <w:tc>
          <w:tcPr>
            <w:tcW w:w="303" w:type="pct"/>
            <w:tcMar>
              <w:top w:w="0" w:type="dxa"/>
              <w:left w:w="100" w:type="dxa"/>
              <w:bottom w:w="0" w:type="dxa"/>
              <w:right w:w="100" w:type="dxa"/>
            </w:tcMar>
          </w:tcPr>
          <w:p w14:paraId="1DD40012" w14:textId="1C3E4E8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69138542" w14:textId="34702EC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2CEC2333" w14:textId="1EFFF242" w:rsidR="00DD0143" w:rsidRPr="008F1F23" w:rsidRDefault="00DD0143" w:rsidP="00DD4508">
            <w:pPr>
              <w:jc w:val="center"/>
              <w:rPr>
                <w:rFonts w:eastAsia="Arial"/>
                <w:bCs/>
                <w:sz w:val="20"/>
                <w:szCs w:val="20"/>
                <w:highlight w:val="red"/>
                <w:lang w:val="ru" w:eastAsia="ru-RU"/>
              </w:rPr>
            </w:pPr>
            <w:r w:rsidRPr="008F1F23">
              <w:rPr>
                <w:rFonts w:eastAsia="Arial"/>
                <w:bCs/>
                <w:sz w:val="20"/>
                <w:szCs w:val="20"/>
                <w:lang w:val="ru" w:eastAsia="ru-RU"/>
              </w:rPr>
              <w:t xml:space="preserve"> </w:t>
            </w:r>
          </w:p>
        </w:tc>
        <w:tc>
          <w:tcPr>
            <w:tcW w:w="317" w:type="pct"/>
          </w:tcPr>
          <w:p w14:paraId="4B8649AF"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7A0F166B" w14:textId="0B8A164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2FDBFE3C" w14:textId="46F2D941" w:rsidR="00DD0143" w:rsidRPr="008F1F23" w:rsidRDefault="00DD0143" w:rsidP="00DD4508">
            <w:pPr>
              <w:jc w:val="center"/>
              <w:rPr>
                <w:rFonts w:eastAsia="Arial"/>
                <w:bCs/>
                <w:sz w:val="20"/>
                <w:szCs w:val="20"/>
                <w:lang w:val="ru" w:eastAsia="ru-RU"/>
              </w:rPr>
            </w:pPr>
          </w:p>
        </w:tc>
        <w:tc>
          <w:tcPr>
            <w:tcW w:w="347" w:type="pct"/>
            <w:tcMar>
              <w:top w:w="0" w:type="dxa"/>
              <w:left w:w="100" w:type="dxa"/>
              <w:bottom w:w="0" w:type="dxa"/>
              <w:right w:w="100" w:type="dxa"/>
            </w:tcMar>
          </w:tcPr>
          <w:p w14:paraId="25B504E9" w14:textId="3D5061F3" w:rsidR="00DD0143" w:rsidRPr="008F1F23" w:rsidRDefault="00DD0143" w:rsidP="00DD4508">
            <w:pPr>
              <w:jc w:val="center"/>
              <w:rPr>
                <w:rFonts w:eastAsia="Arial"/>
                <w:bCs/>
                <w:sz w:val="20"/>
                <w:szCs w:val="20"/>
                <w:lang w:val="ru" w:eastAsia="ru-RU"/>
              </w:rPr>
            </w:pPr>
          </w:p>
        </w:tc>
        <w:tc>
          <w:tcPr>
            <w:tcW w:w="430" w:type="pct"/>
            <w:tcMar>
              <w:top w:w="0" w:type="dxa"/>
              <w:left w:w="100" w:type="dxa"/>
              <w:bottom w:w="0" w:type="dxa"/>
              <w:right w:w="100" w:type="dxa"/>
            </w:tcMar>
          </w:tcPr>
          <w:p w14:paraId="2C8A3291" w14:textId="65294D7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2E213DE3"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1BF75567" w14:textId="77777777" w:rsidR="00DD0143" w:rsidRPr="008F1F23" w:rsidRDefault="00DD0143" w:rsidP="00DD4508">
            <w:pPr>
              <w:jc w:val="center"/>
              <w:rPr>
                <w:rFonts w:eastAsia="Arial"/>
                <w:bCs/>
                <w:sz w:val="20"/>
                <w:szCs w:val="20"/>
                <w:lang w:val="ru" w:eastAsia="ru-RU"/>
              </w:rPr>
            </w:pPr>
          </w:p>
        </w:tc>
      </w:tr>
      <w:tr w:rsidR="00DD0143" w:rsidRPr="008F1F23" w14:paraId="035F87D5" w14:textId="7A94181F" w:rsidTr="00DD0143">
        <w:trPr>
          <w:trHeight w:val="225"/>
          <w:jc w:val="center"/>
        </w:trPr>
        <w:tc>
          <w:tcPr>
            <w:tcW w:w="233" w:type="pct"/>
            <w:tcMar>
              <w:top w:w="0" w:type="dxa"/>
              <w:left w:w="100" w:type="dxa"/>
              <w:bottom w:w="0" w:type="dxa"/>
              <w:right w:w="100" w:type="dxa"/>
            </w:tcMar>
          </w:tcPr>
          <w:p w14:paraId="57F1CE3C"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4</w:t>
            </w:r>
          </w:p>
        </w:tc>
        <w:tc>
          <w:tcPr>
            <w:tcW w:w="329" w:type="pct"/>
            <w:tcMar>
              <w:top w:w="0" w:type="dxa"/>
              <w:left w:w="100" w:type="dxa"/>
              <w:bottom w:w="0" w:type="dxa"/>
              <w:right w:w="100" w:type="dxa"/>
            </w:tcMar>
          </w:tcPr>
          <w:p w14:paraId="7281B8CC" w14:textId="74B286A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759B649D" w14:textId="6D856D20"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656FDAA3" w14:textId="0BB67F1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03" w:type="pct"/>
            <w:tcMar>
              <w:top w:w="0" w:type="dxa"/>
              <w:left w:w="100" w:type="dxa"/>
              <w:bottom w:w="0" w:type="dxa"/>
              <w:right w:w="100" w:type="dxa"/>
            </w:tcMar>
          </w:tcPr>
          <w:p w14:paraId="0F2385F2" w14:textId="1D56C2B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60D64983" w14:textId="32B84EA6"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17CF1410" w14:textId="5BFD94DC" w:rsidR="00DD0143" w:rsidRPr="008F1F23" w:rsidRDefault="00DD0143" w:rsidP="00DD4508">
            <w:pPr>
              <w:jc w:val="center"/>
              <w:rPr>
                <w:rFonts w:eastAsia="Arial"/>
                <w:bCs/>
                <w:sz w:val="20"/>
                <w:szCs w:val="20"/>
                <w:highlight w:val="red"/>
                <w:lang w:val="ru" w:eastAsia="ru-RU"/>
              </w:rPr>
            </w:pPr>
            <w:r w:rsidRPr="008F1F23">
              <w:rPr>
                <w:rFonts w:eastAsia="Arial"/>
                <w:bCs/>
                <w:sz w:val="20"/>
                <w:szCs w:val="20"/>
                <w:lang w:val="ru" w:eastAsia="ru-RU"/>
              </w:rPr>
              <w:t xml:space="preserve"> </w:t>
            </w:r>
          </w:p>
        </w:tc>
        <w:tc>
          <w:tcPr>
            <w:tcW w:w="317" w:type="pct"/>
          </w:tcPr>
          <w:p w14:paraId="2E2CB865"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7E416BBF" w14:textId="63AE110A"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2ECF7899" w14:textId="45F49A1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47" w:type="pct"/>
            <w:tcMar>
              <w:top w:w="0" w:type="dxa"/>
              <w:left w:w="100" w:type="dxa"/>
              <w:bottom w:w="0" w:type="dxa"/>
              <w:right w:w="100" w:type="dxa"/>
            </w:tcMar>
          </w:tcPr>
          <w:p w14:paraId="685242F2" w14:textId="2826DDC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430" w:type="pct"/>
            <w:tcMar>
              <w:top w:w="0" w:type="dxa"/>
              <w:left w:w="100" w:type="dxa"/>
              <w:bottom w:w="0" w:type="dxa"/>
              <w:right w:w="100" w:type="dxa"/>
            </w:tcMar>
          </w:tcPr>
          <w:p w14:paraId="36DF350D" w14:textId="27D0AB90"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430" w:type="pct"/>
          </w:tcPr>
          <w:p w14:paraId="341B59AF"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1E6E56F3" w14:textId="77777777" w:rsidR="00DD0143" w:rsidRPr="008F1F23" w:rsidRDefault="00DD0143" w:rsidP="00DD4508">
            <w:pPr>
              <w:jc w:val="center"/>
              <w:rPr>
                <w:rFonts w:eastAsia="Arial"/>
                <w:bCs/>
                <w:sz w:val="20"/>
                <w:szCs w:val="20"/>
                <w:lang w:val="ru" w:eastAsia="ru-RU"/>
              </w:rPr>
            </w:pPr>
          </w:p>
        </w:tc>
      </w:tr>
      <w:tr w:rsidR="00DD0143" w:rsidRPr="008F1F23" w14:paraId="50437D26" w14:textId="0A0A5B28" w:rsidTr="00DD0143">
        <w:trPr>
          <w:trHeight w:val="225"/>
          <w:jc w:val="center"/>
        </w:trPr>
        <w:tc>
          <w:tcPr>
            <w:tcW w:w="233" w:type="pct"/>
            <w:tcMar>
              <w:top w:w="0" w:type="dxa"/>
              <w:left w:w="100" w:type="dxa"/>
              <w:bottom w:w="0" w:type="dxa"/>
              <w:right w:w="100" w:type="dxa"/>
            </w:tcMar>
          </w:tcPr>
          <w:p w14:paraId="02EAB3AD"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5</w:t>
            </w:r>
          </w:p>
        </w:tc>
        <w:tc>
          <w:tcPr>
            <w:tcW w:w="329" w:type="pct"/>
            <w:tcMar>
              <w:top w:w="0" w:type="dxa"/>
              <w:left w:w="100" w:type="dxa"/>
              <w:bottom w:w="0" w:type="dxa"/>
              <w:right w:w="100" w:type="dxa"/>
            </w:tcMar>
          </w:tcPr>
          <w:p w14:paraId="00FB974B" w14:textId="7FE558E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4EE7C880" w14:textId="5969013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2D03C670" w14:textId="7335D40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03" w:type="pct"/>
            <w:tcMar>
              <w:top w:w="0" w:type="dxa"/>
              <w:left w:w="100" w:type="dxa"/>
              <w:bottom w:w="0" w:type="dxa"/>
              <w:right w:w="100" w:type="dxa"/>
            </w:tcMar>
          </w:tcPr>
          <w:p w14:paraId="04E08BA9" w14:textId="2479D3F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355A851F" w14:textId="1365CB4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6CB1CEF9" w14:textId="2A44A65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2618D491"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7C5E290E" w14:textId="04AAC37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4359EF01" w14:textId="53C79FA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6C32C902" w14:textId="001969EE" w:rsidR="00DD0143" w:rsidRPr="008F1F23" w:rsidRDefault="00DD0143" w:rsidP="00DD4508">
            <w:pPr>
              <w:jc w:val="center"/>
              <w:rPr>
                <w:rFonts w:eastAsia="Arial"/>
                <w:bCs/>
                <w:sz w:val="20"/>
                <w:szCs w:val="20"/>
                <w:lang w:val="ru" w:eastAsia="ru-RU"/>
              </w:rPr>
            </w:pPr>
          </w:p>
        </w:tc>
        <w:tc>
          <w:tcPr>
            <w:tcW w:w="430" w:type="pct"/>
            <w:tcMar>
              <w:top w:w="0" w:type="dxa"/>
              <w:left w:w="100" w:type="dxa"/>
              <w:bottom w:w="0" w:type="dxa"/>
              <w:right w:w="100" w:type="dxa"/>
            </w:tcMar>
          </w:tcPr>
          <w:p w14:paraId="73565526" w14:textId="63E2704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43859C41"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4A57CDD2" w14:textId="77777777" w:rsidR="00DD0143" w:rsidRPr="008F1F23" w:rsidRDefault="00DD0143" w:rsidP="00DD4508">
            <w:pPr>
              <w:jc w:val="center"/>
              <w:rPr>
                <w:rFonts w:eastAsia="Arial"/>
                <w:bCs/>
                <w:sz w:val="20"/>
                <w:szCs w:val="20"/>
                <w:lang w:val="ru" w:eastAsia="ru-RU"/>
              </w:rPr>
            </w:pPr>
          </w:p>
        </w:tc>
      </w:tr>
      <w:tr w:rsidR="00DD0143" w:rsidRPr="008F1F23" w14:paraId="268881C2" w14:textId="257FC549" w:rsidTr="00DD0143">
        <w:trPr>
          <w:trHeight w:val="225"/>
          <w:jc w:val="center"/>
        </w:trPr>
        <w:tc>
          <w:tcPr>
            <w:tcW w:w="233" w:type="pct"/>
            <w:tcMar>
              <w:top w:w="0" w:type="dxa"/>
              <w:left w:w="100" w:type="dxa"/>
              <w:bottom w:w="0" w:type="dxa"/>
              <w:right w:w="100" w:type="dxa"/>
            </w:tcMar>
          </w:tcPr>
          <w:p w14:paraId="4824FCA9"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6</w:t>
            </w:r>
          </w:p>
        </w:tc>
        <w:tc>
          <w:tcPr>
            <w:tcW w:w="329" w:type="pct"/>
            <w:tcMar>
              <w:top w:w="0" w:type="dxa"/>
              <w:left w:w="100" w:type="dxa"/>
              <w:bottom w:w="0" w:type="dxa"/>
              <w:right w:w="100" w:type="dxa"/>
            </w:tcMar>
          </w:tcPr>
          <w:p w14:paraId="4DFDC1C6" w14:textId="1C8FE59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1AFFB5BA" w14:textId="2C618CC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5EEB7084" w14:textId="73138EA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094870E4" w14:textId="70C61FA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20" w:type="pct"/>
            <w:tcMar>
              <w:top w:w="0" w:type="dxa"/>
              <w:left w:w="100" w:type="dxa"/>
              <w:bottom w:w="0" w:type="dxa"/>
              <w:right w:w="100" w:type="dxa"/>
            </w:tcMar>
          </w:tcPr>
          <w:p w14:paraId="3B1F94C0" w14:textId="433509F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435" w:type="pct"/>
            <w:tcMar>
              <w:top w:w="0" w:type="dxa"/>
              <w:left w:w="100" w:type="dxa"/>
              <w:bottom w:w="0" w:type="dxa"/>
              <w:right w:w="100" w:type="dxa"/>
            </w:tcMar>
          </w:tcPr>
          <w:p w14:paraId="459A4CE3" w14:textId="26AD6EE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7FAE3406"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4B8470B6" w14:textId="219F849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32E4E490" w14:textId="2C44677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1221381D" w14:textId="53CD281B" w:rsidR="00DD0143" w:rsidRPr="008F1F23" w:rsidRDefault="00DD0143" w:rsidP="00DD4508">
            <w:pPr>
              <w:jc w:val="center"/>
              <w:rPr>
                <w:rFonts w:eastAsia="Arial"/>
                <w:bCs/>
                <w:sz w:val="20"/>
                <w:szCs w:val="20"/>
                <w:lang w:val="ru" w:eastAsia="ru-RU"/>
              </w:rPr>
            </w:pPr>
          </w:p>
        </w:tc>
        <w:tc>
          <w:tcPr>
            <w:tcW w:w="430" w:type="pct"/>
            <w:tcMar>
              <w:top w:w="0" w:type="dxa"/>
              <w:left w:w="100" w:type="dxa"/>
              <w:bottom w:w="0" w:type="dxa"/>
              <w:right w:w="100" w:type="dxa"/>
            </w:tcMar>
          </w:tcPr>
          <w:p w14:paraId="1F72752C" w14:textId="00FA258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56AE6362"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1C04CC0" w14:textId="77777777" w:rsidR="00DD0143" w:rsidRPr="008F1F23" w:rsidRDefault="00DD0143" w:rsidP="00DD4508">
            <w:pPr>
              <w:jc w:val="center"/>
              <w:rPr>
                <w:rFonts w:eastAsia="Arial"/>
                <w:bCs/>
                <w:sz w:val="20"/>
                <w:szCs w:val="20"/>
                <w:lang w:val="ru" w:eastAsia="ru-RU"/>
              </w:rPr>
            </w:pPr>
          </w:p>
        </w:tc>
      </w:tr>
      <w:tr w:rsidR="00DD0143" w:rsidRPr="008F1F23" w14:paraId="00072000" w14:textId="394D2350" w:rsidTr="00DD0143">
        <w:trPr>
          <w:trHeight w:val="225"/>
          <w:jc w:val="center"/>
        </w:trPr>
        <w:tc>
          <w:tcPr>
            <w:tcW w:w="233" w:type="pct"/>
            <w:tcMar>
              <w:top w:w="0" w:type="dxa"/>
              <w:left w:w="100" w:type="dxa"/>
              <w:bottom w:w="0" w:type="dxa"/>
              <w:right w:w="100" w:type="dxa"/>
            </w:tcMar>
          </w:tcPr>
          <w:p w14:paraId="5DE6AEC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7</w:t>
            </w:r>
          </w:p>
        </w:tc>
        <w:tc>
          <w:tcPr>
            <w:tcW w:w="329" w:type="pct"/>
            <w:tcMar>
              <w:top w:w="0" w:type="dxa"/>
              <w:left w:w="100" w:type="dxa"/>
              <w:bottom w:w="0" w:type="dxa"/>
              <w:right w:w="100" w:type="dxa"/>
            </w:tcMar>
          </w:tcPr>
          <w:p w14:paraId="75CC67E0" w14:textId="5767A5B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3DB9FD2D" w14:textId="35618AC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23328A7B" w14:textId="505521A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4F75012" w14:textId="7BB9DB0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7EC7B600" w14:textId="64CB022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4E9E1AAE" w14:textId="0B52819E" w:rsidR="00DD0143" w:rsidRPr="008F1F23" w:rsidRDefault="00DD0143" w:rsidP="00DD4508">
            <w:pPr>
              <w:jc w:val="center"/>
              <w:rPr>
                <w:rFonts w:eastAsia="Arial"/>
                <w:bCs/>
                <w:sz w:val="20"/>
                <w:szCs w:val="20"/>
                <w:lang w:val="ru" w:eastAsia="ru-RU"/>
              </w:rPr>
            </w:pPr>
          </w:p>
        </w:tc>
        <w:tc>
          <w:tcPr>
            <w:tcW w:w="317" w:type="pct"/>
          </w:tcPr>
          <w:p w14:paraId="24F30052"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227268A5" w14:textId="590EB99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1A2536D8" w14:textId="57430B7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20B5B917" w14:textId="0E81385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768A58CE" w14:textId="177EFF7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37C1A657"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F508B6D" w14:textId="77777777" w:rsidR="00DD0143" w:rsidRPr="008F1F23" w:rsidRDefault="00DD0143" w:rsidP="00DD4508">
            <w:pPr>
              <w:jc w:val="center"/>
              <w:rPr>
                <w:rFonts w:eastAsia="Arial"/>
                <w:bCs/>
                <w:sz w:val="20"/>
                <w:szCs w:val="20"/>
                <w:lang w:val="ru" w:eastAsia="ru-RU"/>
              </w:rPr>
            </w:pPr>
          </w:p>
        </w:tc>
      </w:tr>
      <w:tr w:rsidR="00DD0143" w:rsidRPr="008F1F23" w14:paraId="44DDB2C7" w14:textId="3001CCDC" w:rsidTr="00DD0143">
        <w:trPr>
          <w:trHeight w:val="225"/>
          <w:jc w:val="center"/>
        </w:trPr>
        <w:tc>
          <w:tcPr>
            <w:tcW w:w="233" w:type="pct"/>
            <w:tcMar>
              <w:top w:w="0" w:type="dxa"/>
              <w:left w:w="100" w:type="dxa"/>
              <w:bottom w:w="0" w:type="dxa"/>
              <w:right w:w="100" w:type="dxa"/>
            </w:tcMar>
          </w:tcPr>
          <w:p w14:paraId="2C6342C5"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8</w:t>
            </w:r>
          </w:p>
        </w:tc>
        <w:tc>
          <w:tcPr>
            <w:tcW w:w="329" w:type="pct"/>
            <w:tcMar>
              <w:top w:w="0" w:type="dxa"/>
              <w:left w:w="100" w:type="dxa"/>
              <w:bottom w:w="0" w:type="dxa"/>
              <w:right w:w="100" w:type="dxa"/>
            </w:tcMar>
          </w:tcPr>
          <w:p w14:paraId="77053DD5" w14:textId="3E4CA7A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1F21F9AF" w14:textId="7A16A74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7574783A" w14:textId="6CF8839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1035381E" w14:textId="2413A72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64B691DD" w14:textId="5B1F1E7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4B06C99D" w14:textId="2B1EBD3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13D9FBFD"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5E716F50" w14:textId="1960062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70" w:type="pct"/>
            <w:tcMar>
              <w:top w:w="0" w:type="dxa"/>
              <w:left w:w="100" w:type="dxa"/>
              <w:bottom w:w="0" w:type="dxa"/>
              <w:right w:w="100" w:type="dxa"/>
            </w:tcMar>
          </w:tcPr>
          <w:p w14:paraId="40C843C1" w14:textId="421C958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5DDC07F9" w14:textId="7140388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5D2AB286" w14:textId="7E1C4EE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430" w:type="pct"/>
          </w:tcPr>
          <w:p w14:paraId="6443AEE9"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01CDBDA" w14:textId="77777777" w:rsidR="00DD0143" w:rsidRPr="008F1F23" w:rsidRDefault="00DD0143" w:rsidP="00DD4508">
            <w:pPr>
              <w:jc w:val="center"/>
              <w:rPr>
                <w:rFonts w:eastAsia="Arial"/>
                <w:bCs/>
                <w:sz w:val="20"/>
                <w:szCs w:val="20"/>
                <w:lang w:val="ru" w:eastAsia="ru-RU"/>
              </w:rPr>
            </w:pPr>
          </w:p>
        </w:tc>
      </w:tr>
      <w:tr w:rsidR="00DD0143" w:rsidRPr="008F1F23" w14:paraId="0A492207" w14:textId="7E2B226B" w:rsidTr="00DD0143">
        <w:trPr>
          <w:trHeight w:val="225"/>
          <w:jc w:val="center"/>
        </w:trPr>
        <w:tc>
          <w:tcPr>
            <w:tcW w:w="233" w:type="pct"/>
            <w:tcMar>
              <w:top w:w="0" w:type="dxa"/>
              <w:left w:w="100" w:type="dxa"/>
              <w:bottom w:w="0" w:type="dxa"/>
              <w:right w:w="100" w:type="dxa"/>
            </w:tcMar>
          </w:tcPr>
          <w:p w14:paraId="08204D12"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9</w:t>
            </w:r>
          </w:p>
        </w:tc>
        <w:tc>
          <w:tcPr>
            <w:tcW w:w="329" w:type="pct"/>
            <w:tcMar>
              <w:top w:w="0" w:type="dxa"/>
              <w:left w:w="100" w:type="dxa"/>
              <w:bottom w:w="0" w:type="dxa"/>
              <w:right w:w="100" w:type="dxa"/>
            </w:tcMar>
          </w:tcPr>
          <w:p w14:paraId="5A3957AC" w14:textId="1DC9AE6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64E53ACC" w14:textId="521C093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490D91BB" w14:textId="14DD311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289C82CF" w14:textId="2101664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17530ACE" w14:textId="53E1665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67D23EE0" w14:textId="554DF47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4A6F960F"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07C30081" w14:textId="2CA4D44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5EF70245" w14:textId="5DA10AB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47" w:type="pct"/>
            <w:tcMar>
              <w:top w:w="0" w:type="dxa"/>
              <w:left w:w="100" w:type="dxa"/>
              <w:bottom w:w="0" w:type="dxa"/>
              <w:right w:w="100" w:type="dxa"/>
            </w:tcMar>
          </w:tcPr>
          <w:p w14:paraId="451EEDC1" w14:textId="11C1808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4E93D30A" w14:textId="1F0AE55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1924CAF1"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7D4561C" w14:textId="77777777" w:rsidR="00DD0143" w:rsidRPr="008F1F23" w:rsidRDefault="00DD0143" w:rsidP="00DD4508">
            <w:pPr>
              <w:jc w:val="center"/>
              <w:rPr>
                <w:rFonts w:eastAsia="Arial"/>
                <w:bCs/>
                <w:sz w:val="20"/>
                <w:szCs w:val="20"/>
                <w:lang w:val="ru" w:eastAsia="ru-RU"/>
              </w:rPr>
            </w:pPr>
          </w:p>
        </w:tc>
      </w:tr>
      <w:tr w:rsidR="00DD0143" w:rsidRPr="008F1F23" w14:paraId="51E77AFD" w14:textId="07F8581A" w:rsidTr="00DD0143">
        <w:trPr>
          <w:trHeight w:val="225"/>
          <w:jc w:val="center"/>
        </w:trPr>
        <w:tc>
          <w:tcPr>
            <w:tcW w:w="233" w:type="pct"/>
            <w:tcMar>
              <w:top w:w="0" w:type="dxa"/>
              <w:left w:w="100" w:type="dxa"/>
              <w:bottom w:w="0" w:type="dxa"/>
              <w:right w:w="100" w:type="dxa"/>
            </w:tcMar>
          </w:tcPr>
          <w:p w14:paraId="32AB123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10</w:t>
            </w:r>
          </w:p>
        </w:tc>
        <w:tc>
          <w:tcPr>
            <w:tcW w:w="329" w:type="pct"/>
            <w:tcMar>
              <w:top w:w="0" w:type="dxa"/>
              <w:left w:w="100" w:type="dxa"/>
              <w:bottom w:w="0" w:type="dxa"/>
              <w:right w:w="100" w:type="dxa"/>
            </w:tcMar>
          </w:tcPr>
          <w:p w14:paraId="67E710F0" w14:textId="5D3395D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2681A72C" w14:textId="189B36B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54" w:type="pct"/>
            <w:tcMar>
              <w:top w:w="0" w:type="dxa"/>
              <w:left w:w="100" w:type="dxa"/>
              <w:bottom w:w="0" w:type="dxa"/>
              <w:right w:w="100" w:type="dxa"/>
            </w:tcMar>
          </w:tcPr>
          <w:p w14:paraId="56F7109C" w14:textId="04B1154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03" w:type="pct"/>
            <w:tcMar>
              <w:top w:w="0" w:type="dxa"/>
              <w:left w:w="100" w:type="dxa"/>
              <w:bottom w:w="0" w:type="dxa"/>
              <w:right w:w="100" w:type="dxa"/>
            </w:tcMar>
          </w:tcPr>
          <w:p w14:paraId="5F451167" w14:textId="4DBC9D9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77B9895C" w14:textId="0689E01C"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23D792AC" w14:textId="2AA790D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68F876D2"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20229AE4" w14:textId="35DC8C2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6A9CDE77" w14:textId="06253B4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1F0F5991" w14:textId="726750BC" w:rsidR="00DD0143" w:rsidRPr="008F1F23" w:rsidRDefault="00DD0143" w:rsidP="00DD4508">
            <w:pPr>
              <w:jc w:val="center"/>
              <w:rPr>
                <w:rFonts w:eastAsia="Arial"/>
                <w:bCs/>
                <w:sz w:val="20"/>
                <w:szCs w:val="20"/>
                <w:lang w:val="ru" w:eastAsia="ru-RU"/>
              </w:rPr>
            </w:pPr>
          </w:p>
        </w:tc>
        <w:tc>
          <w:tcPr>
            <w:tcW w:w="430" w:type="pct"/>
            <w:tcMar>
              <w:top w:w="0" w:type="dxa"/>
              <w:left w:w="100" w:type="dxa"/>
              <w:bottom w:w="0" w:type="dxa"/>
              <w:right w:w="100" w:type="dxa"/>
            </w:tcMar>
          </w:tcPr>
          <w:p w14:paraId="2AEBDD74" w14:textId="000E1E4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579AE7CD"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D588E72" w14:textId="77777777" w:rsidR="00DD0143" w:rsidRPr="008F1F23" w:rsidRDefault="00DD0143" w:rsidP="00DD4508">
            <w:pPr>
              <w:jc w:val="center"/>
              <w:rPr>
                <w:rFonts w:eastAsia="Arial"/>
                <w:bCs/>
                <w:sz w:val="20"/>
                <w:szCs w:val="20"/>
                <w:lang w:val="ru" w:eastAsia="ru-RU"/>
              </w:rPr>
            </w:pPr>
          </w:p>
        </w:tc>
      </w:tr>
      <w:tr w:rsidR="00DD0143" w:rsidRPr="008F1F23" w14:paraId="388A7072" w14:textId="295DA3AD" w:rsidTr="00DD0143">
        <w:trPr>
          <w:trHeight w:val="225"/>
          <w:jc w:val="center"/>
        </w:trPr>
        <w:tc>
          <w:tcPr>
            <w:tcW w:w="233" w:type="pct"/>
            <w:tcMar>
              <w:top w:w="0" w:type="dxa"/>
              <w:left w:w="100" w:type="dxa"/>
              <w:bottom w:w="0" w:type="dxa"/>
              <w:right w:w="100" w:type="dxa"/>
            </w:tcMar>
          </w:tcPr>
          <w:p w14:paraId="38662197"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11</w:t>
            </w:r>
          </w:p>
        </w:tc>
        <w:tc>
          <w:tcPr>
            <w:tcW w:w="329" w:type="pct"/>
            <w:tcMar>
              <w:top w:w="0" w:type="dxa"/>
              <w:left w:w="100" w:type="dxa"/>
              <w:bottom w:w="0" w:type="dxa"/>
              <w:right w:w="100" w:type="dxa"/>
            </w:tcMar>
          </w:tcPr>
          <w:p w14:paraId="412363FD" w14:textId="1F08CB8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05BFBB5A" w14:textId="158EBDE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27832864" w14:textId="188AEB9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DB13CBF" w14:textId="57F6526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437462F9" w14:textId="2FDF2AA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435" w:type="pct"/>
            <w:tcMar>
              <w:top w:w="0" w:type="dxa"/>
              <w:left w:w="100" w:type="dxa"/>
              <w:bottom w:w="0" w:type="dxa"/>
              <w:right w:w="100" w:type="dxa"/>
            </w:tcMar>
          </w:tcPr>
          <w:p w14:paraId="6305C066" w14:textId="796CFA6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784151D5"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6EB2F001" w14:textId="1EF3564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61AE463B" w14:textId="5D5F744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75C9269D" w14:textId="5CFDEDF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40DB456E" w14:textId="38ACE03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708C6EAE"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085CEBC8" w14:textId="77777777" w:rsidR="00DD0143" w:rsidRPr="008F1F23" w:rsidRDefault="00DD0143" w:rsidP="00DD4508">
            <w:pPr>
              <w:jc w:val="center"/>
              <w:rPr>
                <w:rFonts w:eastAsia="Arial"/>
                <w:bCs/>
                <w:sz w:val="20"/>
                <w:szCs w:val="20"/>
                <w:lang w:val="ru" w:eastAsia="ru-RU"/>
              </w:rPr>
            </w:pPr>
          </w:p>
        </w:tc>
      </w:tr>
      <w:tr w:rsidR="00DD0143" w:rsidRPr="008F1F23" w14:paraId="2F51557E" w14:textId="6FCE1984" w:rsidTr="00DD0143">
        <w:trPr>
          <w:trHeight w:val="225"/>
          <w:jc w:val="center"/>
        </w:trPr>
        <w:tc>
          <w:tcPr>
            <w:tcW w:w="233" w:type="pct"/>
            <w:tcMar>
              <w:top w:w="0" w:type="dxa"/>
              <w:left w:w="100" w:type="dxa"/>
              <w:bottom w:w="0" w:type="dxa"/>
              <w:right w:w="100" w:type="dxa"/>
            </w:tcMar>
          </w:tcPr>
          <w:p w14:paraId="3208A327"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12</w:t>
            </w:r>
          </w:p>
        </w:tc>
        <w:tc>
          <w:tcPr>
            <w:tcW w:w="329" w:type="pct"/>
            <w:tcMar>
              <w:top w:w="0" w:type="dxa"/>
              <w:left w:w="100" w:type="dxa"/>
              <w:bottom w:w="0" w:type="dxa"/>
              <w:right w:w="100" w:type="dxa"/>
            </w:tcMar>
          </w:tcPr>
          <w:p w14:paraId="1067CB90" w14:textId="2F73B84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78F91638" w14:textId="201751C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06D66A6B" w14:textId="247BBCD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ABD38F3" w14:textId="1FC3AA6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783EB750" w14:textId="1F733B4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190B6DA1" w14:textId="64CFEB6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34756B9B"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66796CD0" w14:textId="7CED3E2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5B5051A9" w14:textId="31FD643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3359A207" w14:textId="1EDF261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10A9B406" w14:textId="5B23587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5F8B1C6E"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50B5D031" w14:textId="77777777" w:rsidR="00DD0143" w:rsidRPr="008F1F23" w:rsidRDefault="00DD0143" w:rsidP="00DD4508">
            <w:pPr>
              <w:jc w:val="center"/>
              <w:rPr>
                <w:rFonts w:eastAsia="Arial"/>
                <w:bCs/>
                <w:sz w:val="20"/>
                <w:szCs w:val="20"/>
                <w:lang w:val="ru" w:eastAsia="ru-RU"/>
              </w:rPr>
            </w:pPr>
          </w:p>
        </w:tc>
      </w:tr>
      <w:tr w:rsidR="00DD0143" w:rsidRPr="008F1F23" w14:paraId="6DB64643" w14:textId="6A00CFB9" w:rsidTr="00DD0143">
        <w:trPr>
          <w:trHeight w:val="225"/>
          <w:jc w:val="center"/>
        </w:trPr>
        <w:tc>
          <w:tcPr>
            <w:tcW w:w="233" w:type="pct"/>
            <w:tcMar>
              <w:top w:w="0" w:type="dxa"/>
              <w:left w:w="100" w:type="dxa"/>
              <w:bottom w:w="0" w:type="dxa"/>
              <w:right w:w="100" w:type="dxa"/>
            </w:tcMar>
          </w:tcPr>
          <w:p w14:paraId="5E4989F4"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13</w:t>
            </w:r>
          </w:p>
        </w:tc>
        <w:tc>
          <w:tcPr>
            <w:tcW w:w="329" w:type="pct"/>
            <w:tcMar>
              <w:top w:w="0" w:type="dxa"/>
              <w:left w:w="100" w:type="dxa"/>
              <w:bottom w:w="0" w:type="dxa"/>
              <w:right w:w="100" w:type="dxa"/>
            </w:tcMar>
          </w:tcPr>
          <w:p w14:paraId="463E44E9" w14:textId="0571604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5DE66E5E" w14:textId="39AA295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6C24F02D" w14:textId="3A077F0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01EDAFE" w14:textId="3318FB45" w:rsidR="00DD0143" w:rsidRPr="008F1F23" w:rsidRDefault="00DD0143" w:rsidP="00DD4508">
            <w:pPr>
              <w:jc w:val="center"/>
              <w:rPr>
                <w:rFonts w:eastAsia="Arial"/>
                <w:bCs/>
                <w:sz w:val="20"/>
                <w:szCs w:val="20"/>
                <w:lang w:val="ru" w:eastAsia="ru-RU"/>
              </w:rPr>
            </w:pPr>
          </w:p>
        </w:tc>
        <w:tc>
          <w:tcPr>
            <w:tcW w:w="320" w:type="pct"/>
            <w:tcMar>
              <w:top w:w="0" w:type="dxa"/>
              <w:left w:w="100" w:type="dxa"/>
              <w:bottom w:w="0" w:type="dxa"/>
              <w:right w:w="100" w:type="dxa"/>
            </w:tcMar>
          </w:tcPr>
          <w:p w14:paraId="1AC42ACD" w14:textId="22B5F60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72AABCDB" w14:textId="1786DD7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03287A97"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1B1C1B37" w14:textId="17ADD74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204CD7FC" w14:textId="0892E9DB" w:rsidR="00DD0143" w:rsidRPr="008F1F23" w:rsidRDefault="00DD0143" w:rsidP="00DD4508">
            <w:pPr>
              <w:jc w:val="center"/>
              <w:rPr>
                <w:rFonts w:eastAsia="Arial"/>
                <w:bCs/>
                <w:sz w:val="20"/>
                <w:szCs w:val="20"/>
                <w:lang w:val="ru" w:eastAsia="ru-RU"/>
              </w:rPr>
            </w:pPr>
          </w:p>
        </w:tc>
        <w:tc>
          <w:tcPr>
            <w:tcW w:w="347" w:type="pct"/>
            <w:tcMar>
              <w:top w:w="0" w:type="dxa"/>
              <w:left w:w="100" w:type="dxa"/>
              <w:bottom w:w="0" w:type="dxa"/>
              <w:right w:w="100" w:type="dxa"/>
            </w:tcMar>
          </w:tcPr>
          <w:p w14:paraId="3F06B191" w14:textId="3E632DE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7ED6EB67" w14:textId="76054EE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6D926D68"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C2DE9F0" w14:textId="77777777" w:rsidR="00DD0143" w:rsidRPr="008F1F23" w:rsidRDefault="00DD0143" w:rsidP="00DD4508">
            <w:pPr>
              <w:jc w:val="center"/>
              <w:rPr>
                <w:rFonts w:eastAsia="Arial"/>
                <w:bCs/>
                <w:sz w:val="20"/>
                <w:szCs w:val="20"/>
                <w:lang w:val="ru" w:eastAsia="ru-RU"/>
              </w:rPr>
            </w:pPr>
          </w:p>
        </w:tc>
      </w:tr>
      <w:tr w:rsidR="00DD0143" w:rsidRPr="008F1F23" w14:paraId="73CD6661" w14:textId="48746E15" w:rsidTr="00DD0143">
        <w:trPr>
          <w:trHeight w:val="225"/>
          <w:jc w:val="center"/>
        </w:trPr>
        <w:tc>
          <w:tcPr>
            <w:tcW w:w="233" w:type="pct"/>
            <w:tcMar>
              <w:top w:w="0" w:type="dxa"/>
              <w:left w:w="100" w:type="dxa"/>
              <w:bottom w:w="0" w:type="dxa"/>
              <w:right w:w="100" w:type="dxa"/>
            </w:tcMar>
          </w:tcPr>
          <w:p w14:paraId="04B2721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14</w:t>
            </w:r>
          </w:p>
        </w:tc>
        <w:tc>
          <w:tcPr>
            <w:tcW w:w="329" w:type="pct"/>
            <w:tcMar>
              <w:top w:w="0" w:type="dxa"/>
              <w:left w:w="100" w:type="dxa"/>
              <w:bottom w:w="0" w:type="dxa"/>
              <w:right w:w="100" w:type="dxa"/>
            </w:tcMar>
          </w:tcPr>
          <w:p w14:paraId="4CD0095D" w14:textId="57C2A5B1" w:rsidR="00DD0143" w:rsidRPr="008F1F23" w:rsidRDefault="00DD0143" w:rsidP="00DD4508">
            <w:pPr>
              <w:jc w:val="center"/>
              <w:rPr>
                <w:rFonts w:eastAsia="Arial"/>
                <w:bCs/>
                <w:sz w:val="20"/>
                <w:szCs w:val="20"/>
                <w:lang w:val="ru" w:eastAsia="ru-RU"/>
              </w:rPr>
            </w:pPr>
          </w:p>
        </w:tc>
        <w:tc>
          <w:tcPr>
            <w:tcW w:w="374" w:type="pct"/>
            <w:tcMar>
              <w:top w:w="0" w:type="dxa"/>
              <w:left w:w="100" w:type="dxa"/>
              <w:bottom w:w="0" w:type="dxa"/>
              <w:right w:w="100" w:type="dxa"/>
            </w:tcMar>
          </w:tcPr>
          <w:p w14:paraId="64041E48" w14:textId="5001092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0D0AA6C5" w14:textId="4CA13F5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CAC9BA5" w14:textId="7754A046" w:rsidR="00DD0143" w:rsidRPr="008F1F23" w:rsidRDefault="00DD0143" w:rsidP="00DD4508">
            <w:pPr>
              <w:jc w:val="center"/>
              <w:rPr>
                <w:rFonts w:eastAsia="Arial"/>
                <w:bCs/>
                <w:sz w:val="20"/>
                <w:szCs w:val="20"/>
                <w:lang w:val="ru" w:eastAsia="ru-RU"/>
              </w:rPr>
            </w:pPr>
          </w:p>
        </w:tc>
        <w:tc>
          <w:tcPr>
            <w:tcW w:w="320" w:type="pct"/>
            <w:tcMar>
              <w:top w:w="0" w:type="dxa"/>
              <w:left w:w="100" w:type="dxa"/>
              <w:bottom w:w="0" w:type="dxa"/>
              <w:right w:w="100" w:type="dxa"/>
            </w:tcMar>
          </w:tcPr>
          <w:p w14:paraId="34DBFF1B" w14:textId="39AB245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76D67384" w14:textId="2BEAA1D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17F61FEB"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1C1A7E73" w14:textId="42F3A46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3F71C00B" w14:textId="0AB2452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09E13DAA" w14:textId="37BFF64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21076A2B" w14:textId="44AFE76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25EA24E7"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5B009ED" w14:textId="77777777" w:rsidR="00DD0143" w:rsidRPr="008F1F23" w:rsidRDefault="00DD0143" w:rsidP="00DD4508">
            <w:pPr>
              <w:jc w:val="center"/>
              <w:rPr>
                <w:rFonts w:eastAsia="Arial"/>
                <w:bCs/>
                <w:sz w:val="20"/>
                <w:szCs w:val="20"/>
                <w:lang w:val="ru" w:eastAsia="ru-RU"/>
              </w:rPr>
            </w:pPr>
          </w:p>
        </w:tc>
      </w:tr>
      <w:tr w:rsidR="00DD0143" w:rsidRPr="008F1F23" w14:paraId="72920270" w14:textId="3D798AF6" w:rsidTr="00DD0143">
        <w:trPr>
          <w:trHeight w:val="225"/>
          <w:jc w:val="center"/>
        </w:trPr>
        <w:tc>
          <w:tcPr>
            <w:tcW w:w="233" w:type="pct"/>
            <w:tcMar>
              <w:top w:w="0" w:type="dxa"/>
              <w:left w:w="100" w:type="dxa"/>
              <w:bottom w:w="0" w:type="dxa"/>
              <w:right w:w="100" w:type="dxa"/>
            </w:tcMar>
          </w:tcPr>
          <w:p w14:paraId="29DD866F"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15</w:t>
            </w:r>
          </w:p>
        </w:tc>
        <w:tc>
          <w:tcPr>
            <w:tcW w:w="329" w:type="pct"/>
            <w:tcMar>
              <w:top w:w="0" w:type="dxa"/>
              <w:left w:w="100" w:type="dxa"/>
              <w:bottom w:w="0" w:type="dxa"/>
              <w:right w:w="100" w:type="dxa"/>
            </w:tcMar>
          </w:tcPr>
          <w:p w14:paraId="327B1915" w14:textId="6987272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377DFC6B" w14:textId="52CA1F5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77495AC7" w14:textId="6107692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542C7030" w14:textId="306E319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47D8D0DB" w14:textId="759EA66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63D13F38" w14:textId="634F111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40A33649"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6D732321" w14:textId="58333C7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75179661" w14:textId="7412925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24F10EEF" w14:textId="7FA74A6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4ED6BEDD" w14:textId="2B4E2AC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01436845"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7AD4CC3E" w14:textId="77777777" w:rsidR="00DD0143" w:rsidRPr="008F1F23" w:rsidRDefault="00DD0143" w:rsidP="00DD4508">
            <w:pPr>
              <w:jc w:val="center"/>
              <w:rPr>
                <w:rFonts w:eastAsia="Arial"/>
                <w:bCs/>
                <w:sz w:val="20"/>
                <w:szCs w:val="20"/>
                <w:lang w:val="ru" w:eastAsia="ru-RU"/>
              </w:rPr>
            </w:pPr>
          </w:p>
        </w:tc>
      </w:tr>
      <w:tr w:rsidR="00DD0143" w:rsidRPr="008F1F23" w14:paraId="1C72A904" w14:textId="50AC4E4C" w:rsidTr="00DD0143">
        <w:trPr>
          <w:trHeight w:val="225"/>
          <w:jc w:val="center"/>
        </w:trPr>
        <w:tc>
          <w:tcPr>
            <w:tcW w:w="233" w:type="pct"/>
            <w:tcMar>
              <w:top w:w="0" w:type="dxa"/>
              <w:left w:w="100" w:type="dxa"/>
              <w:bottom w:w="0" w:type="dxa"/>
              <w:right w:w="100" w:type="dxa"/>
            </w:tcMar>
          </w:tcPr>
          <w:p w14:paraId="6674728E"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16</w:t>
            </w:r>
          </w:p>
        </w:tc>
        <w:tc>
          <w:tcPr>
            <w:tcW w:w="329" w:type="pct"/>
            <w:tcMar>
              <w:top w:w="0" w:type="dxa"/>
              <w:left w:w="100" w:type="dxa"/>
              <w:bottom w:w="0" w:type="dxa"/>
              <w:right w:w="100" w:type="dxa"/>
            </w:tcMar>
          </w:tcPr>
          <w:p w14:paraId="1C5B92C5" w14:textId="00F61F8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74" w:type="pct"/>
            <w:tcMar>
              <w:top w:w="0" w:type="dxa"/>
              <w:left w:w="100" w:type="dxa"/>
              <w:bottom w:w="0" w:type="dxa"/>
              <w:right w:w="100" w:type="dxa"/>
            </w:tcMar>
          </w:tcPr>
          <w:p w14:paraId="001A599A" w14:textId="2F2179E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0DEC07BF" w14:textId="745A161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32F1D09A" w14:textId="0E70B8A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01DC7E38" w14:textId="6262941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02E2E0F8" w14:textId="6B4E84D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03FAC062"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54DD4D88" w14:textId="506669E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48F4372A" w14:textId="0785433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5BF51382" w14:textId="22A2A7D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63FA467B" w14:textId="70CBB02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36A59C33"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7D44A979" w14:textId="77777777" w:rsidR="00DD0143" w:rsidRPr="008F1F23" w:rsidRDefault="00DD0143" w:rsidP="00DD4508">
            <w:pPr>
              <w:jc w:val="center"/>
              <w:rPr>
                <w:rFonts w:eastAsia="Arial"/>
                <w:bCs/>
                <w:sz w:val="20"/>
                <w:szCs w:val="20"/>
                <w:lang w:val="ru" w:eastAsia="ru-RU"/>
              </w:rPr>
            </w:pPr>
          </w:p>
        </w:tc>
      </w:tr>
      <w:tr w:rsidR="00DD0143" w:rsidRPr="008F1F23" w14:paraId="74593A23" w14:textId="4E268E6D" w:rsidTr="00DD0143">
        <w:trPr>
          <w:trHeight w:val="225"/>
          <w:jc w:val="center"/>
        </w:trPr>
        <w:tc>
          <w:tcPr>
            <w:tcW w:w="233" w:type="pct"/>
            <w:tcMar>
              <w:top w:w="0" w:type="dxa"/>
              <w:left w:w="100" w:type="dxa"/>
              <w:bottom w:w="0" w:type="dxa"/>
              <w:right w:w="100" w:type="dxa"/>
            </w:tcMar>
          </w:tcPr>
          <w:p w14:paraId="75CAC70E"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17</w:t>
            </w:r>
          </w:p>
        </w:tc>
        <w:tc>
          <w:tcPr>
            <w:tcW w:w="329" w:type="pct"/>
            <w:tcMar>
              <w:top w:w="0" w:type="dxa"/>
              <w:left w:w="100" w:type="dxa"/>
              <w:bottom w:w="0" w:type="dxa"/>
              <w:right w:w="100" w:type="dxa"/>
            </w:tcMar>
          </w:tcPr>
          <w:p w14:paraId="7F4364A9" w14:textId="7D24F48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57799BE8" w14:textId="07222757" w:rsidR="00DD0143" w:rsidRPr="008F1F23" w:rsidRDefault="00DD0143" w:rsidP="00DD4508">
            <w:pPr>
              <w:jc w:val="center"/>
              <w:rPr>
                <w:rFonts w:eastAsia="Arial"/>
                <w:bCs/>
                <w:sz w:val="20"/>
                <w:szCs w:val="20"/>
                <w:lang w:val="ru" w:eastAsia="ru-RU"/>
              </w:rPr>
            </w:pPr>
          </w:p>
        </w:tc>
        <w:tc>
          <w:tcPr>
            <w:tcW w:w="354" w:type="pct"/>
            <w:tcMar>
              <w:top w:w="0" w:type="dxa"/>
              <w:left w:w="100" w:type="dxa"/>
              <w:bottom w:w="0" w:type="dxa"/>
              <w:right w:w="100" w:type="dxa"/>
            </w:tcMar>
          </w:tcPr>
          <w:p w14:paraId="6F5EFE80" w14:textId="3F0E8C8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2A5671EE" w14:textId="1568E03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515D93FF" w14:textId="7AD8D62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0E0383FE" w14:textId="3E4B8A9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02CBB9A9"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37EB5F65" w14:textId="45B318D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5BB78167" w14:textId="1E714C0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29EC32D9" w14:textId="7DFBD88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65676DEB" w14:textId="51322AF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084E0993"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832D506" w14:textId="77777777" w:rsidR="00DD0143" w:rsidRPr="008F1F23" w:rsidRDefault="00DD0143" w:rsidP="00DD4508">
            <w:pPr>
              <w:jc w:val="center"/>
              <w:rPr>
                <w:rFonts w:eastAsia="Arial"/>
                <w:bCs/>
                <w:sz w:val="20"/>
                <w:szCs w:val="20"/>
                <w:lang w:val="ru" w:eastAsia="ru-RU"/>
              </w:rPr>
            </w:pPr>
          </w:p>
        </w:tc>
      </w:tr>
      <w:tr w:rsidR="00DD0143" w:rsidRPr="008F1F23" w14:paraId="4FC2A29E" w14:textId="11231076" w:rsidTr="00DD0143">
        <w:trPr>
          <w:trHeight w:val="225"/>
          <w:jc w:val="center"/>
        </w:trPr>
        <w:tc>
          <w:tcPr>
            <w:tcW w:w="233" w:type="pct"/>
            <w:tcMar>
              <w:top w:w="0" w:type="dxa"/>
              <w:left w:w="100" w:type="dxa"/>
              <w:bottom w:w="0" w:type="dxa"/>
              <w:right w:w="100" w:type="dxa"/>
            </w:tcMar>
          </w:tcPr>
          <w:p w14:paraId="1E184DD9"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18</w:t>
            </w:r>
          </w:p>
        </w:tc>
        <w:tc>
          <w:tcPr>
            <w:tcW w:w="329" w:type="pct"/>
            <w:tcMar>
              <w:top w:w="0" w:type="dxa"/>
              <w:left w:w="100" w:type="dxa"/>
              <w:bottom w:w="0" w:type="dxa"/>
              <w:right w:w="100" w:type="dxa"/>
            </w:tcMar>
          </w:tcPr>
          <w:p w14:paraId="256F3E7F" w14:textId="0DC6DC5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37BD5E9C" w14:textId="17B4B09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76E363A8" w14:textId="2C311F6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0C730DD5" w14:textId="736EA05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34E66A23" w14:textId="6B9C8A2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06829EAE" w14:textId="730FC1C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3BB99F37"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5C0E2425" w14:textId="5C9E308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258D7C5B" w14:textId="7B7DC23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3FE86B87" w14:textId="45A35FD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5271E3EC" w14:textId="0CA78C1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74F68791"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093B4B13" w14:textId="77777777" w:rsidR="00DD0143" w:rsidRPr="008F1F23" w:rsidRDefault="00DD0143" w:rsidP="00DD4508">
            <w:pPr>
              <w:jc w:val="center"/>
              <w:rPr>
                <w:rFonts w:eastAsia="Arial"/>
                <w:bCs/>
                <w:sz w:val="20"/>
                <w:szCs w:val="20"/>
                <w:lang w:val="ru" w:eastAsia="ru-RU"/>
              </w:rPr>
            </w:pPr>
          </w:p>
        </w:tc>
      </w:tr>
      <w:tr w:rsidR="00DD0143" w:rsidRPr="008F1F23" w14:paraId="3121F324" w14:textId="42BBC0F7" w:rsidTr="00DD0143">
        <w:trPr>
          <w:trHeight w:val="225"/>
          <w:jc w:val="center"/>
        </w:trPr>
        <w:tc>
          <w:tcPr>
            <w:tcW w:w="233" w:type="pct"/>
            <w:tcMar>
              <w:top w:w="0" w:type="dxa"/>
              <w:left w:w="100" w:type="dxa"/>
              <w:bottom w:w="0" w:type="dxa"/>
              <w:right w:w="100" w:type="dxa"/>
            </w:tcMar>
          </w:tcPr>
          <w:p w14:paraId="78E578E9"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lastRenderedPageBreak/>
              <w:t>ПРН 19</w:t>
            </w:r>
          </w:p>
        </w:tc>
        <w:tc>
          <w:tcPr>
            <w:tcW w:w="329" w:type="pct"/>
            <w:tcMar>
              <w:top w:w="0" w:type="dxa"/>
              <w:left w:w="100" w:type="dxa"/>
              <w:bottom w:w="0" w:type="dxa"/>
              <w:right w:w="100" w:type="dxa"/>
            </w:tcMar>
          </w:tcPr>
          <w:p w14:paraId="165C89F8" w14:textId="21005C5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7725A45D" w14:textId="09E70DB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54" w:type="pct"/>
            <w:tcMar>
              <w:top w:w="0" w:type="dxa"/>
              <w:left w:w="100" w:type="dxa"/>
              <w:bottom w:w="0" w:type="dxa"/>
              <w:right w:w="100" w:type="dxa"/>
            </w:tcMar>
          </w:tcPr>
          <w:p w14:paraId="7A1F899B" w14:textId="738DC95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26EEE909" w14:textId="760A9EF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366EBD23" w14:textId="6F6D014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515AAA66" w14:textId="3E88E43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2246C8A3"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1E47FE39" w14:textId="5B1DD37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4AF08B27" w14:textId="228FA6F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091724B9" w14:textId="62B36D0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57E8809B" w14:textId="12B53A7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2C08387D"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7E68BE3" w14:textId="77777777" w:rsidR="00DD0143" w:rsidRPr="008F1F23" w:rsidRDefault="00DD0143" w:rsidP="00DD4508">
            <w:pPr>
              <w:jc w:val="center"/>
              <w:rPr>
                <w:rFonts w:eastAsia="Arial"/>
                <w:bCs/>
                <w:sz w:val="20"/>
                <w:szCs w:val="20"/>
                <w:lang w:val="ru" w:eastAsia="ru-RU"/>
              </w:rPr>
            </w:pPr>
          </w:p>
        </w:tc>
      </w:tr>
      <w:tr w:rsidR="00DD0143" w:rsidRPr="008F1F23" w14:paraId="391E251E" w14:textId="22915A3C" w:rsidTr="00DD0143">
        <w:trPr>
          <w:trHeight w:val="225"/>
          <w:jc w:val="center"/>
        </w:trPr>
        <w:tc>
          <w:tcPr>
            <w:tcW w:w="233" w:type="pct"/>
            <w:tcMar>
              <w:top w:w="0" w:type="dxa"/>
              <w:left w:w="100" w:type="dxa"/>
              <w:bottom w:w="0" w:type="dxa"/>
              <w:right w:w="100" w:type="dxa"/>
            </w:tcMar>
          </w:tcPr>
          <w:p w14:paraId="7E796ECC"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20</w:t>
            </w:r>
          </w:p>
        </w:tc>
        <w:tc>
          <w:tcPr>
            <w:tcW w:w="329" w:type="pct"/>
            <w:tcMar>
              <w:top w:w="0" w:type="dxa"/>
              <w:left w:w="100" w:type="dxa"/>
              <w:bottom w:w="0" w:type="dxa"/>
              <w:right w:w="100" w:type="dxa"/>
            </w:tcMar>
          </w:tcPr>
          <w:p w14:paraId="139C91F1" w14:textId="25E226F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78979626" w14:textId="0005C0D5"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6A683A92" w14:textId="2173020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03" w:type="pct"/>
            <w:tcMar>
              <w:top w:w="0" w:type="dxa"/>
              <w:left w:w="100" w:type="dxa"/>
              <w:bottom w:w="0" w:type="dxa"/>
              <w:right w:w="100" w:type="dxa"/>
            </w:tcMar>
          </w:tcPr>
          <w:p w14:paraId="3B9BDC2A" w14:textId="108271AF"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655A0B07" w14:textId="43D6545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4A65E83B" w14:textId="24A85A1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6095DDD4"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428AED5C" w14:textId="108BDC7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66C0B8AA" w14:textId="7C064C5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0A792E39" w14:textId="2D2BC0B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65EEF9BA" w14:textId="4D90123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12009BD9"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D3F7050" w14:textId="77777777" w:rsidR="00DD0143" w:rsidRPr="008F1F23" w:rsidRDefault="00DD0143" w:rsidP="00DD4508">
            <w:pPr>
              <w:jc w:val="center"/>
              <w:rPr>
                <w:rFonts w:eastAsia="Arial"/>
                <w:bCs/>
                <w:sz w:val="20"/>
                <w:szCs w:val="20"/>
                <w:lang w:val="ru" w:eastAsia="ru-RU"/>
              </w:rPr>
            </w:pPr>
          </w:p>
        </w:tc>
      </w:tr>
      <w:tr w:rsidR="00DD0143" w:rsidRPr="008F1F23" w14:paraId="6A2FCBF1" w14:textId="45C46F99" w:rsidTr="00DD0143">
        <w:trPr>
          <w:trHeight w:val="225"/>
          <w:jc w:val="center"/>
        </w:trPr>
        <w:tc>
          <w:tcPr>
            <w:tcW w:w="233" w:type="pct"/>
            <w:tcMar>
              <w:top w:w="0" w:type="dxa"/>
              <w:left w:w="100" w:type="dxa"/>
              <w:bottom w:w="0" w:type="dxa"/>
              <w:right w:w="100" w:type="dxa"/>
            </w:tcMar>
          </w:tcPr>
          <w:p w14:paraId="5482BA60"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21</w:t>
            </w:r>
          </w:p>
        </w:tc>
        <w:tc>
          <w:tcPr>
            <w:tcW w:w="329" w:type="pct"/>
            <w:tcMar>
              <w:top w:w="0" w:type="dxa"/>
              <w:left w:w="100" w:type="dxa"/>
              <w:bottom w:w="0" w:type="dxa"/>
              <w:right w:w="100" w:type="dxa"/>
            </w:tcMar>
          </w:tcPr>
          <w:p w14:paraId="3634E3D8" w14:textId="6FFD39D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2615AFAF" w14:textId="77C36A5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29019ABA" w14:textId="5421892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3D99965B" w14:textId="7750005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4829F128" w14:textId="106F325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0C156C0B" w14:textId="6995EA9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7A482496"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2CDE93AD" w14:textId="72A9DC7B" w:rsidR="00DD0143" w:rsidRPr="008F1F23" w:rsidRDefault="00DD0143" w:rsidP="00DD4508">
            <w:pPr>
              <w:jc w:val="center"/>
              <w:rPr>
                <w:rFonts w:eastAsia="Arial"/>
                <w:bCs/>
                <w:sz w:val="20"/>
                <w:szCs w:val="20"/>
                <w:lang w:val="ru" w:eastAsia="ru-RU"/>
              </w:rPr>
            </w:pPr>
          </w:p>
        </w:tc>
        <w:tc>
          <w:tcPr>
            <w:tcW w:w="370" w:type="pct"/>
            <w:tcMar>
              <w:top w:w="0" w:type="dxa"/>
              <w:left w:w="100" w:type="dxa"/>
              <w:bottom w:w="0" w:type="dxa"/>
              <w:right w:w="100" w:type="dxa"/>
            </w:tcMar>
          </w:tcPr>
          <w:p w14:paraId="71D417BB" w14:textId="18AB9F4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709F5080" w14:textId="1319A85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2AE02A2C" w14:textId="797C52A4" w:rsidR="00DD0143" w:rsidRPr="008F1F23" w:rsidRDefault="00DD0143" w:rsidP="00DD4508">
            <w:pPr>
              <w:jc w:val="center"/>
              <w:rPr>
                <w:rFonts w:eastAsia="Arial"/>
                <w:bCs/>
                <w:sz w:val="20"/>
                <w:szCs w:val="20"/>
                <w:lang w:val="ru" w:eastAsia="ru-RU"/>
              </w:rPr>
            </w:pPr>
          </w:p>
        </w:tc>
        <w:tc>
          <w:tcPr>
            <w:tcW w:w="430" w:type="pct"/>
          </w:tcPr>
          <w:p w14:paraId="6A659761"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1BFA25D0" w14:textId="77777777" w:rsidR="00DD0143" w:rsidRPr="008F1F23" w:rsidRDefault="00DD0143" w:rsidP="00DD4508">
            <w:pPr>
              <w:jc w:val="center"/>
              <w:rPr>
                <w:rFonts w:eastAsia="Arial"/>
                <w:bCs/>
                <w:sz w:val="20"/>
                <w:szCs w:val="20"/>
                <w:lang w:val="ru" w:eastAsia="ru-RU"/>
              </w:rPr>
            </w:pPr>
          </w:p>
        </w:tc>
      </w:tr>
      <w:tr w:rsidR="00DD0143" w:rsidRPr="008F1F23" w14:paraId="2AAD3EBD" w14:textId="66895F3F" w:rsidTr="00DD0143">
        <w:trPr>
          <w:trHeight w:val="225"/>
          <w:jc w:val="center"/>
        </w:trPr>
        <w:tc>
          <w:tcPr>
            <w:tcW w:w="233" w:type="pct"/>
            <w:tcMar>
              <w:top w:w="0" w:type="dxa"/>
              <w:left w:w="100" w:type="dxa"/>
              <w:bottom w:w="0" w:type="dxa"/>
              <w:right w:w="100" w:type="dxa"/>
            </w:tcMar>
          </w:tcPr>
          <w:p w14:paraId="46AFDE1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22</w:t>
            </w:r>
          </w:p>
        </w:tc>
        <w:tc>
          <w:tcPr>
            <w:tcW w:w="329" w:type="pct"/>
            <w:tcMar>
              <w:top w:w="0" w:type="dxa"/>
              <w:left w:w="100" w:type="dxa"/>
              <w:bottom w:w="0" w:type="dxa"/>
              <w:right w:w="100" w:type="dxa"/>
            </w:tcMar>
          </w:tcPr>
          <w:p w14:paraId="63E86775" w14:textId="60A0560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74" w:type="pct"/>
            <w:tcMar>
              <w:top w:w="0" w:type="dxa"/>
              <w:left w:w="100" w:type="dxa"/>
              <w:bottom w:w="0" w:type="dxa"/>
              <w:right w:w="100" w:type="dxa"/>
            </w:tcMar>
          </w:tcPr>
          <w:p w14:paraId="65D5CF70" w14:textId="0413181A" w:rsidR="00DD0143" w:rsidRPr="008F1F23" w:rsidRDefault="00DD0143" w:rsidP="00DD4508">
            <w:pPr>
              <w:jc w:val="center"/>
              <w:rPr>
                <w:rFonts w:eastAsia="Arial"/>
                <w:bCs/>
                <w:sz w:val="20"/>
                <w:szCs w:val="20"/>
                <w:lang w:val="ru" w:eastAsia="ru-RU"/>
              </w:rPr>
            </w:pPr>
          </w:p>
        </w:tc>
        <w:tc>
          <w:tcPr>
            <w:tcW w:w="354" w:type="pct"/>
            <w:tcMar>
              <w:top w:w="0" w:type="dxa"/>
              <w:left w:w="100" w:type="dxa"/>
              <w:bottom w:w="0" w:type="dxa"/>
              <w:right w:w="100" w:type="dxa"/>
            </w:tcMar>
          </w:tcPr>
          <w:p w14:paraId="5683F705" w14:textId="2597895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1FA853E9" w14:textId="532A0B8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17A7C400" w14:textId="14EB73E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1A16E9E0" w14:textId="6B905869" w:rsidR="00DD0143" w:rsidRPr="008F1F23" w:rsidRDefault="00DD0143" w:rsidP="00DD4508">
            <w:pPr>
              <w:jc w:val="center"/>
              <w:rPr>
                <w:rFonts w:eastAsia="Arial"/>
                <w:bCs/>
                <w:sz w:val="20"/>
                <w:szCs w:val="20"/>
                <w:lang w:val="ru" w:eastAsia="ru-RU"/>
              </w:rPr>
            </w:pPr>
          </w:p>
        </w:tc>
        <w:tc>
          <w:tcPr>
            <w:tcW w:w="317" w:type="pct"/>
          </w:tcPr>
          <w:p w14:paraId="58E9BC3E"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7C1700DA" w14:textId="3CB0779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19889A2B" w14:textId="0B0AB32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47" w:type="pct"/>
            <w:tcMar>
              <w:top w:w="0" w:type="dxa"/>
              <w:left w:w="100" w:type="dxa"/>
              <w:bottom w:w="0" w:type="dxa"/>
              <w:right w:w="100" w:type="dxa"/>
            </w:tcMar>
          </w:tcPr>
          <w:p w14:paraId="288F178C" w14:textId="1AA269A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14872AFB" w14:textId="1B7B013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39C7E1DC"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3F17E70D" w14:textId="77777777" w:rsidR="00DD0143" w:rsidRPr="008F1F23" w:rsidRDefault="00DD0143" w:rsidP="00DD4508">
            <w:pPr>
              <w:jc w:val="center"/>
              <w:rPr>
                <w:rFonts w:eastAsia="Arial"/>
                <w:bCs/>
                <w:sz w:val="20"/>
                <w:szCs w:val="20"/>
                <w:lang w:val="ru" w:eastAsia="ru-RU"/>
              </w:rPr>
            </w:pPr>
          </w:p>
        </w:tc>
      </w:tr>
      <w:tr w:rsidR="00DD0143" w:rsidRPr="008F1F23" w14:paraId="1CE97FB5" w14:textId="1307BE88" w:rsidTr="00DD0143">
        <w:trPr>
          <w:trHeight w:val="225"/>
          <w:jc w:val="center"/>
        </w:trPr>
        <w:tc>
          <w:tcPr>
            <w:tcW w:w="233" w:type="pct"/>
            <w:tcMar>
              <w:top w:w="0" w:type="dxa"/>
              <w:left w:w="100" w:type="dxa"/>
              <w:bottom w:w="0" w:type="dxa"/>
              <w:right w:w="100" w:type="dxa"/>
            </w:tcMar>
          </w:tcPr>
          <w:p w14:paraId="534C9520"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23</w:t>
            </w:r>
          </w:p>
        </w:tc>
        <w:tc>
          <w:tcPr>
            <w:tcW w:w="329" w:type="pct"/>
            <w:tcMar>
              <w:top w:w="0" w:type="dxa"/>
              <w:left w:w="100" w:type="dxa"/>
              <w:bottom w:w="0" w:type="dxa"/>
              <w:right w:w="100" w:type="dxa"/>
            </w:tcMar>
          </w:tcPr>
          <w:p w14:paraId="3C01DCDE" w14:textId="0211267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2E830E3C" w14:textId="0FBC0CF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74C5E89D" w14:textId="417D99B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6779C08D" w14:textId="0F09390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44DCC241" w14:textId="27C90F4D"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64151A11" w14:textId="6A94112C"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60470083"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1895F1F1" w14:textId="19E77A2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4B6F7661" w14:textId="348692E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w:t>
            </w:r>
          </w:p>
        </w:tc>
        <w:tc>
          <w:tcPr>
            <w:tcW w:w="347" w:type="pct"/>
            <w:tcMar>
              <w:top w:w="0" w:type="dxa"/>
              <w:left w:w="100" w:type="dxa"/>
              <w:bottom w:w="0" w:type="dxa"/>
              <w:right w:w="100" w:type="dxa"/>
            </w:tcMar>
          </w:tcPr>
          <w:p w14:paraId="0E1D3A30" w14:textId="5E96F40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124DF9D7" w14:textId="58E9D7B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12E2230B"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2B2534F5" w14:textId="77777777" w:rsidR="00DD0143" w:rsidRPr="008F1F23" w:rsidRDefault="00DD0143" w:rsidP="00DD4508">
            <w:pPr>
              <w:jc w:val="center"/>
              <w:rPr>
                <w:rFonts w:eastAsia="Arial"/>
                <w:bCs/>
                <w:sz w:val="20"/>
                <w:szCs w:val="20"/>
                <w:lang w:val="ru" w:eastAsia="ru-RU"/>
              </w:rPr>
            </w:pPr>
          </w:p>
        </w:tc>
      </w:tr>
      <w:tr w:rsidR="00DD0143" w:rsidRPr="008F1F23" w14:paraId="7B44AB93" w14:textId="4D6D74C4" w:rsidTr="00DD0143">
        <w:trPr>
          <w:trHeight w:val="225"/>
          <w:jc w:val="center"/>
        </w:trPr>
        <w:tc>
          <w:tcPr>
            <w:tcW w:w="233" w:type="pct"/>
            <w:tcMar>
              <w:top w:w="0" w:type="dxa"/>
              <w:left w:w="100" w:type="dxa"/>
              <w:bottom w:w="0" w:type="dxa"/>
              <w:right w:w="100" w:type="dxa"/>
            </w:tcMar>
          </w:tcPr>
          <w:p w14:paraId="44D4FB7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24</w:t>
            </w:r>
          </w:p>
        </w:tc>
        <w:tc>
          <w:tcPr>
            <w:tcW w:w="329" w:type="pct"/>
            <w:tcMar>
              <w:top w:w="0" w:type="dxa"/>
              <w:left w:w="100" w:type="dxa"/>
              <w:bottom w:w="0" w:type="dxa"/>
              <w:right w:w="100" w:type="dxa"/>
            </w:tcMar>
          </w:tcPr>
          <w:p w14:paraId="39C03E0E" w14:textId="66FE11A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4" w:type="pct"/>
            <w:tcMar>
              <w:top w:w="0" w:type="dxa"/>
              <w:left w:w="100" w:type="dxa"/>
              <w:bottom w:w="0" w:type="dxa"/>
              <w:right w:w="100" w:type="dxa"/>
            </w:tcMar>
          </w:tcPr>
          <w:p w14:paraId="1F19648C" w14:textId="3C49E4F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2C3310F3" w14:textId="0A7ECEA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3E1DF5B2" w14:textId="6FDE56A0"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1E678914" w14:textId="675CB5EB"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05028ED3" w14:textId="4D63B24E"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502F1FFA"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4E2DDDDD" w14:textId="1EEB9E93"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50A53D61" w14:textId="29BEEF0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6E3080C3" w14:textId="5B617E7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55C8A077" w14:textId="1E049D29"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78C9B744"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7B257444" w14:textId="77777777" w:rsidR="00DD0143" w:rsidRPr="008F1F23" w:rsidRDefault="00DD0143" w:rsidP="00DD4508">
            <w:pPr>
              <w:jc w:val="center"/>
              <w:rPr>
                <w:rFonts w:eastAsia="Arial"/>
                <w:bCs/>
                <w:sz w:val="20"/>
                <w:szCs w:val="20"/>
                <w:lang w:val="ru" w:eastAsia="ru-RU"/>
              </w:rPr>
            </w:pPr>
          </w:p>
        </w:tc>
      </w:tr>
      <w:tr w:rsidR="00DD0143" w:rsidRPr="008F1F23" w14:paraId="42C24294" w14:textId="66EA5893" w:rsidTr="00DD0143">
        <w:trPr>
          <w:trHeight w:val="225"/>
          <w:jc w:val="center"/>
        </w:trPr>
        <w:tc>
          <w:tcPr>
            <w:tcW w:w="233" w:type="pct"/>
            <w:tcMar>
              <w:top w:w="0" w:type="dxa"/>
              <w:left w:w="100" w:type="dxa"/>
              <w:bottom w:w="0" w:type="dxa"/>
              <w:right w:w="100" w:type="dxa"/>
            </w:tcMar>
          </w:tcPr>
          <w:p w14:paraId="147720EA" w14:textId="77777777" w:rsidR="00DD0143" w:rsidRPr="008F1F23" w:rsidRDefault="00DD0143" w:rsidP="00DD4508">
            <w:pPr>
              <w:jc w:val="center"/>
              <w:rPr>
                <w:rFonts w:eastAsia="Arial"/>
                <w:b/>
                <w:sz w:val="20"/>
                <w:szCs w:val="20"/>
                <w:lang w:val="ru" w:eastAsia="ru-RU"/>
              </w:rPr>
            </w:pPr>
            <w:r w:rsidRPr="008F1F23">
              <w:rPr>
                <w:rFonts w:eastAsia="Arial"/>
                <w:b/>
                <w:sz w:val="20"/>
                <w:szCs w:val="20"/>
                <w:lang w:val="ru" w:eastAsia="ru-RU"/>
              </w:rPr>
              <w:t>ПРН 25</w:t>
            </w:r>
          </w:p>
        </w:tc>
        <w:tc>
          <w:tcPr>
            <w:tcW w:w="329" w:type="pct"/>
            <w:tcMar>
              <w:top w:w="0" w:type="dxa"/>
              <w:left w:w="100" w:type="dxa"/>
              <w:bottom w:w="0" w:type="dxa"/>
              <w:right w:w="100" w:type="dxa"/>
            </w:tcMar>
          </w:tcPr>
          <w:p w14:paraId="393663E3" w14:textId="3B90443A" w:rsidR="00DD0143" w:rsidRPr="008F1F23" w:rsidRDefault="00DD0143" w:rsidP="00DD4508">
            <w:pPr>
              <w:jc w:val="center"/>
              <w:rPr>
                <w:rFonts w:eastAsia="Arial"/>
                <w:bCs/>
                <w:sz w:val="20"/>
                <w:szCs w:val="20"/>
                <w:lang w:val="ru" w:eastAsia="ru-RU"/>
              </w:rPr>
            </w:pPr>
          </w:p>
        </w:tc>
        <w:tc>
          <w:tcPr>
            <w:tcW w:w="374" w:type="pct"/>
            <w:tcMar>
              <w:top w:w="0" w:type="dxa"/>
              <w:left w:w="100" w:type="dxa"/>
              <w:bottom w:w="0" w:type="dxa"/>
              <w:right w:w="100" w:type="dxa"/>
            </w:tcMar>
          </w:tcPr>
          <w:p w14:paraId="76A2BBC0" w14:textId="79E219B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54" w:type="pct"/>
            <w:tcMar>
              <w:top w:w="0" w:type="dxa"/>
              <w:left w:w="100" w:type="dxa"/>
              <w:bottom w:w="0" w:type="dxa"/>
              <w:right w:w="100" w:type="dxa"/>
            </w:tcMar>
          </w:tcPr>
          <w:p w14:paraId="5C09AF1B" w14:textId="3DCAE051"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03" w:type="pct"/>
            <w:tcMar>
              <w:top w:w="0" w:type="dxa"/>
              <w:left w:w="100" w:type="dxa"/>
              <w:bottom w:w="0" w:type="dxa"/>
              <w:right w:w="100" w:type="dxa"/>
            </w:tcMar>
          </w:tcPr>
          <w:p w14:paraId="7A8F9079" w14:textId="3FAE2D17"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20" w:type="pct"/>
            <w:tcMar>
              <w:top w:w="0" w:type="dxa"/>
              <w:left w:w="100" w:type="dxa"/>
              <w:bottom w:w="0" w:type="dxa"/>
              <w:right w:w="100" w:type="dxa"/>
            </w:tcMar>
          </w:tcPr>
          <w:p w14:paraId="70A660D9" w14:textId="6ABBD402"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5" w:type="pct"/>
            <w:tcMar>
              <w:top w:w="0" w:type="dxa"/>
              <w:left w:w="100" w:type="dxa"/>
              <w:bottom w:w="0" w:type="dxa"/>
              <w:right w:w="100" w:type="dxa"/>
            </w:tcMar>
          </w:tcPr>
          <w:p w14:paraId="39DE5E71" w14:textId="04BC34B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17" w:type="pct"/>
          </w:tcPr>
          <w:p w14:paraId="57AD83D8" w14:textId="77777777" w:rsidR="00DD0143" w:rsidRPr="008F1F23" w:rsidRDefault="00DD0143" w:rsidP="00DD4508">
            <w:pPr>
              <w:jc w:val="center"/>
              <w:rPr>
                <w:rFonts w:eastAsia="Arial"/>
                <w:bCs/>
                <w:sz w:val="20"/>
                <w:szCs w:val="20"/>
                <w:lang w:val="ru" w:eastAsia="ru-RU"/>
              </w:rPr>
            </w:pPr>
          </w:p>
        </w:tc>
        <w:tc>
          <w:tcPr>
            <w:tcW w:w="330" w:type="pct"/>
            <w:tcMar>
              <w:top w:w="0" w:type="dxa"/>
              <w:left w:w="100" w:type="dxa"/>
              <w:bottom w:w="0" w:type="dxa"/>
              <w:right w:w="100" w:type="dxa"/>
            </w:tcMar>
          </w:tcPr>
          <w:p w14:paraId="22D9E766" w14:textId="3AEAAAF6"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70" w:type="pct"/>
            <w:tcMar>
              <w:top w:w="0" w:type="dxa"/>
              <w:left w:w="100" w:type="dxa"/>
              <w:bottom w:w="0" w:type="dxa"/>
              <w:right w:w="100" w:type="dxa"/>
            </w:tcMar>
          </w:tcPr>
          <w:p w14:paraId="1C8EFF6F" w14:textId="1CE3C498"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347" w:type="pct"/>
            <w:tcMar>
              <w:top w:w="0" w:type="dxa"/>
              <w:left w:w="100" w:type="dxa"/>
              <w:bottom w:w="0" w:type="dxa"/>
              <w:right w:w="100" w:type="dxa"/>
            </w:tcMar>
          </w:tcPr>
          <w:p w14:paraId="34EA14D3" w14:textId="5483CA94"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Mar>
              <w:top w:w="0" w:type="dxa"/>
              <w:left w:w="100" w:type="dxa"/>
              <w:bottom w:w="0" w:type="dxa"/>
              <w:right w:w="100" w:type="dxa"/>
            </w:tcMar>
          </w:tcPr>
          <w:p w14:paraId="132DB1C8" w14:textId="320DEB0A" w:rsidR="00DD0143" w:rsidRPr="008F1F23" w:rsidRDefault="00DD0143" w:rsidP="00DD4508">
            <w:pPr>
              <w:jc w:val="center"/>
              <w:rPr>
                <w:rFonts w:eastAsia="Arial"/>
                <w:bCs/>
                <w:sz w:val="20"/>
                <w:szCs w:val="20"/>
                <w:lang w:val="ru" w:eastAsia="ru-RU"/>
              </w:rPr>
            </w:pPr>
            <w:r w:rsidRPr="008F1F23">
              <w:rPr>
                <w:rFonts w:eastAsia="Arial"/>
                <w:bCs/>
                <w:sz w:val="20"/>
                <w:szCs w:val="20"/>
                <w:lang w:val="ru" w:eastAsia="ru-RU"/>
              </w:rPr>
              <w:t xml:space="preserve"> </w:t>
            </w:r>
          </w:p>
        </w:tc>
        <w:tc>
          <w:tcPr>
            <w:tcW w:w="430" w:type="pct"/>
          </w:tcPr>
          <w:p w14:paraId="30098B83"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4754F39E" w14:textId="77777777" w:rsidR="00DD0143" w:rsidRPr="008F1F23" w:rsidRDefault="00DD0143" w:rsidP="00DD4508">
            <w:pPr>
              <w:jc w:val="center"/>
              <w:rPr>
                <w:rFonts w:eastAsia="Arial"/>
                <w:bCs/>
                <w:sz w:val="20"/>
                <w:szCs w:val="20"/>
                <w:lang w:val="ru" w:eastAsia="ru-RU"/>
              </w:rPr>
            </w:pPr>
          </w:p>
        </w:tc>
      </w:tr>
      <w:tr w:rsidR="00DD0143" w:rsidRPr="008F1F23" w14:paraId="21D6FBC9" w14:textId="2112C3AD" w:rsidTr="00DD0143">
        <w:trPr>
          <w:trHeight w:val="225"/>
          <w:jc w:val="center"/>
        </w:trPr>
        <w:tc>
          <w:tcPr>
            <w:tcW w:w="233" w:type="pct"/>
            <w:shd w:val="clear" w:color="auto" w:fill="C5E0B3" w:themeFill="accent6" w:themeFillTint="66"/>
            <w:tcMar>
              <w:top w:w="0" w:type="dxa"/>
              <w:left w:w="100" w:type="dxa"/>
              <w:bottom w:w="0" w:type="dxa"/>
              <w:right w:w="100" w:type="dxa"/>
            </w:tcMar>
          </w:tcPr>
          <w:p w14:paraId="5279E4DC" w14:textId="1E801FCD" w:rsidR="00DD0143" w:rsidRPr="008F1F23" w:rsidRDefault="00DD0143" w:rsidP="00DD4508">
            <w:pPr>
              <w:jc w:val="center"/>
              <w:rPr>
                <w:rFonts w:eastAsia="Arial"/>
                <w:b/>
                <w:sz w:val="20"/>
                <w:szCs w:val="20"/>
                <w:lang w:val="ru" w:eastAsia="ru-RU"/>
              </w:rPr>
            </w:pPr>
            <w:r>
              <w:rPr>
                <w:rFonts w:eastAsia="Arial"/>
                <w:b/>
                <w:sz w:val="20"/>
                <w:szCs w:val="20"/>
                <w:lang w:val="ru" w:eastAsia="ru-RU"/>
              </w:rPr>
              <w:t>ПРН 26*</w:t>
            </w:r>
          </w:p>
        </w:tc>
        <w:tc>
          <w:tcPr>
            <w:tcW w:w="329" w:type="pct"/>
            <w:shd w:val="clear" w:color="auto" w:fill="C5E0B3" w:themeFill="accent6" w:themeFillTint="66"/>
            <w:tcMar>
              <w:top w:w="0" w:type="dxa"/>
              <w:left w:w="100" w:type="dxa"/>
              <w:bottom w:w="0" w:type="dxa"/>
              <w:right w:w="100" w:type="dxa"/>
            </w:tcMar>
          </w:tcPr>
          <w:p w14:paraId="294DB054" w14:textId="77777777" w:rsidR="00DD0143" w:rsidRPr="008F1F23" w:rsidRDefault="00DD0143" w:rsidP="00DD4508">
            <w:pPr>
              <w:jc w:val="center"/>
              <w:rPr>
                <w:rFonts w:eastAsia="Arial"/>
                <w:bCs/>
                <w:sz w:val="20"/>
                <w:szCs w:val="20"/>
                <w:lang w:val="ru" w:eastAsia="ru-RU"/>
              </w:rPr>
            </w:pPr>
          </w:p>
        </w:tc>
        <w:tc>
          <w:tcPr>
            <w:tcW w:w="374" w:type="pct"/>
            <w:shd w:val="clear" w:color="auto" w:fill="C5E0B3" w:themeFill="accent6" w:themeFillTint="66"/>
            <w:tcMar>
              <w:top w:w="0" w:type="dxa"/>
              <w:left w:w="100" w:type="dxa"/>
              <w:bottom w:w="0" w:type="dxa"/>
              <w:right w:w="100" w:type="dxa"/>
            </w:tcMar>
          </w:tcPr>
          <w:p w14:paraId="24724947" w14:textId="77777777" w:rsidR="00DD0143" w:rsidRPr="008F1F23" w:rsidRDefault="00DD0143" w:rsidP="00DD4508">
            <w:pPr>
              <w:jc w:val="center"/>
              <w:rPr>
                <w:rFonts w:eastAsia="Arial"/>
                <w:bCs/>
                <w:sz w:val="20"/>
                <w:szCs w:val="20"/>
                <w:lang w:val="ru" w:eastAsia="ru-RU"/>
              </w:rPr>
            </w:pPr>
          </w:p>
        </w:tc>
        <w:tc>
          <w:tcPr>
            <w:tcW w:w="354" w:type="pct"/>
            <w:shd w:val="clear" w:color="auto" w:fill="C5E0B3" w:themeFill="accent6" w:themeFillTint="66"/>
            <w:tcMar>
              <w:top w:w="0" w:type="dxa"/>
              <w:left w:w="100" w:type="dxa"/>
              <w:bottom w:w="0" w:type="dxa"/>
              <w:right w:w="100" w:type="dxa"/>
            </w:tcMar>
          </w:tcPr>
          <w:p w14:paraId="4F71FC90" w14:textId="77777777" w:rsidR="00DD0143" w:rsidRPr="008F1F23" w:rsidRDefault="00DD0143" w:rsidP="00DD4508">
            <w:pPr>
              <w:jc w:val="center"/>
              <w:rPr>
                <w:rFonts w:eastAsia="Arial"/>
                <w:bCs/>
                <w:sz w:val="20"/>
                <w:szCs w:val="20"/>
                <w:lang w:val="ru" w:eastAsia="ru-RU"/>
              </w:rPr>
            </w:pPr>
          </w:p>
        </w:tc>
        <w:tc>
          <w:tcPr>
            <w:tcW w:w="303" w:type="pct"/>
            <w:shd w:val="clear" w:color="auto" w:fill="C5E0B3" w:themeFill="accent6" w:themeFillTint="66"/>
            <w:tcMar>
              <w:top w:w="0" w:type="dxa"/>
              <w:left w:w="100" w:type="dxa"/>
              <w:bottom w:w="0" w:type="dxa"/>
              <w:right w:w="100" w:type="dxa"/>
            </w:tcMar>
          </w:tcPr>
          <w:p w14:paraId="62F2FCFF" w14:textId="77777777" w:rsidR="00DD0143" w:rsidRPr="008F1F23" w:rsidRDefault="00DD0143" w:rsidP="00DD4508">
            <w:pPr>
              <w:jc w:val="center"/>
              <w:rPr>
                <w:rFonts w:eastAsia="Arial"/>
                <w:bCs/>
                <w:sz w:val="20"/>
                <w:szCs w:val="20"/>
                <w:lang w:val="ru" w:eastAsia="ru-RU"/>
              </w:rPr>
            </w:pPr>
          </w:p>
        </w:tc>
        <w:tc>
          <w:tcPr>
            <w:tcW w:w="320" w:type="pct"/>
            <w:shd w:val="clear" w:color="auto" w:fill="C5E0B3" w:themeFill="accent6" w:themeFillTint="66"/>
            <w:tcMar>
              <w:top w:w="0" w:type="dxa"/>
              <w:left w:w="100" w:type="dxa"/>
              <w:bottom w:w="0" w:type="dxa"/>
              <w:right w:w="100" w:type="dxa"/>
            </w:tcMar>
          </w:tcPr>
          <w:p w14:paraId="1EE0B6EE" w14:textId="77777777" w:rsidR="00DD0143" w:rsidRPr="008F1F23" w:rsidRDefault="00DD0143" w:rsidP="00DD4508">
            <w:pPr>
              <w:jc w:val="center"/>
              <w:rPr>
                <w:rFonts w:eastAsia="Arial"/>
                <w:bCs/>
                <w:sz w:val="20"/>
                <w:szCs w:val="20"/>
                <w:lang w:val="ru" w:eastAsia="ru-RU"/>
              </w:rPr>
            </w:pPr>
          </w:p>
        </w:tc>
        <w:tc>
          <w:tcPr>
            <w:tcW w:w="435" w:type="pct"/>
            <w:shd w:val="clear" w:color="auto" w:fill="C5E0B3" w:themeFill="accent6" w:themeFillTint="66"/>
            <w:tcMar>
              <w:top w:w="0" w:type="dxa"/>
              <w:left w:w="100" w:type="dxa"/>
              <w:bottom w:w="0" w:type="dxa"/>
              <w:right w:w="100" w:type="dxa"/>
            </w:tcMar>
          </w:tcPr>
          <w:p w14:paraId="2DD67857" w14:textId="77777777" w:rsidR="00DD0143" w:rsidRPr="008F1F23" w:rsidRDefault="00DD0143" w:rsidP="00DD4508">
            <w:pPr>
              <w:jc w:val="center"/>
              <w:rPr>
                <w:rFonts w:eastAsia="Arial"/>
                <w:bCs/>
                <w:sz w:val="20"/>
                <w:szCs w:val="20"/>
                <w:lang w:val="ru" w:eastAsia="ru-RU"/>
              </w:rPr>
            </w:pPr>
          </w:p>
        </w:tc>
        <w:tc>
          <w:tcPr>
            <w:tcW w:w="317" w:type="pct"/>
            <w:shd w:val="clear" w:color="auto" w:fill="C5E0B3" w:themeFill="accent6" w:themeFillTint="66"/>
          </w:tcPr>
          <w:p w14:paraId="17D37E12" w14:textId="77777777" w:rsidR="00DD0143" w:rsidRPr="008F1F23" w:rsidRDefault="00DD0143" w:rsidP="00DD4508">
            <w:pPr>
              <w:jc w:val="center"/>
              <w:rPr>
                <w:rFonts w:eastAsia="Arial"/>
                <w:bCs/>
                <w:sz w:val="20"/>
                <w:szCs w:val="20"/>
                <w:lang w:val="ru" w:eastAsia="ru-RU"/>
              </w:rPr>
            </w:pPr>
          </w:p>
        </w:tc>
        <w:tc>
          <w:tcPr>
            <w:tcW w:w="330" w:type="pct"/>
            <w:shd w:val="clear" w:color="auto" w:fill="C5E0B3" w:themeFill="accent6" w:themeFillTint="66"/>
            <w:tcMar>
              <w:top w:w="0" w:type="dxa"/>
              <w:left w:w="100" w:type="dxa"/>
              <w:bottom w:w="0" w:type="dxa"/>
              <w:right w:w="100" w:type="dxa"/>
            </w:tcMar>
          </w:tcPr>
          <w:p w14:paraId="27983190" w14:textId="77777777" w:rsidR="00DD0143" w:rsidRPr="008F1F23" w:rsidRDefault="00DD0143" w:rsidP="00DD4508">
            <w:pPr>
              <w:jc w:val="center"/>
              <w:rPr>
                <w:rFonts w:eastAsia="Arial"/>
                <w:bCs/>
                <w:sz w:val="20"/>
                <w:szCs w:val="20"/>
                <w:lang w:val="ru" w:eastAsia="ru-RU"/>
              </w:rPr>
            </w:pPr>
          </w:p>
        </w:tc>
        <w:tc>
          <w:tcPr>
            <w:tcW w:w="370" w:type="pct"/>
            <w:shd w:val="clear" w:color="auto" w:fill="C5E0B3" w:themeFill="accent6" w:themeFillTint="66"/>
            <w:tcMar>
              <w:top w:w="0" w:type="dxa"/>
              <w:left w:w="100" w:type="dxa"/>
              <w:bottom w:w="0" w:type="dxa"/>
              <w:right w:w="100" w:type="dxa"/>
            </w:tcMar>
          </w:tcPr>
          <w:p w14:paraId="14B21D8F" w14:textId="77777777" w:rsidR="00DD0143" w:rsidRPr="008F1F23" w:rsidRDefault="00DD0143" w:rsidP="00DD4508">
            <w:pPr>
              <w:jc w:val="center"/>
              <w:rPr>
                <w:rFonts w:eastAsia="Arial"/>
                <w:bCs/>
                <w:sz w:val="20"/>
                <w:szCs w:val="20"/>
                <w:lang w:val="ru" w:eastAsia="ru-RU"/>
              </w:rPr>
            </w:pPr>
          </w:p>
        </w:tc>
        <w:tc>
          <w:tcPr>
            <w:tcW w:w="347" w:type="pct"/>
            <w:shd w:val="clear" w:color="auto" w:fill="C5E0B3" w:themeFill="accent6" w:themeFillTint="66"/>
            <w:tcMar>
              <w:top w:w="0" w:type="dxa"/>
              <w:left w:w="100" w:type="dxa"/>
              <w:bottom w:w="0" w:type="dxa"/>
              <w:right w:w="100" w:type="dxa"/>
            </w:tcMar>
          </w:tcPr>
          <w:p w14:paraId="1024ABED"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Mar>
              <w:top w:w="0" w:type="dxa"/>
              <w:left w:w="100" w:type="dxa"/>
              <w:bottom w:w="0" w:type="dxa"/>
              <w:right w:w="100" w:type="dxa"/>
            </w:tcMar>
          </w:tcPr>
          <w:p w14:paraId="69E466AE"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7A441B44" w14:textId="77777777" w:rsidR="00DD0143" w:rsidRPr="008F1F23" w:rsidRDefault="00DD0143" w:rsidP="00DD4508">
            <w:pPr>
              <w:jc w:val="center"/>
              <w:rPr>
                <w:rFonts w:eastAsia="Arial"/>
                <w:bCs/>
                <w:sz w:val="20"/>
                <w:szCs w:val="20"/>
                <w:lang w:val="ru" w:eastAsia="ru-RU"/>
              </w:rPr>
            </w:pPr>
          </w:p>
        </w:tc>
        <w:tc>
          <w:tcPr>
            <w:tcW w:w="430" w:type="pct"/>
            <w:shd w:val="clear" w:color="auto" w:fill="C5E0B3" w:themeFill="accent6" w:themeFillTint="66"/>
          </w:tcPr>
          <w:p w14:paraId="67E97E11" w14:textId="3370CCCC" w:rsidR="00DD0143" w:rsidRPr="008F1F23" w:rsidRDefault="00DD0143" w:rsidP="00DD4508">
            <w:pPr>
              <w:jc w:val="center"/>
              <w:rPr>
                <w:rFonts w:eastAsia="Arial"/>
                <w:bCs/>
                <w:sz w:val="20"/>
                <w:szCs w:val="20"/>
                <w:lang w:val="ru" w:eastAsia="ru-RU"/>
              </w:rPr>
            </w:pPr>
            <w:r>
              <w:rPr>
                <w:rFonts w:eastAsia="Arial"/>
                <w:bCs/>
                <w:sz w:val="20"/>
                <w:szCs w:val="20"/>
                <w:lang w:val="ru" w:eastAsia="ru-RU"/>
              </w:rPr>
              <w:t>+</w:t>
            </w:r>
          </w:p>
        </w:tc>
      </w:tr>
    </w:tbl>
    <w:p w14:paraId="71DAC985" w14:textId="2B7E9A01" w:rsidR="008F1F23" w:rsidRDefault="008F1F23">
      <w:pPr>
        <w:spacing w:after="160" w:line="259" w:lineRule="auto"/>
        <w:rPr>
          <w:b/>
          <w:sz w:val="28"/>
          <w:szCs w:val="28"/>
        </w:rPr>
      </w:pPr>
    </w:p>
    <w:p w14:paraId="275C9080" w14:textId="31A068A1" w:rsidR="007D0CB2" w:rsidRPr="00092F17" w:rsidRDefault="007D0CB2" w:rsidP="007D0CB2">
      <w:pPr>
        <w:jc w:val="center"/>
        <w:rPr>
          <w:b/>
          <w:sz w:val="28"/>
          <w:szCs w:val="28"/>
        </w:rPr>
      </w:pPr>
      <w:r w:rsidRPr="00092F17">
        <w:rPr>
          <w:b/>
          <w:sz w:val="28"/>
          <w:szCs w:val="28"/>
        </w:rPr>
        <w:t>9.2. Цикл професійної підготовки</w:t>
      </w:r>
    </w:p>
    <w:p w14:paraId="63C27546" w14:textId="0722B98E" w:rsidR="00A031AB" w:rsidRPr="00C1565D" w:rsidRDefault="007D0CB2" w:rsidP="00C1565D">
      <w:pPr>
        <w:jc w:val="center"/>
        <w:rPr>
          <w:b/>
          <w:sz w:val="28"/>
          <w:szCs w:val="28"/>
        </w:rPr>
      </w:pPr>
      <w:r w:rsidRPr="00092F17">
        <w:rPr>
          <w:b/>
          <w:sz w:val="28"/>
          <w:szCs w:val="28"/>
        </w:rPr>
        <w:t>9.2.1. Обов’язков</w:t>
      </w:r>
      <w:r w:rsidR="00C1565D">
        <w:rPr>
          <w:b/>
          <w:sz w:val="28"/>
          <w:szCs w:val="28"/>
        </w:rPr>
        <w:t>і компоненти освітньої програми</w:t>
      </w:r>
    </w:p>
    <w:tbl>
      <w:tblPr>
        <w:tblStyle w:val="a3"/>
        <w:tblW w:w="15411" w:type="dxa"/>
        <w:tblInd w:w="279" w:type="dxa"/>
        <w:tblLayout w:type="fixed"/>
        <w:tblLook w:val="04A0" w:firstRow="1" w:lastRow="0" w:firstColumn="1" w:lastColumn="0" w:noHBand="0" w:noVBand="1"/>
      </w:tblPr>
      <w:tblGrid>
        <w:gridCol w:w="563"/>
        <w:gridCol w:w="571"/>
        <w:gridCol w:w="534"/>
        <w:gridCol w:w="688"/>
        <w:gridCol w:w="688"/>
        <w:gridCol w:w="486"/>
        <w:gridCol w:w="567"/>
        <w:gridCol w:w="569"/>
        <w:gridCol w:w="611"/>
        <w:gridCol w:w="521"/>
        <w:gridCol w:w="567"/>
        <w:gridCol w:w="571"/>
        <w:gridCol w:w="567"/>
        <w:gridCol w:w="567"/>
        <w:gridCol w:w="638"/>
        <w:gridCol w:w="504"/>
        <w:gridCol w:w="533"/>
        <w:gridCol w:w="604"/>
        <w:gridCol w:w="560"/>
        <w:gridCol w:w="722"/>
        <w:gridCol w:w="606"/>
        <w:gridCol w:w="533"/>
        <w:gridCol w:w="638"/>
        <w:gridCol w:w="443"/>
        <w:gridCol w:w="510"/>
        <w:gridCol w:w="483"/>
        <w:gridCol w:w="567"/>
      </w:tblGrid>
      <w:tr w:rsidR="00DF2C63" w:rsidRPr="00A031AB" w14:paraId="631320CD" w14:textId="77777777" w:rsidTr="005D4946">
        <w:tc>
          <w:tcPr>
            <w:tcW w:w="563" w:type="dxa"/>
          </w:tcPr>
          <w:p w14:paraId="6CEFA8A4" w14:textId="390F6CD9" w:rsidR="00DF2C63" w:rsidRPr="00A031AB" w:rsidRDefault="00DF2C63" w:rsidP="00A031AB">
            <w:pPr>
              <w:pStyle w:val="a5"/>
              <w:snapToGrid w:val="0"/>
              <w:spacing w:after="0"/>
              <w:ind w:left="0"/>
              <w:jc w:val="both"/>
              <w:rPr>
                <w:sz w:val="16"/>
                <w:szCs w:val="16"/>
              </w:rPr>
            </w:pPr>
            <w:r w:rsidRPr="00A031AB">
              <w:rPr>
                <w:sz w:val="16"/>
                <w:szCs w:val="16"/>
              </w:rPr>
              <w:t>ПРН/</w:t>
            </w:r>
            <w:r w:rsidR="003648F5">
              <w:rPr>
                <w:sz w:val="16"/>
                <w:szCs w:val="16"/>
              </w:rPr>
              <w:t xml:space="preserve"> ОК</w:t>
            </w:r>
          </w:p>
        </w:tc>
        <w:tc>
          <w:tcPr>
            <w:tcW w:w="571" w:type="dxa"/>
          </w:tcPr>
          <w:p w14:paraId="222968E9"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29AA8092"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2.1</w:t>
            </w:r>
          </w:p>
          <w:p w14:paraId="41258C0C" w14:textId="77777777" w:rsidR="00DF2C63" w:rsidRPr="00A031AB" w:rsidRDefault="00DF2C63" w:rsidP="00F14E9A">
            <w:pPr>
              <w:jc w:val="center"/>
              <w:rPr>
                <w:sz w:val="16"/>
                <w:szCs w:val="16"/>
              </w:rPr>
            </w:pPr>
          </w:p>
        </w:tc>
        <w:tc>
          <w:tcPr>
            <w:tcW w:w="534" w:type="dxa"/>
          </w:tcPr>
          <w:p w14:paraId="353CA19E"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721109C8"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2.2</w:t>
            </w:r>
          </w:p>
          <w:p w14:paraId="587A748F" w14:textId="143B1CEB" w:rsidR="00DF2C63" w:rsidRPr="00A031AB" w:rsidRDefault="00DF2C63" w:rsidP="00A031AB">
            <w:pPr>
              <w:pStyle w:val="a5"/>
              <w:snapToGrid w:val="0"/>
              <w:spacing w:after="0"/>
              <w:ind w:left="0"/>
              <w:jc w:val="both"/>
              <w:rPr>
                <w:sz w:val="16"/>
                <w:szCs w:val="16"/>
              </w:rPr>
            </w:pPr>
          </w:p>
        </w:tc>
        <w:tc>
          <w:tcPr>
            <w:tcW w:w="688" w:type="dxa"/>
          </w:tcPr>
          <w:p w14:paraId="302F85AE"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2A2827CC"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2.3</w:t>
            </w:r>
          </w:p>
          <w:p w14:paraId="6CD687BC" w14:textId="5EA41D1C" w:rsidR="00DF2C63" w:rsidRPr="00A031AB" w:rsidRDefault="00DF2C63" w:rsidP="00A031AB">
            <w:pPr>
              <w:pStyle w:val="a5"/>
              <w:snapToGrid w:val="0"/>
              <w:spacing w:after="0"/>
              <w:ind w:left="0"/>
              <w:jc w:val="both"/>
              <w:rPr>
                <w:sz w:val="16"/>
                <w:szCs w:val="16"/>
              </w:rPr>
            </w:pPr>
          </w:p>
        </w:tc>
        <w:tc>
          <w:tcPr>
            <w:tcW w:w="688" w:type="dxa"/>
          </w:tcPr>
          <w:p w14:paraId="423F048E"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069E8DA3"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2.4</w:t>
            </w:r>
          </w:p>
          <w:p w14:paraId="7D2225D0" w14:textId="05ECEBE6" w:rsidR="00DF2C63" w:rsidRPr="00A031AB" w:rsidRDefault="00DF2C63" w:rsidP="00A031AB">
            <w:pPr>
              <w:pStyle w:val="a5"/>
              <w:snapToGrid w:val="0"/>
              <w:spacing w:after="0"/>
              <w:ind w:left="0"/>
              <w:jc w:val="both"/>
              <w:rPr>
                <w:sz w:val="16"/>
                <w:szCs w:val="16"/>
              </w:rPr>
            </w:pPr>
          </w:p>
        </w:tc>
        <w:tc>
          <w:tcPr>
            <w:tcW w:w="486" w:type="dxa"/>
          </w:tcPr>
          <w:p w14:paraId="2B76FA78" w14:textId="3599245B" w:rsidR="00DF2C63" w:rsidRPr="00A031AB" w:rsidRDefault="00DF2C63" w:rsidP="00F14E9A">
            <w:pPr>
              <w:jc w:val="center"/>
              <w:rPr>
                <w:rFonts w:eastAsia="Arial"/>
                <w:b/>
                <w:sz w:val="16"/>
                <w:szCs w:val="16"/>
                <w:lang w:val="ru" w:eastAsia="ru-RU"/>
              </w:rPr>
            </w:pPr>
            <w:r>
              <w:rPr>
                <w:rFonts w:eastAsia="Arial"/>
                <w:b/>
                <w:sz w:val="16"/>
                <w:szCs w:val="16"/>
                <w:lang w:val="ru" w:eastAsia="ru-RU"/>
              </w:rPr>
              <w:t xml:space="preserve">ОК 2.5 </w:t>
            </w:r>
          </w:p>
        </w:tc>
        <w:tc>
          <w:tcPr>
            <w:tcW w:w="567" w:type="dxa"/>
          </w:tcPr>
          <w:p w14:paraId="6D6153D3" w14:textId="1F44BF98"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49D9B9A4" w14:textId="1F06104C" w:rsidR="00DF2C63" w:rsidRPr="00A031AB" w:rsidRDefault="00DF2C63" w:rsidP="00A031AB">
            <w:pPr>
              <w:jc w:val="center"/>
              <w:rPr>
                <w:rFonts w:eastAsia="Arial"/>
                <w:b/>
                <w:sz w:val="16"/>
                <w:szCs w:val="16"/>
                <w:lang w:val="ru" w:eastAsia="ru-RU"/>
              </w:rPr>
            </w:pPr>
            <w:r>
              <w:rPr>
                <w:rFonts w:eastAsia="Arial"/>
                <w:b/>
                <w:sz w:val="16"/>
                <w:szCs w:val="16"/>
                <w:lang w:val="ru" w:eastAsia="ru-RU"/>
              </w:rPr>
              <w:t>2.6</w:t>
            </w:r>
          </w:p>
          <w:p w14:paraId="221199C5" w14:textId="61CE4752" w:rsidR="00DF2C63" w:rsidRPr="00A031AB" w:rsidRDefault="00DF2C63" w:rsidP="00A031AB">
            <w:pPr>
              <w:pStyle w:val="a5"/>
              <w:snapToGrid w:val="0"/>
              <w:spacing w:after="0"/>
              <w:ind w:left="0"/>
              <w:jc w:val="both"/>
              <w:rPr>
                <w:sz w:val="16"/>
                <w:szCs w:val="16"/>
              </w:rPr>
            </w:pPr>
          </w:p>
        </w:tc>
        <w:tc>
          <w:tcPr>
            <w:tcW w:w="569" w:type="dxa"/>
          </w:tcPr>
          <w:p w14:paraId="477328A5"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27EB1FD4" w14:textId="44576999" w:rsidR="00DF2C63" w:rsidRPr="00A031AB" w:rsidRDefault="00DF2C63" w:rsidP="00A031AB">
            <w:pPr>
              <w:jc w:val="center"/>
              <w:rPr>
                <w:rFonts w:eastAsia="Arial"/>
                <w:b/>
                <w:sz w:val="16"/>
                <w:szCs w:val="16"/>
                <w:lang w:val="ru" w:eastAsia="ru-RU"/>
              </w:rPr>
            </w:pPr>
            <w:r>
              <w:rPr>
                <w:rFonts w:eastAsia="Arial"/>
                <w:b/>
                <w:sz w:val="16"/>
                <w:szCs w:val="16"/>
                <w:lang w:val="ru" w:eastAsia="ru-RU"/>
              </w:rPr>
              <w:t>2.7</w:t>
            </w:r>
          </w:p>
          <w:p w14:paraId="1844E220" w14:textId="3AD12E60" w:rsidR="00DF2C63" w:rsidRPr="00A031AB" w:rsidRDefault="00DF2C63" w:rsidP="00A031AB">
            <w:pPr>
              <w:pStyle w:val="a5"/>
              <w:snapToGrid w:val="0"/>
              <w:spacing w:after="0"/>
              <w:ind w:left="0"/>
              <w:jc w:val="both"/>
              <w:rPr>
                <w:sz w:val="16"/>
                <w:szCs w:val="16"/>
              </w:rPr>
            </w:pPr>
          </w:p>
        </w:tc>
        <w:tc>
          <w:tcPr>
            <w:tcW w:w="611" w:type="dxa"/>
          </w:tcPr>
          <w:p w14:paraId="26025B01"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4369F175" w14:textId="26F45CD2" w:rsidR="00DF2C63" w:rsidRPr="00A031AB" w:rsidRDefault="00DF2C63" w:rsidP="00A031AB">
            <w:pPr>
              <w:jc w:val="center"/>
              <w:rPr>
                <w:rFonts w:eastAsia="Arial"/>
                <w:b/>
                <w:sz w:val="16"/>
                <w:szCs w:val="16"/>
                <w:lang w:val="ru" w:eastAsia="ru-RU"/>
              </w:rPr>
            </w:pPr>
            <w:r>
              <w:rPr>
                <w:rFonts w:eastAsia="Arial"/>
                <w:b/>
                <w:sz w:val="16"/>
                <w:szCs w:val="16"/>
                <w:lang w:val="ru" w:eastAsia="ru-RU"/>
              </w:rPr>
              <w:t>2.8</w:t>
            </w:r>
          </w:p>
          <w:p w14:paraId="25A3AB03" w14:textId="40DB99FE" w:rsidR="00DF2C63" w:rsidRPr="00A031AB" w:rsidRDefault="00DF2C63" w:rsidP="00A031AB">
            <w:pPr>
              <w:pStyle w:val="a5"/>
              <w:snapToGrid w:val="0"/>
              <w:spacing w:after="0"/>
              <w:ind w:left="0"/>
              <w:jc w:val="both"/>
              <w:rPr>
                <w:sz w:val="16"/>
                <w:szCs w:val="16"/>
              </w:rPr>
            </w:pPr>
          </w:p>
        </w:tc>
        <w:tc>
          <w:tcPr>
            <w:tcW w:w="521" w:type="dxa"/>
          </w:tcPr>
          <w:p w14:paraId="6D602267" w14:textId="77777777" w:rsidR="00DF2C63" w:rsidRPr="00A031AB" w:rsidRDefault="00DF2C63" w:rsidP="00A031AB">
            <w:pPr>
              <w:jc w:val="center"/>
              <w:rPr>
                <w:rFonts w:eastAsia="Arial"/>
                <w:b/>
                <w:sz w:val="16"/>
                <w:szCs w:val="16"/>
                <w:lang w:val="ru" w:eastAsia="ru-RU"/>
              </w:rPr>
            </w:pPr>
            <w:r w:rsidRPr="00A031AB">
              <w:rPr>
                <w:rFonts w:eastAsia="Arial"/>
                <w:b/>
                <w:sz w:val="16"/>
                <w:szCs w:val="16"/>
                <w:lang w:val="ru" w:eastAsia="ru-RU"/>
              </w:rPr>
              <w:t>ОК</w:t>
            </w:r>
          </w:p>
          <w:p w14:paraId="1C14C38E" w14:textId="15ACC470" w:rsidR="00DF2C63" w:rsidRPr="00A031AB" w:rsidRDefault="00DF2C63" w:rsidP="00A031AB">
            <w:pPr>
              <w:jc w:val="center"/>
              <w:rPr>
                <w:rFonts w:eastAsia="Arial"/>
                <w:b/>
                <w:sz w:val="16"/>
                <w:szCs w:val="16"/>
                <w:lang w:val="ru" w:eastAsia="ru-RU"/>
              </w:rPr>
            </w:pPr>
            <w:r>
              <w:rPr>
                <w:rFonts w:eastAsia="Arial"/>
                <w:b/>
                <w:sz w:val="16"/>
                <w:szCs w:val="16"/>
                <w:lang w:val="ru" w:eastAsia="ru-RU"/>
              </w:rPr>
              <w:t>2.9</w:t>
            </w:r>
          </w:p>
          <w:p w14:paraId="12E44D36" w14:textId="58FD9529" w:rsidR="00DF2C63" w:rsidRPr="00A031AB" w:rsidRDefault="00DF2C63" w:rsidP="00A031AB">
            <w:pPr>
              <w:pStyle w:val="a5"/>
              <w:snapToGrid w:val="0"/>
              <w:spacing w:after="0"/>
              <w:ind w:left="0"/>
              <w:jc w:val="both"/>
              <w:rPr>
                <w:sz w:val="16"/>
                <w:szCs w:val="16"/>
              </w:rPr>
            </w:pPr>
          </w:p>
        </w:tc>
        <w:tc>
          <w:tcPr>
            <w:tcW w:w="567" w:type="dxa"/>
            <w:shd w:val="clear" w:color="auto" w:fill="auto"/>
          </w:tcPr>
          <w:p w14:paraId="5F607C4F"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138DD711" w14:textId="7A99D4C5"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2.10</w:t>
            </w:r>
          </w:p>
          <w:p w14:paraId="5B72D028" w14:textId="02AA69A9" w:rsidR="00DF2C63" w:rsidRPr="00C1565D" w:rsidRDefault="00DF2C63" w:rsidP="00A031AB">
            <w:pPr>
              <w:pStyle w:val="a5"/>
              <w:snapToGrid w:val="0"/>
              <w:spacing w:after="0"/>
              <w:ind w:left="0"/>
              <w:jc w:val="both"/>
              <w:rPr>
                <w:sz w:val="16"/>
                <w:szCs w:val="16"/>
              </w:rPr>
            </w:pPr>
          </w:p>
        </w:tc>
        <w:tc>
          <w:tcPr>
            <w:tcW w:w="571" w:type="dxa"/>
            <w:shd w:val="clear" w:color="auto" w:fill="auto"/>
          </w:tcPr>
          <w:p w14:paraId="0AAB1C27" w14:textId="4F1488BB" w:rsidR="00DF2C63" w:rsidRPr="00C1565D" w:rsidRDefault="00DF2C63" w:rsidP="00F14E9A">
            <w:pPr>
              <w:jc w:val="center"/>
              <w:rPr>
                <w:rFonts w:eastAsia="Arial"/>
                <w:b/>
                <w:sz w:val="16"/>
                <w:szCs w:val="16"/>
                <w:lang w:val="ru" w:eastAsia="ru-RU"/>
              </w:rPr>
            </w:pPr>
            <w:r w:rsidRPr="00C1565D">
              <w:rPr>
                <w:rFonts w:eastAsia="Arial"/>
                <w:b/>
                <w:sz w:val="16"/>
                <w:szCs w:val="16"/>
                <w:lang w:val="ru" w:eastAsia="ru-RU"/>
              </w:rPr>
              <w:t xml:space="preserve">ОК 2.11 </w:t>
            </w:r>
          </w:p>
        </w:tc>
        <w:tc>
          <w:tcPr>
            <w:tcW w:w="567" w:type="dxa"/>
            <w:shd w:val="clear" w:color="auto" w:fill="auto"/>
          </w:tcPr>
          <w:p w14:paraId="5B3D5DA4"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5C3E4866" w14:textId="2A420058"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2.12</w:t>
            </w:r>
          </w:p>
          <w:p w14:paraId="7DE6D41C" w14:textId="6A0E197F" w:rsidR="00DF2C63" w:rsidRPr="00C1565D" w:rsidRDefault="00DF2C63" w:rsidP="00A031AB">
            <w:pPr>
              <w:pStyle w:val="a5"/>
              <w:snapToGrid w:val="0"/>
              <w:spacing w:after="0"/>
              <w:ind w:left="0"/>
              <w:jc w:val="both"/>
              <w:rPr>
                <w:sz w:val="16"/>
                <w:szCs w:val="16"/>
              </w:rPr>
            </w:pPr>
          </w:p>
        </w:tc>
        <w:tc>
          <w:tcPr>
            <w:tcW w:w="567" w:type="dxa"/>
            <w:shd w:val="clear" w:color="auto" w:fill="auto"/>
          </w:tcPr>
          <w:p w14:paraId="43B28BA5"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33A4145B" w14:textId="5BA4C42C"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2.13</w:t>
            </w:r>
          </w:p>
          <w:p w14:paraId="1B6440B8" w14:textId="39F50823" w:rsidR="00DF2C63" w:rsidRPr="00C1565D" w:rsidRDefault="00DF2C63" w:rsidP="00A031AB">
            <w:pPr>
              <w:pStyle w:val="a5"/>
              <w:snapToGrid w:val="0"/>
              <w:spacing w:after="0"/>
              <w:ind w:left="0"/>
              <w:jc w:val="both"/>
              <w:rPr>
                <w:sz w:val="16"/>
                <w:szCs w:val="16"/>
              </w:rPr>
            </w:pPr>
          </w:p>
        </w:tc>
        <w:tc>
          <w:tcPr>
            <w:tcW w:w="638" w:type="dxa"/>
            <w:shd w:val="clear" w:color="auto" w:fill="auto"/>
          </w:tcPr>
          <w:p w14:paraId="7A83A39B"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27286DC4" w14:textId="2C27FDE4"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2.14</w:t>
            </w:r>
          </w:p>
          <w:p w14:paraId="701380C6" w14:textId="13503C82" w:rsidR="00DF2C63" w:rsidRPr="00C1565D" w:rsidRDefault="00DF2C63" w:rsidP="00A031AB">
            <w:pPr>
              <w:pStyle w:val="a5"/>
              <w:snapToGrid w:val="0"/>
              <w:spacing w:after="0"/>
              <w:ind w:left="0"/>
              <w:jc w:val="both"/>
              <w:rPr>
                <w:sz w:val="16"/>
                <w:szCs w:val="16"/>
              </w:rPr>
            </w:pPr>
          </w:p>
        </w:tc>
        <w:tc>
          <w:tcPr>
            <w:tcW w:w="504" w:type="dxa"/>
            <w:shd w:val="clear" w:color="auto" w:fill="auto"/>
          </w:tcPr>
          <w:p w14:paraId="26629512"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2EFD8AEA" w14:textId="21801811"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2.15</w:t>
            </w:r>
          </w:p>
          <w:p w14:paraId="37401308" w14:textId="0845E8E1" w:rsidR="00DF2C63" w:rsidRPr="00C1565D" w:rsidRDefault="00DF2C63" w:rsidP="00A031AB">
            <w:pPr>
              <w:pStyle w:val="a5"/>
              <w:snapToGrid w:val="0"/>
              <w:spacing w:after="0"/>
              <w:ind w:left="0"/>
              <w:jc w:val="both"/>
              <w:rPr>
                <w:sz w:val="16"/>
                <w:szCs w:val="16"/>
              </w:rPr>
            </w:pPr>
          </w:p>
        </w:tc>
        <w:tc>
          <w:tcPr>
            <w:tcW w:w="533" w:type="dxa"/>
            <w:shd w:val="clear" w:color="auto" w:fill="auto"/>
          </w:tcPr>
          <w:p w14:paraId="1DDB0555"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76684938" w14:textId="7D09542B"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2.16</w:t>
            </w:r>
          </w:p>
          <w:p w14:paraId="3026F159" w14:textId="082E0F50" w:rsidR="00DF2C63" w:rsidRPr="00C1565D" w:rsidRDefault="00DF2C63" w:rsidP="00A031AB">
            <w:pPr>
              <w:pStyle w:val="a5"/>
              <w:snapToGrid w:val="0"/>
              <w:spacing w:after="0"/>
              <w:ind w:left="0"/>
              <w:jc w:val="both"/>
              <w:rPr>
                <w:sz w:val="16"/>
                <w:szCs w:val="16"/>
              </w:rPr>
            </w:pPr>
          </w:p>
        </w:tc>
        <w:tc>
          <w:tcPr>
            <w:tcW w:w="604" w:type="dxa"/>
            <w:shd w:val="clear" w:color="auto" w:fill="auto"/>
          </w:tcPr>
          <w:p w14:paraId="0AB67AEC"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6105BC32" w14:textId="41930961" w:rsidR="00DF2C63" w:rsidRPr="00C1565D" w:rsidRDefault="00DF2C63" w:rsidP="00F14E9A">
            <w:pPr>
              <w:pStyle w:val="a5"/>
              <w:snapToGrid w:val="0"/>
              <w:spacing w:after="0"/>
              <w:ind w:left="0"/>
              <w:jc w:val="both"/>
              <w:rPr>
                <w:sz w:val="16"/>
                <w:szCs w:val="16"/>
              </w:rPr>
            </w:pPr>
            <w:r w:rsidRPr="00C1565D">
              <w:rPr>
                <w:rFonts w:eastAsia="Arial"/>
                <w:b/>
                <w:sz w:val="16"/>
                <w:szCs w:val="16"/>
                <w:lang w:val="ru" w:eastAsia="ru-RU"/>
              </w:rPr>
              <w:t xml:space="preserve">2.17 </w:t>
            </w:r>
          </w:p>
        </w:tc>
        <w:tc>
          <w:tcPr>
            <w:tcW w:w="560" w:type="dxa"/>
            <w:shd w:val="clear" w:color="auto" w:fill="auto"/>
          </w:tcPr>
          <w:p w14:paraId="44DC06A0"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47F70BA1" w14:textId="05D66D43"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2.18</w:t>
            </w:r>
          </w:p>
          <w:p w14:paraId="3411B457" w14:textId="77777777" w:rsidR="00DF2C63" w:rsidRPr="00C1565D" w:rsidRDefault="00DF2C63" w:rsidP="00F14E9A">
            <w:pPr>
              <w:jc w:val="center"/>
              <w:rPr>
                <w:sz w:val="16"/>
                <w:szCs w:val="16"/>
              </w:rPr>
            </w:pPr>
          </w:p>
        </w:tc>
        <w:tc>
          <w:tcPr>
            <w:tcW w:w="722" w:type="dxa"/>
            <w:shd w:val="clear" w:color="auto" w:fill="auto"/>
          </w:tcPr>
          <w:p w14:paraId="0EFCCEB5"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1392A7BC" w14:textId="7F4C7BCB"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2.19</w:t>
            </w:r>
          </w:p>
          <w:p w14:paraId="26402FD8" w14:textId="7D03C21F" w:rsidR="00DF2C63" w:rsidRPr="00C1565D" w:rsidRDefault="00DF2C63" w:rsidP="00A031AB">
            <w:pPr>
              <w:pStyle w:val="a5"/>
              <w:snapToGrid w:val="0"/>
              <w:spacing w:after="0"/>
              <w:ind w:left="0"/>
              <w:jc w:val="both"/>
              <w:rPr>
                <w:sz w:val="16"/>
                <w:szCs w:val="16"/>
              </w:rPr>
            </w:pPr>
          </w:p>
        </w:tc>
        <w:tc>
          <w:tcPr>
            <w:tcW w:w="606" w:type="dxa"/>
            <w:shd w:val="clear" w:color="auto" w:fill="auto"/>
          </w:tcPr>
          <w:p w14:paraId="4770B562"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49EB5DC6" w14:textId="72F6AA55"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2.20</w:t>
            </w:r>
          </w:p>
          <w:p w14:paraId="07783AD4" w14:textId="42383DDF" w:rsidR="00DF2C63" w:rsidRPr="00C1565D" w:rsidRDefault="00DF2C63" w:rsidP="00A031AB">
            <w:pPr>
              <w:pStyle w:val="a5"/>
              <w:snapToGrid w:val="0"/>
              <w:spacing w:after="0"/>
              <w:ind w:left="0"/>
              <w:jc w:val="both"/>
              <w:rPr>
                <w:sz w:val="16"/>
                <w:szCs w:val="16"/>
              </w:rPr>
            </w:pPr>
          </w:p>
        </w:tc>
        <w:tc>
          <w:tcPr>
            <w:tcW w:w="533" w:type="dxa"/>
            <w:shd w:val="clear" w:color="auto" w:fill="auto"/>
          </w:tcPr>
          <w:p w14:paraId="77CD2462"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2A7583D3" w14:textId="43AF7140" w:rsidR="00DF2C63" w:rsidRPr="00C1565D" w:rsidRDefault="00DF2C63" w:rsidP="00F14E9A">
            <w:pPr>
              <w:pStyle w:val="a5"/>
              <w:snapToGrid w:val="0"/>
              <w:spacing w:after="0"/>
              <w:ind w:left="0"/>
              <w:jc w:val="both"/>
              <w:rPr>
                <w:sz w:val="16"/>
                <w:szCs w:val="16"/>
              </w:rPr>
            </w:pPr>
            <w:r w:rsidRPr="00C1565D">
              <w:rPr>
                <w:rFonts w:eastAsia="Arial"/>
                <w:b/>
                <w:sz w:val="16"/>
                <w:szCs w:val="16"/>
                <w:lang w:val="ru" w:eastAsia="ru-RU"/>
              </w:rPr>
              <w:t>2.21</w:t>
            </w:r>
            <w:r w:rsidRPr="00C1565D">
              <w:rPr>
                <w:sz w:val="16"/>
                <w:szCs w:val="16"/>
              </w:rPr>
              <w:t xml:space="preserve"> </w:t>
            </w:r>
          </w:p>
        </w:tc>
        <w:tc>
          <w:tcPr>
            <w:tcW w:w="638" w:type="dxa"/>
            <w:shd w:val="clear" w:color="auto" w:fill="auto"/>
          </w:tcPr>
          <w:p w14:paraId="7118994D" w14:textId="77777777"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ОК</w:t>
            </w:r>
          </w:p>
          <w:p w14:paraId="57BE0938" w14:textId="3C988522" w:rsidR="00DF2C63" w:rsidRPr="00C1565D" w:rsidRDefault="00DF2C63" w:rsidP="00A031AB">
            <w:pPr>
              <w:jc w:val="center"/>
              <w:rPr>
                <w:rFonts w:eastAsia="Arial"/>
                <w:b/>
                <w:sz w:val="16"/>
                <w:szCs w:val="16"/>
                <w:lang w:val="ru" w:eastAsia="ru-RU"/>
              </w:rPr>
            </w:pPr>
            <w:r w:rsidRPr="00C1565D">
              <w:rPr>
                <w:rFonts w:eastAsia="Arial"/>
                <w:b/>
                <w:sz w:val="16"/>
                <w:szCs w:val="16"/>
                <w:lang w:val="ru" w:eastAsia="ru-RU"/>
              </w:rPr>
              <w:t>2.22</w:t>
            </w:r>
            <w:r w:rsidRPr="00C1565D">
              <w:rPr>
                <w:sz w:val="16"/>
                <w:szCs w:val="16"/>
              </w:rPr>
              <w:t xml:space="preserve"> </w:t>
            </w:r>
          </w:p>
          <w:p w14:paraId="794F00F4" w14:textId="77777777" w:rsidR="00DF2C63" w:rsidRPr="00C1565D" w:rsidRDefault="00DF2C63" w:rsidP="00A031AB">
            <w:pPr>
              <w:pStyle w:val="a5"/>
              <w:snapToGrid w:val="0"/>
              <w:spacing w:after="0"/>
              <w:ind w:left="0"/>
              <w:jc w:val="both"/>
              <w:rPr>
                <w:sz w:val="16"/>
                <w:szCs w:val="16"/>
              </w:rPr>
            </w:pPr>
          </w:p>
        </w:tc>
        <w:tc>
          <w:tcPr>
            <w:tcW w:w="443" w:type="dxa"/>
            <w:shd w:val="clear" w:color="auto" w:fill="auto"/>
          </w:tcPr>
          <w:p w14:paraId="66E47F88" w14:textId="30749910" w:rsidR="00DF2C63" w:rsidRPr="00C1565D" w:rsidRDefault="00DF2C63" w:rsidP="00A031AB">
            <w:pPr>
              <w:pStyle w:val="a5"/>
              <w:snapToGrid w:val="0"/>
              <w:spacing w:after="0"/>
              <w:ind w:left="0"/>
              <w:jc w:val="both"/>
              <w:rPr>
                <w:sz w:val="16"/>
                <w:szCs w:val="16"/>
              </w:rPr>
            </w:pPr>
            <w:r w:rsidRPr="00C1565D">
              <w:rPr>
                <w:rFonts w:eastAsia="Arial"/>
                <w:b/>
                <w:sz w:val="16"/>
                <w:szCs w:val="16"/>
                <w:lang w:val="ru" w:eastAsia="ru-RU"/>
              </w:rPr>
              <w:t>ПР.1</w:t>
            </w:r>
          </w:p>
        </w:tc>
        <w:tc>
          <w:tcPr>
            <w:tcW w:w="510" w:type="dxa"/>
            <w:shd w:val="clear" w:color="auto" w:fill="auto"/>
          </w:tcPr>
          <w:p w14:paraId="66FD7E03" w14:textId="0420CDFD" w:rsidR="00DF2C63" w:rsidRPr="00C1565D" w:rsidRDefault="00DF2C63" w:rsidP="00A031AB">
            <w:pPr>
              <w:pStyle w:val="a5"/>
              <w:snapToGrid w:val="0"/>
              <w:spacing w:after="0"/>
              <w:ind w:left="0"/>
              <w:jc w:val="both"/>
              <w:rPr>
                <w:sz w:val="16"/>
                <w:szCs w:val="16"/>
              </w:rPr>
            </w:pPr>
            <w:r w:rsidRPr="00C1565D">
              <w:rPr>
                <w:rFonts w:eastAsia="Arial"/>
                <w:b/>
                <w:sz w:val="16"/>
                <w:szCs w:val="16"/>
                <w:lang w:val="ru" w:eastAsia="ru-RU"/>
              </w:rPr>
              <w:t>ПР.2</w:t>
            </w:r>
          </w:p>
        </w:tc>
        <w:tc>
          <w:tcPr>
            <w:tcW w:w="483" w:type="dxa"/>
            <w:shd w:val="clear" w:color="auto" w:fill="auto"/>
          </w:tcPr>
          <w:p w14:paraId="25D831BA" w14:textId="798B07D9" w:rsidR="00DF2C63" w:rsidRPr="00C1565D" w:rsidRDefault="00DF2C63" w:rsidP="00A031AB">
            <w:pPr>
              <w:pStyle w:val="a5"/>
              <w:snapToGrid w:val="0"/>
              <w:spacing w:after="0"/>
              <w:ind w:left="0"/>
              <w:jc w:val="both"/>
              <w:rPr>
                <w:sz w:val="16"/>
                <w:szCs w:val="16"/>
              </w:rPr>
            </w:pPr>
            <w:r w:rsidRPr="00C1565D">
              <w:rPr>
                <w:rFonts w:eastAsia="Arial"/>
                <w:b/>
                <w:sz w:val="16"/>
                <w:szCs w:val="16"/>
                <w:lang w:val="ru" w:eastAsia="ru-RU"/>
              </w:rPr>
              <w:t>ПР.3</w:t>
            </w:r>
          </w:p>
        </w:tc>
        <w:tc>
          <w:tcPr>
            <w:tcW w:w="567" w:type="dxa"/>
            <w:shd w:val="clear" w:color="auto" w:fill="auto"/>
          </w:tcPr>
          <w:p w14:paraId="71F870FA" w14:textId="65B8FEB9" w:rsidR="00DF2C63" w:rsidRPr="00C1565D" w:rsidRDefault="00DF2C63" w:rsidP="00A031AB">
            <w:pPr>
              <w:pStyle w:val="a5"/>
              <w:snapToGrid w:val="0"/>
              <w:spacing w:after="0"/>
              <w:ind w:left="0"/>
              <w:jc w:val="both"/>
              <w:rPr>
                <w:sz w:val="16"/>
                <w:szCs w:val="16"/>
              </w:rPr>
            </w:pPr>
            <w:r w:rsidRPr="00C1565D">
              <w:rPr>
                <w:rFonts w:eastAsia="Arial"/>
                <w:b/>
                <w:sz w:val="16"/>
                <w:szCs w:val="16"/>
                <w:lang w:val="ru" w:eastAsia="ru-RU"/>
              </w:rPr>
              <w:t>ПР.4</w:t>
            </w:r>
          </w:p>
        </w:tc>
      </w:tr>
      <w:tr w:rsidR="00DF2C63" w:rsidRPr="00A031AB" w14:paraId="5DEFBDB8" w14:textId="77777777" w:rsidTr="005D4946">
        <w:trPr>
          <w:trHeight w:val="319"/>
        </w:trPr>
        <w:tc>
          <w:tcPr>
            <w:tcW w:w="563" w:type="dxa"/>
          </w:tcPr>
          <w:p w14:paraId="6C8F27EE" w14:textId="594A016C" w:rsidR="00DF2C63" w:rsidRPr="00A031AB" w:rsidRDefault="00DF2C63" w:rsidP="0052525F">
            <w:pPr>
              <w:pStyle w:val="a5"/>
              <w:snapToGrid w:val="0"/>
              <w:spacing w:after="0"/>
              <w:ind w:left="0"/>
              <w:jc w:val="both"/>
              <w:rPr>
                <w:sz w:val="16"/>
                <w:szCs w:val="16"/>
              </w:rPr>
            </w:pPr>
            <w:r w:rsidRPr="00A031AB">
              <w:rPr>
                <w:sz w:val="16"/>
                <w:szCs w:val="16"/>
              </w:rPr>
              <w:t>ПРН 1</w:t>
            </w:r>
          </w:p>
        </w:tc>
        <w:tc>
          <w:tcPr>
            <w:tcW w:w="571" w:type="dxa"/>
          </w:tcPr>
          <w:p w14:paraId="4AFBB778" w14:textId="2FCF066A"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534" w:type="dxa"/>
          </w:tcPr>
          <w:p w14:paraId="35BA408D" w14:textId="3435D4B2" w:rsidR="00DF2C63" w:rsidRPr="00A031AB" w:rsidRDefault="0061118C"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688" w:type="dxa"/>
          </w:tcPr>
          <w:p w14:paraId="454B1F6A" w14:textId="102D6F62" w:rsidR="00DF2C63" w:rsidRPr="00A031AB" w:rsidRDefault="00DF2C63" w:rsidP="0052525F">
            <w:pPr>
              <w:pStyle w:val="a5"/>
              <w:snapToGrid w:val="0"/>
              <w:spacing w:after="0"/>
              <w:ind w:left="0"/>
              <w:jc w:val="both"/>
              <w:rPr>
                <w:sz w:val="16"/>
                <w:szCs w:val="16"/>
              </w:rPr>
            </w:pPr>
          </w:p>
        </w:tc>
        <w:tc>
          <w:tcPr>
            <w:tcW w:w="688" w:type="dxa"/>
          </w:tcPr>
          <w:p w14:paraId="6E00F634" w14:textId="791B14EE"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486" w:type="dxa"/>
          </w:tcPr>
          <w:p w14:paraId="2014F8B8" w14:textId="3A16B75A" w:rsidR="00DF2C63" w:rsidRPr="008F1F23" w:rsidRDefault="0061118C" w:rsidP="0052525F">
            <w:pPr>
              <w:pStyle w:val="a5"/>
              <w:snapToGrid w:val="0"/>
              <w:spacing w:after="0"/>
              <w:ind w:left="0"/>
              <w:jc w:val="both"/>
              <w:rPr>
                <w:rFonts w:eastAsia="Arial"/>
                <w:bCs/>
                <w:sz w:val="20"/>
                <w:szCs w:val="20"/>
                <w:highlight w:val="red"/>
                <w:lang w:val="ru" w:eastAsia="ru-RU"/>
              </w:rPr>
            </w:pPr>
            <w:r w:rsidRPr="0061118C">
              <w:rPr>
                <w:rFonts w:eastAsia="Arial"/>
                <w:bCs/>
                <w:sz w:val="20"/>
                <w:szCs w:val="20"/>
                <w:lang w:val="ru" w:eastAsia="ru-RU"/>
              </w:rPr>
              <w:t>+</w:t>
            </w:r>
          </w:p>
        </w:tc>
        <w:tc>
          <w:tcPr>
            <w:tcW w:w="567" w:type="dxa"/>
          </w:tcPr>
          <w:p w14:paraId="35F21AC8" w14:textId="10E0EDF1" w:rsidR="00DF2C63" w:rsidRPr="00A031AB" w:rsidRDefault="00DF2C63" w:rsidP="0052525F">
            <w:pPr>
              <w:pStyle w:val="a5"/>
              <w:snapToGrid w:val="0"/>
              <w:spacing w:after="0"/>
              <w:ind w:left="0"/>
              <w:jc w:val="both"/>
              <w:rPr>
                <w:sz w:val="16"/>
                <w:szCs w:val="16"/>
              </w:rPr>
            </w:pPr>
            <w:r w:rsidRPr="008F1F23">
              <w:rPr>
                <w:rFonts w:eastAsia="Arial"/>
                <w:bCs/>
                <w:sz w:val="20"/>
                <w:szCs w:val="20"/>
                <w:highlight w:val="red"/>
                <w:lang w:val="ru" w:eastAsia="ru-RU"/>
              </w:rPr>
              <w:t xml:space="preserve"> </w:t>
            </w:r>
          </w:p>
        </w:tc>
        <w:tc>
          <w:tcPr>
            <w:tcW w:w="569" w:type="dxa"/>
          </w:tcPr>
          <w:p w14:paraId="23FA4818" w14:textId="767BA6ED"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611" w:type="dxa"/>
          </w:tcPr>
          <w:p w14:paraId="53AC879A" w14:textId="62E44CE3"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21" w:type="dxa"/>
          </w:tcPr>
          <w:p w14:paraId="1CDAF258" w14:textId="00BFD2D4"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567" w:type="dxa"/>
          </w:tcPr>
          <w:p w14:paraId="168FD3D1" w14:textId="5A07C4E3" w:rsidR="00DF2C63" w:rsidRPr="00A031AB" w:rsidRDefault="0061118C" w:rsidP="0052525F">
            <w:pPr>
              <w:pStyle w:val="a5"/>
              <w:snapToGrid w:val="0"/>
              <w:spacing w:after="0"/>
              <w:ind w:left="0"/>
              <w:jc w:val="both"/>
              <w:rPr>
                <w:sz w:val="16"/>
                <w:szCs w:val="16"/>
              </w:rPr>
            </w:pPr>
            <w:r>
              <w:rPr>
                <w:sz w:val="16"/>
                <w:szCs w:val="16"/>
              </w:rPr>
              <w:t>+</w:t>
            </w:r>
          </w:p>
        </w:tc>
        <w:tc>
          <w:tcPr>
            <w:tcW w:w="571" w:type="dxa"/>
          </w:tcPr>
          <w:p w14:paraId="57CF02C8" w14:textId="77777777" w:rsidR="00DF2C63" w:rsidRPr="008F1F23" w:rsidRDefault="00DF2C63" w:rsidP="0052525F">
            <w:pPr>
              <w:pStyle w:val="a5"/>
              <w:snapToGrid w:val="0"/>
              <w:spacing w:after="0"/>
              <w:ind w:left="0"/>
              <w:jc w:val="both"/>
              <w:rPr>
                <w:rFonts w:eastAsia="Arial"/>
                <w:bCs/>
                <w:sz w:val="20"/>
                <w:szCs w:val="20"/>
                <w:lang w:val="ru" w:eastAsia="ru-RU"/>
              </w:rPr>
            </w:pPr>
          </w:p>
        </w:tc>
        <w:tc>
          <w:tcPr>
            <w:tcW w:w="567" w:type="dxa"/>
          </w:tcPr>
          <w:p w14:paraId="56D92E16" w14:textId="7719294E"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567" w:type="dxa"/>
          </w:tcPr>
          <w:p w14:paraId="64C9F00F" w14:textId="77777777" w:rsidR="00DF2C63" w:rsidRPr="00A031AB" w:rsidRDefault="00DF2C63" w:rsidP="0052525F">
            <w:pPr>
              <w:pStyle w:val="a5"/>
              <w:snapToGrid w:val="0"/>
              <w:spacing w:after="0"/>
              <w:ind w:left="0"/>
              <w:jc w:val="both"/>
              <w:rPr>
                <w:sz w:val="16"/>
                <w:szCs w:val="16"/>
              </w:rPr>
            </w:pPr>
          </w:p>
        </w:tc>
        <w:tc>
          <w:tcPr>
            <w:tcW w:w="638" w:type="dxa"/>
          </w:tcPr>
          <w:p w14:paraId="320B6922" w14:textId="1B528FC5" w:rsidR="00DF2C63" w:rsidRPr="00A031AB" w:rsidRDefault="0061118C" w:rsidP="0052525F">
            <w:pPr>
              <w:pStyle w:val="a5"/>
              <w:snapToGrid w:val="0"/>
              <w:spacing w:after="0"/>
              <w:ind w:left="0"/>
              <w:jc w:val="both"/>
              <w:rPr>
                <w:sz w:val="16"/>
                <w:szCs w:val="16"/>
              </w:rPr>
            </w:pPr>
            <w:r>
              <w:rPr>
                <w:sz w:val="16"/>
                <w:szCs w:val="16"/>
              </w:rPr>
              <w:t>+</w:t>
            </w:r>
          </w:p>
        </w:tc>
        <w:tc>
          <w:tcPr>
            <w:tcW w:w="504" w:type="dxa"/>
          </w:tcPr>
          <w:p w14:paraId="7ACD1697" w14:textId="793A0BCC"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33" w:type="dxa"/>
          </w:tcPr>
          <w:p w14:paraId="28E88582" w14:textId="49624AEA"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604" w:type="dxa"/>
          </w:tcPr>
          <w:p w14:paraId="7B56A05E" w14:textId="5AE0BE62"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560" w:type="dxa"/>
          </w:tcPr>
          <w:p w14:paraId="455335AD" w14:textId="7AF4AB76"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722" w:type="dxa"/>
          </w:tcPr>
          <w:p w14:paraId="243F0DAF" w14:textId="2577C421"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21FCB244" w14:textId="1762C35C"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533" w:type="dxa"/>
          </w:tcPr>
          <w:p w14:paraId="764F9D50" w14:textId="42ED4CB4" w:rsidR="00DF2C63" w:rsidRPr="00A031AB" w:rsidRDefault="0061118C" w:rsidP="0052525F">
            <w:pPr>
              <w:pStyle w:val="a5"/>
              <w:snapToGrid w:val="0"/>
              <w:spacing w:after="0"/>
              <w:ind w:left="0"/>
              <w:jc w:val="both"/>
              <w:rPr>
                <w:sz w:val="16"/>
                <w:szCs w:val="16"/>
              </w:rPr>
            </w:pPr>
            <w:r>
              <w:rPr>
                <w:sz w:val="16"/>
                <w:szCs w:val="16"/>
              </w:rPr>
              <w:t>+</w:t>
            </w:r>
          </w:p>
        </w:tc>
        <w:tc>
          <w:tcPr>
            <w:tcW w:w="638" w:type="dxa"/>
          </w:tcPr>
          <w:p w14:paraId="6752F242" w14:textId="24A47CA5"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61118C">
              <w:rPr>
                <w:rFonts w:eastAsia="Arial"/>
                <w:bCs/>
                <w:sz w:val="20"/>
                <w:szCs w:val="20"/>
                <w:lang w:val="ru" w:eastAsia="ru-RU"/>
              </w:rPr>
              <w:t>+</w:t>
            </w:r>
          </w:p>
        </w:tc>
        <w:tc>
          <w:tcPr>
            <w:tcW w:w="443" w:type="dxa"/>
          </w:tcPr>
          <w:p w14:paraId="7424B2E7" w14:textId="1294EEDB" w:rsidR="00DF2C63" w:rsidRPr="00A031AB" w:rsidRDefault="00DF2C63" w:rsidP="0052525F">
            <w:pPr>
              <w:pStyle w:val="a5"/>
              <w:snapToGrid w:val="0"/>
              <w:spacing w:after="0"/>
              <w:ind w:left="0"/>
              <w:jc w:val="both"/>
              <w:rPr>
                <w:sz w:val="16"/>
                <w:szCs w:val="16"/>
              </w:rPr>
            </w:pPr>
          </w:p>
        </w:tc>
        <w:tc>
          <w:tcPr>
            <w:tcW w:w="510" w:type="dxa"/>
          </w:tcPr>
          <w:p w14:paraId="3EF03B75" w14:textId="376B30A8" w:rsidR="00DF2C63" w:rsidRPr="00A031AB" w:rsidRDefault="0061118C" w:rsidP="0052525F">
            <w:pPr>
              <w:pStyle w:val="a5"/>
              <w:snapToGrid w:val="0"/>
              <w:spacing w:after="0"/>
              <w:ind w:left="0"/>
              <w:jc w:val="both"/>
              <w:rPr>
                <w:sz w:val="16"/>
                <w:szCs w:val="16"/>
              </w:rPr>
            </w:pPr>
            <w:r>
              <w:rPr>
                <w:sz w:val="16"/>
                <w:szCs w:val="16"/>
              </w:rPr>
              <w:t>+</w:t>
            </w:r>
          </w:p>
        </w:tc>
        <w:tc>
          <w:tcPr>
            <w:tcW w:w="483" w:type="dxa"/>
          </w:tcPr>
          <w:p w14:paraId="2125D4F1" w14:textId="26366B7C" w:rsidR="00DF2C63" w:rsidRPr="00A031AB" w:rsidRDefault="0061118C" w:rsidP="0052525F">
            <w:pPr>
              <w:pStyle w:val="a5"/>
              <w:snapToGrid w:val="0"/>
              <w:spacing w:after="0"/>
              <w:ind w:left="0"/>
              <w:jc w:val="both"/>
              <w:rPr>
                <w:sz w:val="16"/>
                <w:szCs w:val="16"/>
              </w:rPr>
            </w:pPr>
            <w:r>
              <w:rPr>
                <w:sz w:val="16"/>
                <w:szCs w:val="16"/>
              </w:rPr>
              <w:t>+</w:t>
            </w:r>
          </w:p>
        </w:tc>
        <w:tc>
          <w:tcPr>
            <w:tcW w:w="567" w:type="dxa"/>
          </w:tcPr>
          <w:p w14:paraId="4366E86F" w14:textId="10C62E58" w:rsidR="00DF2C63" w:rsidRPr="00A27DFB" w:rsidRDefault="0061118C" w:rsidP="0052525F">
            <w:pPr>
              <w:pStyle w:val="a5"/>
              <w:snapToGrid w:val="0"/>
              <w:spacing w:after="0"/>
              <w:ind w:left="0"/>
              <w:jc w:val="both"/>
              <w:rPr>
                <w:sz w:val="16"/>
                <w:szCs w:val="16"/>
              </w:rPr>
            </w:pPr>
            <w:r w:rsidRPr="00A27DFB">
              <w:rPr>
                <w:sz w:val="16"/>
                <w:szCs w:val="16"/>
              </w:rPr>
              <w:t>+</w:t>
            </w:r>
          </w:p>
        </w:tc>
      </w:tr>
      <w:tr w:rsidR="00DF2C63" w:rsidRPr="00A031AB" w14:paraId="4B5651C2" w14:textId="77777777" w:rsidTr="005D4946">
        <w:tc>
          <w:tcPr>
            <w:tcW w:w="563" w:type="dxa"/>
          </w:tcPr>
          <w:p w14:paraId="514E1C0D" w14:textId="072563FB" w:rsidR="00DF2C63" w:rsidRPr="00A031AB" w:rsidRDefault="00DF2C63" w:rsidP="0052525F">
            <w:pPr>
              <w:pStyle w:val="a5"/>
              <w:snapToGrid w:val="0"/>
              <w:spacing w:after="0"/>
              <w:ind w:left="0"/>
              <w:jc w:val="both"/>
              <w:rPr>
                <w:sz w:val="16"/>
                <w:szCs w:val="16"/>
              </w:rPr>
            </w:pPr>
            <w:r w:rsidRPr="00A031AB">
              <w:rPr>
                <w:sz w:val="16"/>
                <w:szCs w:val="16"/>
              </w:rPr>
              <w:t>ПРН 2</w:t>
            </w:r>
          </w:p>
        </w:tc>
        <w:tc>
          <w:tcPr>
            <w:tcW w:w="571" w:type="dxa"/>
          </w:tcPr>
          <w:p w14:paraId="3C970141" w14:textId="443F437B"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0817EEFC" w14:textId="37398190"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19380142" w14:textId="64ADC3C7"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EC79CA">
              <w:rPr>
                <w:rFonts w:eastAsia="Arial"/>
                <w:bCs/>
                <w:sz w:val="20"/>
                <w:szCs w:val="20"/>
                <w:lang w:val="ru" w:eastAsia="ru-RU"/>
              </w:rPr>
              <w:t>+</w:t>
            </w:r>
          </w:p>
        </w:tc>
        <w:tc>
          <w:tcPr>
            <w:tcW w:w="688" w:type="dxa"/>
          </w:tcPr>
          <w:p w14:paraId="1494EDF0" w14:textId="1EFEE1EE"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69C023D" w14:textId="77777777" w:rsidR="00DF2C63" w:rsidRPr="00A031AB" w:rsidRDefault="00DF2C63" w:rsidP="0052525F">
            <w:pPr>
              <w:pStyle w:val="a5"/>
              <w:snapToGrid w:val="0"/>
              <w:spacing w:after="0"/>
              <w:ind w:left="0"/>
              <w:jc w:val="both"/>
              <w:rPr>
                <w:sz w:val="16"/>
                <w:szCs w:val="16"/>
              </w:rPr>
            </w:pPr>
          </w:p>
        </w:tc>
        <w:tc>
          <w:tcPr>
            <w:tcW w:w="567" w:type="dxa"/>
          </w:tcPr>
          <w:p w14:paraId="3078C311" w14:textId="793C9BEE" w:rsidR="00DF2C63" w:rsidRPr="00A031AB" w:rsidRDefault="00EC79CA" w:rsidP="0052525F">
            <w:pPr>
              <w:pStyle w:val="a5"/>
              <w:snapToGrid w:val="0"/>
              <w:spacing w:after="0"/>
              <w:ind w:left="0"/>
              <w:jc w:val="both"/>
              <w:rPr>
                <w:sz w:val="16"/>
                <w:szCs w:val="16"/>
              </w:rPr>
            </w:pPr>
            <w:r>
              <w:rPr>
                <w:sz w:val="16"/>
                <w:szCs w:val="16"/>
              </w:rPr>
              <w:t>+</w:t>
            </w:r>
          </w:p>
        </w:tc>
        <w:tc>
          <w:tcPr>
            <w:tcW w:w="569" w:type="dxa"/>
          </w:tcPr>
          <w:p w14:paraId="23E02377" w14:textId="2536F638" w:rsidR="00DF2C63" w:rsidRPr="00A031AB" w:rsidRDefault="00DF2C63" w:rsidP="0052525F">
            <w:pPr>
              <w:pStyle w:val="a5"/>
              <w:snapToGrid w:val="0"/>
              <w:spacing w:after="0"/>
              <w:ind w:left="0"/>
              <w:jc w:val="both"/>
              <w:rPr>
                <w:sz w:val="16"/>
                <w:szCs w:val="16"/>
              </w:rPr>
            </w:pPr>
          </w:p>
        </w:tc>
        <w:tc>
          <w:tcPr>
            <w:tcW w:w="611" w:type="dxa"/>
          </w:tcPr>
          <w:p w14:paraId="68BD6039" w14:textId="5AD295EE"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44215C4C" w14:textId="5BCEB5C8"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4EDEB789" w14:textId="77777777" w:rsidR="00DF2C63" w:rsidRPr="00A031AB" w:rsidRDefault="00DF2C63" w:rsidP="0052525F">
            <w:pPr>
              <w:pStyle w:val="a5"/>
              <w:snapToGrid w:val="0"/>
              <w:spacing w:after="0"/>
              <w:ind w:left="0"/>
              <w:jc w:val="both"/>
              <w:rPr>
                <w:sz w:val="16"/>
                <w:szCs w:val="16"/>
              </w:rPr>
            </w:pPr>
          </w:p>
        </w:tc>
        <w:tc>
          <w:tcPr>
            <w:tcW w:w="571" w:type="dxa"/>
          </w:tcPr>
          <w:p w14:paraId="1960EFDD" w14:textId="77777777" w:rsidR="00DF2C63" w:rsidRPr="008F1F23" w:rsidRDefault="00DF2C63" w:rsidP="0052525F">
            <w:pPr>
              <w:pStyle w:val="a5"/>
              <w:snapToGrid w:val="0"/>
              <w:spacing w:after="0"/>
              <w:ind w:left="0"/>
              <w:jc w:val="both"/>
              <w:rPr>
                <w:rFonts w:eastAsia="Arial"/>
                <w:bCs/>
                <w:sz w:val="20"/>
                <w:szCs w:val="20"/>
                <w:lang w:val="ru" w:eastAsia="ru-RU"/>
              </w:rPr>
            </w:pPr>
          </w:p>
        </w:tc>
        <w:tc>
          <w:tcPr>
            <w:tcW w:w="567" w:type="dxa"/>
          </w:tcPr>
          <w:p w14:paraId="4D44429C" w14:textId="08B4BB3D"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4EBC48F7" w14:textId="48908674" w:rsidR="00DF2C63" w:rsidRPr="00A031AB" w:rsidRDefault="00EC79CA" w:rsidP="0052525F">
            <w:pPr>
              <w:pStyle w:val="a5"/>
              <w:snapToGrid w:val="0"/>
              <w:spacing w:after="0"/>
              <w:ind w:left="0"/>
              <w:jc w:val="both"/>
              <w:rPr>
                <w:sz w:val="16"/>
                <w:szCs w:val="16"/>
              </w:rPr>
            </w:pPr>
            <w:r>
              <w:rPr>
                <w:sz w:val="16"/>
                <w:szCs w:val="16"/>
              </w:rPr>
              <w:t>+</w:t>
            </w:r>
          </w:p>
        </w:tc>
        <w:tc>
          <w:tcPr>
            <w:tcW w:w="638" w:type="dxa"/>
          </w:tcPr>
          <w:p w14:paraId="284813F5" w14:textId="77777777" w:rsidR="00DF2C63" w:rsidRPr="00A031AB" w:rsidRDefault="00DF2C63" w:rsidP="0052525F">
            <w:pPr>
              <w:pStyle w:val="a5"/>
              <w:snapToGrid w:val="0"/>
              <w:spacing w:after="0"/>
              <w:ind w:left="0"/>
              <w:jc w:val="both"/>
              <w:rPr>
                <w:sz w:val="16"/>
                <w:szCs w:val="16"/>
              </w:rPr>
            </w:pPr>
          </w:p>
        </w:tc>
        <w:tc>
          <w:tcPr>
            <w:tcW w:w="504" w:type="dxa"/>
          </w:tcPr>
          <w:p w14:paraId="70326AE1" w14:textId="305B8F99"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593B2183" w14:textId="6B82EE40" w:rsidR="00DF2C63" w:rsidRPr="00A031AB" w:rsidRDefault="00DF2C63" w:rsidP="0052525F">
            <w:pPr>
              <w:pStyle w:val="a5"/>
              <w:snapToGrid w:val="0"/>
              <w:spacing w:after="0"/>
              <w:ind w:left="0"/>
              <w:jc w:val="both"/>
              <w:rPr>
                <w:sz w:val="16"/>
                <w:szCs w:val="16"/>
              </w:rPr>
            </w:pPr>
          </w:p>
        </w:tc>
        <w:tc>
          <w:tcPr>
            <w:tcW w:w="604" w:type="dxa"/>
          </w:tcPr>
          <w:p w14:paraId="4C818E75" w14:textId="18FAEC7D" w:rsidR="00DF2C63" w:rsidRPr="00A031AB" w:rsidRDefault="00DF2C63" w:rsidP="00EC79CA">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2142FF9D" w14:textId="6D4F25CA" w:rsidR="00DF2C63" w:rsidRPr="00A031AB" w:rsidRDefault="00DF2C63" w:rsidP="00EC79CA">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2254ED19" w14:textId="00C69366"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06" w:type="dxa"/>
          </w:tcPr>
          <w:p w14:paraId="2F18A15D" w14:textId="5D115B10"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5EF338FC" w14:textId="7DDF58B1"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33DE1156" w14:textId="7C5A6879"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694BD865" w14:textId="77777777" w:rsidR="00DF2C63" w:rsidRPr="00A031AB" w:rsidRDefault="00DF2C63" w:rsidP="0052525F">
            <w:pPr>
              <w:pStyle w:val="a5"/>
              <w:snapToGrid w:val="0"/>
              <w:spacing w:after="0"/>
              <w:ind w:left="0"/>
              <w:jc w:val="both"/>
              <w:rPr>
                <w:sz w:val="16"/>
                <w:szCs w:val="16"/>
              </w:rPr>
            </w:pPr>
          </w:p>
        </w:tc>
        <w:tc>
          <w:tcPr>
            <w:tcW w:w="510" w:type="dxa"/>
          </w:tcPr>
          <w:p w14:paraId="1DB997D3" w14:textId="47DE3800" w:rsidR="00DF2C63" w:rsidRPr="0072285C" w:rsidRDefault="00EC79CA" w:rsidP="0052525F">
            <w:pPr>
              <w:pStyle w:val="a5"/>
              <w:snapToGrid w:val="0"/>
              <w:spacing w:after="0"/>
              <w:ind w:left="0"/>
              <w:jc w:val="both"/>
              <w:rPr>
                <w:sz w:val="16"/>
                <w:szCs w:val="16"/>
              </w:rPr>
            </w:pPr>
            <w:r w:rsidRPr="0072285C">
              <w:rPr>
                <w:sz w:val="16"/>
                <w:szCs w:val="16"/>
              </w:rPr>
              <w:t>+</w:t>
            </w:r>
          </w:p>
        </w:tc>
        <w:tc>
          <w:tcPr>
            <w:tcW w:w="483" w:type="dxa"/>
          </w:tcPr>
          <w:p w14:paraId="74023A2A" w14:textId="33172C85" w:rsidR="00DF2C63" w:rsidRPr="00E41EEC" w:rsidRDefault="00EC79CA" w:rsidP="0052525F">
            <w:pPr>
              <w:pStyle w:val="a5"/>
              <w:snapToGrid w:val="0"/>
              <w:spacing w:after="0"/>
              <w:ind w:left="0"/>
              <w:jc w:val="both"/>
              <w:rPr>
                <w:sz w:val="16"/>
                <w:szCs w:val="16"/>
              </w:rPr>
            </w:pPr>
            <w:r w:rsidRPr="00E41EEC">
              <w:rPr>
                <w:sz w:val="16"/>
                <w:szCs w:val="16"/>
              </w:rPr>
              <w:t>+</w:t>
            </w:r>
          </w:p>
        </w:tc>
        <w:tc>
          <w:tcPr>
            <w:tcW w:w="567" w:type="dxa"/>
          </w:tcPr>
          <w:p w14:paraId="147E4629" w14:textId="1B13BFF6" w:rsidR="00DF2C63" w:rsidRPr="00A27DFB" w:rsidRDefault="00EC79CA" w:rsidP="0052525F">
            <w:pPr>
              <w:pStyle w:val="a5"/>
              <w:snapToGrid w:val="0"/>
              <w:spacing w:after="0"/>
              <w:ind w:left="0"/>
              <w:jc w:val="both"/>
              <w:rPr>
                <w:sz w:val="16"/>
                <w:szCs w:val="16"/>
              </w:rPr>
            </w:pPr>
            <w:r w:rsidRPr="00A27DFB">
              <w:rPr>
                <w:sz w:val="16"/>
                <w:szCs w:val="16"/>
              </w:rPr>
              <w:t>+</w:t>
            </w:r>
          </w:p>
        </w:tc>
      </w:tr>
      <w:tr w:rsidR="00DF2C63" w:rsidRPr="00A031AB" w14:paraId="343C6270" w14:textId="77777777" w:rsidTr="005D4946">
        <w:tc>
          <w:tcPr>
            <w:tcW w:w="563" w:type="dxa"/>
          </w:tcPr>
          <w:p w14:paraId="498B6887" w14:textId="40793C32" w:rsidR="00DF2C63" w:rsidRPr="00A031AB" w:rsidRDefault="00DF2C63" w:rsidP="0052525F">
            <w:pPr>
              <w:pStyle w:val="a5"/>
              <w:snapToGrid w:val="0"/>
              <w:spacing w:after="0"/>
              <w:ind w:left="0"/>
              <w:jc w:val="both"/>
              <w:rPr>
                <w:sz w:val="16"/>
                <w:szCs w:val="16"/>
              </w:rPr>
            </w:pPr>
            <w:r w:rsidRPr="00A031AB">
              <w:rPr>
                <w:sz w:val="16"/>
                <w:szCs w:val="16"/>
              </w:rPr>
              <w:t>ПРН 3</w:t>
            </w:r>
          </w:p>
        </w:tc>
        <w:tc>
          <w:tcPr>
            <w:tcW w:w="571" w:type="dxa"/>
          </w:tcPr>
          <w:p w14:paraId="0435CFD9" w14:textId="4A0CA179"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34" w:type="dxa"/>
          </w:tcPr>
          <w:p w14:paraId="1F737247" w14:textId="3E33E456"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88" w:type="dxa"/>
          </w:tcPr>
          <w:p w14:paraId="2AF3DB58" w14:textId="1F2D170D"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683298BB" w14:textId="332E177E"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F9941FD" w14:textId="09193254" w:rsidR="00DF2C63" w:rsidRPr="008F1F23" w:rsidRDefault="00DF2C63" w:rsidP="0052525F">
            <w:pPr>
              <w:pStyle w:val="a5"/>
              <w:snapToGrid w:val="0"/>
              <w:spacing w:after="0"/>
              <w:ind w:left="0"/>
              <w:jc w:val="both"/>
              <w:rPr>
                <w:rFonts w:eastAsia="Arial"/>
                <w:bCs/>
                <w:sz w:val="20"/>
                <w:szCs w:val="20"/>
                <w:highlight w:val="red"/>
                <w:lang w:val="ru" w:eastAsia="ru-RU"/>
              </w:rPr>
            </w:pPr>
          </w:p>
        </w:tc>
        <w:tc>
          <w:tcPr>
            <w:tcW w:w="567" w:type="dxa"/>
          </w:tcPr>
          <w:p w14:paraId="781A2EFF" w14:textId="4A0EA9EA" w:rsidR="00DF2C63" w:rsidRPr="00A031AB" w:rsidRDefault="00DF2C63" w:rsidP="0052525F">
            <w:pPr>
              <w:pStyle w:val="a5"/>
              <w:snapToGrid w:val="0"/>
              <w:spacing w:after="0"/>
              <w:ind w:left="0"/>
              <w:jc w:val="both"/>
              <w:rPr>
                <w:sz w:val="16"/>
                <w:szCs w:val="16"/>
              </w:rPr>
            </w:pPr>
            <w:r w:rsidRPr="008F1F23">
              <w:rPr>
                <w:rFonts w:eastAsia="Arial"/>
                <w:bCs/>
                <w:sz w:val="20"/>
                <w:szCs w:val="20"/>
                <w:highlight w:val="red"/>
                <w:lang w:val="ru" w:eastAsia="ru-RU"/>
              </w:rPr>
              <w:t xml:space="preserve"> </w:t>
            </w:r>
          </w:p>
        </w:tc>
        <w:tc>
          <w:tcPr>
            <w:tcW w:w="569" w:type="dxa"/>
          </w:tcPr>
          <w:p w14:paraId="1F89F083" w14:textId="26AC762B" w:rsidR="00DF2C63" w:rsidRPr="00A031AB" w:rsidRDefault="005E7706"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611" w:type="dxa"/>
          </w:tcPr>
          <w:p w14:paraId="09DC9F72" w14:textId="2420B032"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6FDD8153" w14:textId="413E0532" w:rsidR="00DF2C63" w:rsidRPr="00A031AB" w:rsidRDefault="00DF2C63" w:rsidP="0052525F">
            <w:pPr>
              <w:pStyle w:val="a5"/>
              <w:snapToGrid w:val="0"/>
              <w:spacing w:after="0"/>
              <w:ind w:left="0"/>
              <w:jc w:val="both"/>
              <w:rPr>
                <w:sz w:val="16"/>
                <w:szCs w:val="16"/>
              </w:rPr>
            </w:pPr>
          </w:p>
        </w:tc>
        <w:tc>
          <w:tcPr>
            <w:tcW w:w="567" w:type="dxa"/>
          </w:tcPr>
          <w:p w14:paraId="1FB72DBD" w14:textId="035A2423" w:rsidR="00DF2C63" w:rsidRPr="00A031AB" w:rsidRDefault="005E7706" w:rsidP="0052525F">
            <w:pPr>
              <w:pStyle w:val="a5"/>
              <w:snapToGrid w:val="0"/>
              <w:spacing w:after="0"/>
              <w:ind w:left="0"/>
              <w:jc w:val="both"/>
              <w:rPr>
                <w:sz w:val="16"/>
                <w:szCs w:val="16"/>
              </w:rPr>
            </w:pPr>
            <w:r>
              <w:rPr>
                <w:sz w:val="16"/>
                <w:szCs w:val="16"/>
              </w:rPr>
              <w:t>+</w:t>
            </w:r>
          </w:p>
        </w:tc>
        <w:tc>
          <w:tcPr>
            <w:tcW w:w="571" w:type="dxa"/>
          </w:tcPr>
          <w:p w14:paraId="16A89B69" w14:textId="77777777" w:rsidR="00DF2C63" w:rsidRPr="008F1F23" w:rsidRDefault="00DF2C63" w:rsidP="0052525F">
            <w:pPr>
              <w:pStyle w:val="a5"/>
              <w:snapToGrid w:val="0"/>
              <w:spacing w:after="0"/>
              <w:ind w:left="0"/>
              <w:jc w:val="both"/>
              <w:rPr>
                <w:rFonts w:eastAsia="Arial"/>
                <w:bCs/>
                <w:sz w:val="20"/>
                <w:szCs w:val="20"/>
                <w:lang w:val="ru" w:eastAsia="ru-RU"/>
              </w:rPr>
            </w:pPr>
          </w:p>
        </w:tc>
        <w:tc>
          <w:tcPr>
            <w:tcW w:w="567" w:type="dxa"/>
          </w:tcPr>
          <w:p w14:paraId="46B1CA55" w14:textId="77AC7BA0"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2DAC0AB4" w14:textId="77777777" w:rsidR="00DF2C63" w:rsidRPr="00A031AB" w:rsidRDefault="00DF2C63" w:rsidP="0052525F">
            <w:pPr>
              <w:pStyle w:val="a5"/>
              <w:snapToGrid w:val="0"/>
              <w:spacing w:after="0"/>
              <w:ind w:left="0"/>
              <w:jc w:val="both"/>
              <w:rPr>
                <w:sz w:val="16"/>
                <w:szCs w:val="16"/>
              </w:rPr>
            </w:pPr>
          </w:p>
        </w:tc>
        <w:tc>
          <w:tcPr>
            <w:tcW w:w="638" w:type="dxa"/>
          </w:tcPr>
          <w:p w14:paraId="3C235D7A" w14:textId="34290571" w:rsidR="00DF2C63" w:rsidRPr="00A031AB" w:rsidRDefault="005E7706" w:rsidP="0052525F">
            <w:pPr>
              <w:pStyle w:val="a5"/>
              <w:snapToGrid w:val="0"/>
              <w:spacing w:after="0"/>
              <w:ind w:left="0"/>
              <w:jc w:val="both"/>
              <w:rPr>
                <w:sz w:val="16"/>
                <w:szCs w:val="16"/>
              </w:rPr>
            </w:pPr>
            <w:r>
              <w:rPr>
                <w:sz w:val="16"/>
                <w:szCs w:val="16"/>
              </w:rPr>
              <w:t>+</w:t>
            </w:r>
          </w:p>
        </w:tc>
        <w:tc>
          <w:tcPr>
            <w:tcW w:w="504" w:type="dxa"/>
          </w:tcPr>
          <w:p w14:paraId="33C5F31A" w14:textId="08F42936"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4C0C07DB" w14:textId="19DDAD79"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04" w:type="dxa"/>
          </w:tcPr>
          <w:p w14:paraId="04964D7B" w14:textId="3366D2A2"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152710E6" w14:textId="0AAB6141"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722" w:type="dxa"/>
          </w:tcPr>
          <w:p w14:paraId="16BFF749" w14:textId="6BBEAA44"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06" w:type="dxa"/>
          </w:tcPr>
          <w:p w14:paraId="5D7E7A0B" w14:textId="24C298C5" w:rsidR="00DF2C63" w:rsidRPr="00A031AB" w:rsidRDefault="005E7706"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533" w:type="dxa"/>
          </w:tcPr>
          <w:p w14:paraId="581CDF9F" w14:textId="13341F96"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66BBB89E" w14:textId="51AC7F94"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4AA667C7" w14:textId="77777777" w:rsidR="00DF2C63" w:rsidRPr="00A031AB" w:rsidRDefault="00DF2C63" w:rsidP="0052525F">
            <w:pPr>
              <w:pStyle w:val="a5"/>
              <w:snapToGrid w:val="0"/>
              <w:spacing w:after="0"/>
              <w:ind w:left="0"/>
              <w:jc w:val="both"/>
              <w:rPr>
                <w:sz w:val="16"/>
                <w:szCs w:val="16"/>
              </w:rPr>
            </w:pPr>
          </w:p>
        </w:tc>
        <w:tc>
          <w:tcPr>
            <w:tcW w:w="510" w:type="dxa"/>
          </w:tcPr>
          <w:p w14:paraId="6CE82A16" w14:textId="586B7370" w:rsidR="00DF2C63" w:rsidRPr="0072285C" w:rsidRDefault="005E7706" w:rsidP="0052525F">
            <w:pPr>
              <w:pStyle w:val="a5"/>
              <w:snapToGrid w:val="0"/>
              <w:spacing w:after="0"/>
              <w:ind w:left="0"/>
              <w:jc w:val="both"/>
              <w:rPr>
                <w:sz w:val="16"/>
                <w:szCs w:val="16"/>
              </w:rPr>
            </w:pPr>
            <w:r w:rsidRPr="0072285C">
              <w:rPr>
                <w:sz w:val="16"/>
                <w:szCs w:val="16"/>
              </w:rPr>
              <w:t>+</w:t>
            </w:r>
          </w:p>
        </w:tc>
        <w:tc>
          <w:tcPr>
            <w:tcW w:w="483" w:type="dxa"/>
          </w:tcPr>
          <w:p w14:paraId="21A3844E" w14:textId="2D388088" w:rsidR="00DF2C63" w:rsidRPr="00E41EEC" w:rsidRDefault="005E7706" w:rsidP="0052525F">
            <w:pPr>
              <w:pStyle w:val="a5"/>
              <w:snapToGrid w:val="0"/>
              <w:spacing w:after="0"/>
              <w:ind w:left="0"/>
              <w:jc w:val="both"/>
              <w:rPr>
                <w:sz w:val="16"/>
                <w:szCs w:val="16"/>
              </w:rPr>
            </w:pPr>
            <w:r w:rsidRPr="00E41EEC">
              <w:rPr>
                <w:sz w:val="16"/>
                <w:szCs w:val="16"/>
              </w:rPr>
              <w:t>+</w:t>
            </w:r>
          </w:p>
        </w:tc>
        <w:tc>
          <w:tcPr>
            <w:tcW w:w="567" w:type="dxa"/>
          </w:tcPr>
          <w:p w14:paraId="191776FC" w14:textId="6BA7AA02" w:rsidR="00DF2C63" w:rsidRPr="00A27DFB" w:rsidRDefault="005E7706" w:rsidP="0052525F">
            <w:pPr>
              <w:pStyle w:val="a5"/>
              <w:snapToGrid w:val="0"/>
              <w:spacing w:after="0"/>
              <w:ind w:left="0"/>
              <w:jc w:val="both"/>
              <w:rPr>
                <w:sz w:val="16"/>
                <w:szCs w:val="16"/>
              </w:rPr>
            </w:pPr>
            <w:r w:rsidRPr="00A27DFB">
              <w:rPr>
                <w:sz w:val="16"/>
                <w:szCs w:val="16"/>
              </w:rPr>
              <w:t>+</w:t>
            </w:r>
          </w:p>
        </w:tc>
      </w:tr>
      <w:tr w:rsidR="00DF2C63" w:rsidRPr="00A031AB" w14:paraId="59FB27B4" w14:textId="77777777" w:rsidTr="005D4946">
        <w:tc>
          <w:tcPr>
            <w:tcW w:w="563" w:type="dxa"/>
          </w:tcPr>
          <w:p w14:paraId="0B9921B5" w14:textId="060723DB" w:rsidR="00DF2C63" w:rsidRPr="00A031AB" w:rsidRDefault="00DF2C63" w:rsidP="0052525F">
            <w:pPr>
              <w:pStyle w:val="a5"/>
              <w:snapToGrid w:val="0"/>
              <w:spacing w:after="0"/>
              <w:ind w:left="0"/>
              <w:jc w:val="both"/>
              <w:rPr>
                <w:sz w:val="16"/>
                <w:szCs w:val="16"/>
              </w:rPr>
            </w:pPr>
            <w:r w:rsidRPr="00A031AB">
              <w:rPr>
                <w:sz w:val="16"/>
                <w:szCs w:val="16"/>
              </w:rPr>
              <w:t>ПРН 4</w:t>
            </w:r>
          </w:p>
        </w:tc>
        <w:tc>
          <w:tcPr>
            <w:tcW w:w="571" w:type="dxa"/>
          </w:tcPr>
          <w:p w14:paraId="0CAEC704" w14:textId="5C90B6EF"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1028AB">
              <w:rPr>
                <w:rFonts w:eastAsia="Arial"/>
                <w:bCs/>
                <w:sz w:val="20"/>
                <w:szCs w:val="20"/>
                <w:lang w:val="ru" w:eastAsia="ru-RU"/>
              </w:rPr>
              <w:t>+</w:t>
            </w:r>
          </w:p>
        </w:tc>
        <w:tc>
          <w:tcPr>
            <w:tcW w:w="534" w:type="dxa"/>
          </w:tcPr>
          <w:p w14:paraId="2815A904" w14:textId="36C6C8F7" w:rsidR="00DF2C63" w:rsidRPr="00A031AB" w:rsidRDefault="001028AB"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688" w:type="dxa"/>
          </w:tcPr>
          <w:p w14:paraId="6201B9A5" w14:textId="1FD9FFB4"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73BDBCF" w14:textId="031872EB" w:rsidR="00DF2C63" w:rsidRPr="00A031AB" w:rsidRDefault="001028AB"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486" w:type="dxa"/>
          </w:tcPr>
          <w:p w14:paraId="042BED7C" w14:textId="5BFD43E9" w:rsidR="00DF2C63" w:rsidRPr="008F1F23" w:rsidRDefault="001028AB" w:rsidP="0052525F">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7" w:type="dxa"/>
          </w:tcPr>
          <w:p w14:paraId="4E6C917B" w14:textId="1E2337BC" w:rsidR="00DF2C63" w:rsidRPr="00A031AB" w:rsidRDefault="00DF2C63" w:rsidP="0052525F">
            <w:pPr>
              <w:pStyle w:val="a5"/>
              <w:snapToGrid w:val="0"/>
              <w:spacing w:after="0"/>
              <w:ind w:left="0"/>
              <w:jc w:val="both"/>
              <w:rPr>
                <w:sz w:val="16"/>
                <w:szCs w:val="16"/>
              </w:rPr>
            </w:pPr>
          </w:p>
        </w:tc>
        <w:tc>
          <w:tcPr>
            <w:tcW w:w="569" w:type="dxa"/>
          </w:tcPr>
          <w:p w14:paraId="3615EA22" w14:textId="481DFBF7" w:rsidR="00DF2C63" w:rsidRPr="00A031AB" w:rsidRDefault="001028AB"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611" w:type="dxa"/>
          </w:tcPr>
          <w:p w14:paraId="01C3FB03" w14:textId="4158164F" w:rsidR="00DF2C63" w:rsidRPr="00A031AB" w:rsidRDefault="001028AB"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521" w:type="dxa"/>
          </w:tcPr>
          <w:p w14:paraId="568161B4" w14:textId="72E452BD"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3C8E1866" w14:textId="6B5CBDE5" w:rsidR="00DF2C63" w:rsidRPr="00A031AB" w:rsidRDefault="001028AB" w:rsidP="0052525F">
            <w:pPr>
              <w:pStyle w:val="a5"/>
              <w:snapToGrid w:val="0"/>
              <w:spacing w:after="0"/>
              <w:ind w:left="0"/>
              <w:jc w:val="both"/>
              <w:rPr>
                <w:sz w:val="16"/>
                <w:szCs w:val="16"/>
              </w:rPr>
            </w:pPr>
            <w:r>
              <w:rPr>
                <w:sz w:val="16"/>
                <w:szCs w:val="16"/>
              </w:rPr>
              <w:t>+</w:t>
            </w:r>
          </w:p>
        </w:tc>
        <w:tc>
          <w:tcPr>
            <w:tcW w:w="571" w:type="dxa"/>
          </w:tcPr>
          <w:p w14:paraId="191F5047" w14:textId="77777777" w:rsidR="00DF2C63" w:rsidRPr="00A031AB" w:rsidRDefault="00DF2C63" w:rsidP="0052525F">
            <w:pPr>
              <w:pStyle w:val="a5"/>
              <w:snapToGrid w:val="0"/>
              <w:spacing w:after="0"/>
              <w:ind w:left="0"/>
              <w:jc w:val="both"/>
              <w:rPr>
                <w:sz w:val="16"/>
                <w:szCs w:val="16"/>
              </w:rPr>
            </w:pPr>
          </w:p>
        </w:tc>
        <w:tc>
          <w:tcPr>
            <w:tcW w:w="567" w:type="dxa"/>
          </w:tcPr>
          <w:p w14:paraId="7DCD6893" w14:textId="2F0FB252"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4C31C74A" w14:textId="47CE44E3" w:rsidR="00DF2C63" w:rsidRPr="00A031AB" w:rsidRDefault="00DF2C63" w:rsidP="0052525F">
            <w:pPr>
              <w:pStyle w:val="a5"/>
              <w:snapToGrid w:val="0"/>
              <w:spacing w:after="0"/>
              <w:ind w:left="0"/>
              <w:jc w:val="both"/>
              <w:rPr>
                <w:sz w:val="16"/>
                <w:szCs w:val="16"/>
              </w:rPr>
            </w:pPr>
          </w:p>
        </w:tc>
        <w:tc>
          <w:tcPr>
            <w:tcW w:w="638" w:type="dxa"/>
          </w:tcPr>
          <w:p w14:paraId="2CB72D56" w14:textId="77777777" w:rsidR="00DF2C63" w:rsidRPr="00A031AB" w:rsidRDefault="00DF2C63" w:rsidP="0052525F">
            <w:pPr>
              <w:pStyle w:val="a5"/>
              <w:snapToGrid w:val="0"/>
              <w:spacing w:after="0"/>
              <w:ind w:left="0"/>
              <w:jc w:val="both"/>
              <w:rPr>
                <w:sz w:val="16"/>
                <w:szCs w:val="16"/>
              </w:rPr>
            </w:pPr>
          </w:p>
        </w:tc>
        <w:tc>
          <w:tcPr>
            <w:tcW w:w="504" w:type="dxa"/>
          </w:tcPr>
          <w:p w14:paraId="0A5312B7" w14:textId="6854BEEA"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30019B1F" w14:textId="162D0D8C"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48A8C748" w14:textId="61A7328C"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0DF1F8E4" w14:textId="4F358DBC" w:rsidR="00DF2C63" w:rsidRPr="00A031AB" w:rsidRDefault="001028AB" w:rsidP="0052525F">
            <w:pPr>
              <w:pStyle w:val="a5"/>
              <w:snapToGrid w:val="0"/>
              <w:spacing w:after="0"/>
              <w:ind w:left="0"/>
              <w:jc w:val="both"/>
              <w:rPr>
                <w:sz w:val="16"/>
                <w:szCs w:val="16"/>
              </w:rPr>
            </w:pPr>
            <w:r>
              <w:rPr>
                <w:rFonts w:eastAsia="Arial"/>
                <w:bCs/>
                <w:sz w:val="20"/>
                <w:szCs w:val="20"/>
                <w:lang w:val="ru" w:eastAsia="ru-RU"/>
              </w:rPr>
              <w:t>+</w:t>
            </w:r>
            <w:r w:rsidR="00DF2C63" w:rsidRPr="008F1F23">
              <w:rPr>
                <w:rFonts w:eastAsia="Arial"/>
                <w:bCs/>
                <w:sz w:val="20"/>
                <w:szCs w:val="20"/>
                <w:lang w:val="ru" w:eastAsia="ru-RU"/>
              </w:rPr>
              <w:t xml:space="preserve"> </w:t>
            </w:r>
          </w:p>
        </w:tc>
        <w:tc>
          <w:tcPr>
            <w:tcW w:w="722" w:type="dxa"/>
          </w:tcPr>
          <w:p w14:paraId="16E5ED3E" w14:textId="665647FB"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06" w:type="dxa"/>
          </w:tcPr>
          <w:p w14:paraId="0DCB0FA9" w14:textId="548B33E5"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 xml:space="preserve"> </w:t>
            </w:r>
            <w:r w:rsidR="001028AB">
              <w:rPr>
                <w:rFonts w:eastAsia="Arial"/>
                <w:bCs/>
                <w:sz w:val="20"/>
                <w:szCs w:val="20"/>
                <w:lang w:val="ru" w:eastAsia="ru-RU"/>
              </w:rPr>
              <w:t>+</w:t>
            </w:r>
          </w:p>
        </w:tc>
        <w:tc>
          <w:tcPr>
            <w:tcW w:w="533" w:type="dxa"/>
          </w:tcPr>
          <w:p w14:paraId="42247959" w14:textId="036BA15C"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0C501298" w14:textId="5319EE95" w:rsidR="00DF2C63" w:rsidRPr="00A031AB" w:rsidRDefault="00DF2C63" w:rsidP="0052525F">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76E5FABA" w14:textId="1216DFD0" w:rsidR="00DF2C63" w:rsidRPr="00A031AB" w:rsidRDefault="00D83095" w:rsidP="0052525F">
            <w:pPr>
              <w:pStyle w:val="a5"/>
              <w:snapToGrid w:val="0"/>
              <w:spacing w:after="0"/>
              <w:ind w:left="0"/>
              <w:jc w:val="both"/>
              <w:rPr>
                <w:sz w:val="16"/>
                <w:szCs w:val="16"/>
              </w:rPr>
            </w:pPr>
            <w:r>
              <w:rPr>
                <w:sz w:val="16"/>
                <w:szCs w:val="16"/>
              </w:rPr>
              <w:t>+</w:t>
            </w:r>
          </w:p>
        </w:tc>
        <w:tc>
          <w:tcPr>
            <w:tcW w:w="510" w:type="dxa"/>
          </w:tcPr>
          <w:p w14:paraId="6FD0A389" w14:textId="055AD0F3" w:rsidR="00DF2C63" w:rsidRPr="0072285C" w:rsidRDefault="001028AB" w:rsidP="0052525F">
            <w:pPr>
              <w:pStyle w:val="a5"/>
              <w:snapToGrid w:val="0"/>
              <w:spacing w:after="0"/>
              <w:ind w:left="0"/>
              <w:jc w:val="both"/>
              <w:rPr>
                <w:sz w:val="16"/>
                <w:szCs w:val="16"/>
              </w:rPr>
            </w:pPr>
            <w:r w:rsidRPr="0072285C">
              <w:rPr>
                <w:sz w:val="16"/>
                <w:szCs w:val="16"/>
              </w:rPr>
              <w:t>+</w:t>
            </w:r>
          </w:p>
        </w:tc>
        <w:tc>
          <w:tcPr>
            <w:tcW w:w="483" w:type="dxa"/>
          </w:tcPr>
          <w:p w14:paraId="321EA340" w14:textId="7B52C6C8" w:rsidR="00DF2C63" w:rsidRPr="00E41EEC" w:rsidRDefault="001028AB" w:rsidP="0052525F">
            <w:pPr>
              <w:pStyle w:val="a5"/>
              <w:snapToGrid w:val="0"/>
              <w:spacing w:after="0"/>
              <w:ind w:left="0"/>
              <w:jc w:val="both"/>
              <w:rPr>
                <w:sz w:val="16"/>
                <w:szCs w:val="16"/>
              </w:rPr>
            </w:pPr>
            <w:r w:rsidRPr="00E41EEC">
              <w:rPr>
                <w:sz w:val="16"/>
                <w:szCs w:val="16"/>
              </w:rPr>
              <w:t>+</w:t>
            </w:r>
          </w:p>
        </w:tc>
        <w:tc>
          <w:tcPr>
            <w:tcW w:w="567" w:type="dxa"/>
          </w:tcPr>
          <w:p w14:paraId="5C69980E" w14:textId="31A0EAC2" w:rsidR="00DF2C63" w:rsidRPr="00A27DFB" w:rsidRDefault="001028AB" w:rsidP="0052525F">
            <w:pPr>
              <w:pStyle w:val="a5"/>
              <w:snapToGrid w:val="0"/>
              <w:spacing w:after="0"/>
              <w:ind w:left="0"/>
              <w:jc w:val="both"/>
              <w:rPr>
                <w:sz w:val="16"/>
                <w:szCs w:val="16"/>
              </w:rPr>
            </w:pPr>
            <w:r w:rsidRPr="00A27DFB">
              <w:rPr>
                <w:sz w:val="16"/>
                <w:szCs w:val="16"/>
              </w:rPr>
              <w:t>+</w:t>
            </w:r>
          </w:p>
        </w:tc>
      </w:tr>
      <w:tr w:rsidR="00652173" w:rsidRPr="00A031AB" w14:paraId="72557A21" w14:textId="77777777" w:rsidTr="005D4946">
        <w:tc>
          <w:tcPr>
            <w:tcW w:w="563" w:type="dxa"/>
          </w:tcPr>
          <w:p w14:paraId="132EFD55" w14:textId="5AF74C4B" w:rsidR="00652173" w:rsidRPr="00A031AB" w:rsidRDefault="00652173" w:rsidP="00652173">
            <w:pPr>
              <w:pStyle w:val="a5"/>
              <w:snapToGrid w:val="0"/>
              <w:spacing w:after="0"/>
              <w:ind w:left="0"/>
              <w:jc w:val="both"/>
              <w:rPr>
                <w:sz w:val="16"/>
                <w:szCs w:val="16"/>
              </w:rPr>
            </w:pPr>
            <w:r w:rsidRPr="00A031AB">
              <w:rPr>
                <w:sz w:val="16"/>
                <w:szCs w:val="16"/>
              </w:rPr>
              <w:t>ПРН 5</w:t>
            </w:r>
          </w:p>
        </w:tc>
        <w:tc>
          <w:tcPr>
            <w:tcW w:w="571" w:type="dxa"/>
          </w:tcPr>
          <w:p w14:paraId="0CB970A9" w14:textId="72784C7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Pr>
                <w:rFonts w:eastAsia="Arial"/>
                <w:bCs/>
                <w:sz w:val="20"/>
                <w:szCs w:val="20"/>
                <w:lang w:val="ru" w:eastAsia="ru-RU"/>
              </w:rPr>
              <w:t>+</w:t>
            </w:r>
          </w:p>
        </w:tc>
        <w:tc>
          <w:tcPr>
            <w:tcW w:w="534" w:type="dxa"/>
          </w:tcPr>
          <w:p w14:paraId="4123C183" w14:textId="1C74094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13C38853" w14:textId="093355C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4F518170" w14:textId="0753DC5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1032A99"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04DF82C1" w14:textId="24425D5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0DA7CA28" w14:textId="0C1A83DE" w:rsidR="00652173" w:rsidRPr="00A031AB" w:rsidRDefault="00652173" w:rsidP="00652173">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611" w:type="dxa"/>
          </w:tcPr>
          <w:p w14:paraId="7903222A" w14:textId="77777777" w:rsidR="00652173" w:rsidRPr="00A031AB" w:rsidRDefault="00652173" w:rsidP="00652173">
            <w:pPr>
              <w:pStyle w:val="a5"/>
              <w:snapToGrid w:val="0"/>
              <w:spacing w:after="0"/>
              <w:ind w:left="0"/>
              <w:jc w:val="both"/>
              <w:rPr>
                <w:sz w:val="16"/>
                <w:szCs w:val="16"/>
              </w:rPr>
            </w:pPr>
          </w:p>
        </w:tc>
        <w:tc>
          <w:tcPr>
            <w:tcW w:w="521" w:type="dxa"/>
          </w:tcPr>
          <w:p w14:paraId="0842A9F6" w14:textId="7041A141" w:rsidR="00652173" w:rsidRPr="00A031AB" w:rsidRDefault="00652173" w:rsidP="00652173">
            <w:pPr>
              <w:pStyle w:val="a5"/>
              <w:snapToGrid w:val="0"/>
              <w:spacing w:after="0"/>
              <w:ind w:left="0"/>
              <w:jc w:val="both"/>
              <w:rPr>
                <w:sz w:val="16"/>
                <w:szCs w:val="16"/>
              </w:rPr>
            </w:pPr>
            <w:r>
              <w:rPr>
                <w:sz w:val="16"/>
                <w:szCs w:val="16"/>
              </w:rPr>
              <w:t>+</w:t>
            </w:r>
          </w:p>
        </w:tc>
        <w:tc>
          <w:tcPr>
            <w:tcW w:w="567" w:type="dxa"/>
          </w:tcPr>
          <w:p w14:paraId="007EE9DC" w14:textId="77777777" w:rsidR="00652173" w:rsidRPr="00A031AB" w:rsidRDefault="00652173" w:rsidP="00652173">
            <w:pPr>
              <w:pStyle w:val="a5"/>
              <w:snapToGrid w:val="0"/>
              <w:spacing w:after="0"/>
              <w:ind w:left="0"/>
              <w:jc w:val="both"/>
              <w:rPr>
                <w:sz w:val="16"/>
                <w:szCs w:val="16"/>
              </w:rPr>
            </w:pPr>
          </w:p>
        </w:tc>
        <w:tc>
          <w:tcPr>
            <w:tcW w:w="571" w:type="dxa"/>
          </w:tcPr>
          <w:p w14:paraId="7399F749"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2D29DCF7" w14:textId="03D40695"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3A0EB3E1" w14:textId="77777777" w:rsidR="00652173" w:rsidRPr="00A031AB" w:rsidRDefault="00652173" w:rsidP="00652173">
            <w:pPr>
              <w:pStyle w:val="a5"/>
              <w:snapToGrid w:val="0"/>
              <w:spacing w:after="0"/>
              <w:ind w:left="0"/>
              <w:jc w:val="both"/>
              <w:rPr>
                <w:sz w:val="16"/>
                <w:szCs w:val="16"/>
              </w:rPr>
            </w:pPr>
          </w:p>
        </w:tc>
        <w:tc>
          <w:tcPr>
            <w:tcW w:w="638" w:type="dxa"/>
          </w:tcPr>
          <w:p w14:paraId="61178D26" w14:textId="77777777" w:rsidR="00652173" w:rsidRPr="00A031AB" w:rsidRDefault="00652173" w:rsidP="00652173">
            <w:pPr>
              <w:pStyle w:val="a5"/>
              <w:snapToGrid w:val="0"/>
              <w:spacing w:after="0"/>
              <w:ind w:left="0"/>
              <w:jc w:val="both"/>
              <w:rPr>
                <w:sz w:val="16"/>
                <w:szCs w:val="16"/>
              </w:rPr>
            </w:pPr>
          </w:p>
        </w:tc>
        <w:tc>
          <w:tcPr>
            <w:tcW w:w="504" w:type="dxa"/>
          </w:tcPr>
          <w:p w14:paraId="5F8EDB32" w14:textId="596D74F9"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067BF8B1" w14:textId="20D43101" w:rsidR="00652173" w:rsidRPr="00A031AB" w:rsidRDefault="00652173" w:rsidP="00652173">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604" w:type="dxa"/>
          </w:tcPr>
          <w:p w14:paraId="5D004483" w14:textId="24E2B1C2"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6E5147DA" w14:textId="27CA1AF9"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3F3E7679" w14:textId="0768A68B" w:rsidR="00652173" w:rsidRPr="00A031AB" w:rsidRDefault="00652173" w:rsidP="00652173">
            <w:pPr>
              <w:pStyle w:val="a5"/>
              <w:snapToGrid w:val="0"/>
              <w:spacing w:after="0"/>
              <w:ind w:left="0"/>
              <w:jc w:val="both"/>
              <w:rPr>
                <w:sz w:val="16"/>
                <w:szCs w:val="16"/>
              </w:rPr>
            </w:pPr>
            <w:r>
              <w:rPr>
                <w:sz w:val="16"/>
                <w:szCs w:val="16"/>
              </w:rPr>
              <w:t>+</w:t>
            </w:r>
          </w:p>
        </w:tc>
        <w:tc>
          <w:tcPr>
            <w:tcW w:w="606" w:type="dxa"/>
          </w:tcPr>
          <w:p w14:paraId="5A53D899" w14:textId="54C9D84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5DA93AD9" w14:textId="42F5D4C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40438BCC" w14:textId="6BEFC00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7A56D956" w14:textId="77777777" w:rsidR="00652173" w:rsidRPr="00A031AB" w:rsidRDefault="00652173" w:rsidP="00652173">
            <w:pPr>
              <w:pStyle w:val="a5"/>
              <w:snapToGrid w:val="0"/>
              <w:spacing w:after="0"/>
              <w:ind w:left="0"/>
              <w:jc w:val="both"/>
              <w:rPr>
                <w:sz w:val="16"/>
                <w:szCs w:val="16"/>
              </w:rPr>
            </w:pPr>
          </w:p>
        </w:tc>
        <w:tc>
          <w:tcPr>
            <w:tcW w:w="510" w:type="dxa"/>
          </w:tcPr>
          <w:p w14:paraId="70DCBC57" w14:textId="1A5BC547" w:rsidR="00652173" w:rsidRPr="0072285C" w:rsidRDefault="00652173" w:rsidP="00652173">
            <w:pPr>
              <w:pStyle w:val="a5"/>
              <w:snapToGrid w:val="0"/>
              <w:spacing w:after="0"/>
              <w:ind w:left="0"/>
              <w:jc w:val="both"/>
              <w:rPr>
                <w:sz w:val="16"/>
                <w:szCs w:val="16"/>
              </w:rPr>
            </w:pPr>
            <w:r w:rsidRPr="0072285C">
              <w:rPr>
                <w:sz w:val="16"/>
                <w:szCs w:val="16"/>
              </w:rPr>
              <w:t>+</w:t>
            </w:r>
          </w:p>
        </w:tc>
        <w:tc>
          <w:tcPr>
            <w:tcW w:w="483" w:type="dxa"/>
          </w:tcPr>
          <w:p w14:paraId="5F32386F" w14:textId="4DABEF03" w:rsidR="00652173" w:rsidRPr="00E41EEC" w:rsidRDefault="00652173" w:rsidP="00652173">
            <w:pPr>
              <w:pStyle w:val="a5"/>
              <w:snapToGrid w:val="0"/>
              <w:spacing w:after="0"/>
              <w:ind w:left="0"/>
              <w:jc w:val="both"/>
              <w:rPr>
                <w:sz w:val="16"/>
                <w:szCs w:val="16"/>
              </w:rPr>
            </w:pPr>
            <w:r w:rsidRPr="00E41EEC">
              <w:rPr>
                <w:sz w:val="16"/>
                <w:szCs w:val="16"/>
              </w:rPr>
              <w:t>+</w:t>
            </w:r>
          </w:p>
        </w:tc>
        <w:tc>
          <w:tcPr>
            <w:tcW w:w="567" w:type="dxa"/>
          </w:tcPr>
          <w:p w14:paraId="24ABEAA5" w14:textId="57FD2519" w:rsidR="00652173" w:rsidRPr="00A27DFB" w:rsidRDefault="00652173" w:rsidP="00652173">
            <w:pPr>
              <w:pStyle w:val="a5"/>
              <w:snapToGrid w:val="0"/>
              <w:spacing w:after="0"/>
              <w:ind w:left="0"/>
              <w:jc w:val="both"/>
              <w:rPr>
                <w:sz w:val="16"/>
                <w:szCs w:val="16"/>
              </w:rPr>
            </w:pPr>
            <w:r w:rsidRPr="00A27DFB">
              <w:rPr>
                <w:sz w:val="16"/>
                <w:szCs w:val="16"/>
              </w:rPr>
              <w:t>+</w:t>
            </w:r>
          </w:p>
        </w:tc>
      </w:tr>
      <w:tr w:rsidR="00652173" w:rsidRPr="00A031AB" w14:paraId="307ACEAF" w14:textId="77777777" w:rsidTr="005D4946">
        <w:tc>
          <w:tcPr>
            <w:tcW w:w="563" w:type="dxa"/>
          </w:tcPr>
          <w:p w14:paraId="543B3B0C" w14:textId="5C36BAE0" w:rsidR="00652173" w:rsidRPr="00A031AB" w:rsidRDefault="00652173" w:rsidP="00652173">
            <w:pPr>
              <w:pStyle w:val="a5"/>
              <w:snapToGrid w:val="0"/>
              <w:spacing w:after="0"/>
              <w:ind w:left="0"/>
              <w:jc w:val="both"/>
              <w:rPr>
                <w:sz w:val="16"/>
                <w:szCs w:val="16"/>
              </w:rPr>
            </w:pPr>
            <w:r w:rsidRPr="00A031AB">
              <w:rPr>
                <w:sz w:val="16"/>
                <w:szCs w:val="16"/>
              </w:rPr>
              <w:t>ПРН 6</w:t>
            </w:r>
          </w:p>
        </w:tc>
        <w:tc>
          <w:tcPr>
            <w:tcW w:w="571" w:type="dxa"/>
          </w:tcPr>
          <w:p w14:paraId="7F552D52" w14:textId="7CB02AE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01B8AD8F" w14:textId="2A93D303"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4E709B6" w14:textId="116EDF1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4E6C5EE4" w14:textId="3738D8F6"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586A47DC"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2E811E28" w14:textId="1185E336"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2A6EA964" w14:textId="615DEB37" w:rsidR="00652173" w:rsidRPr="00A031AB" w:rsidRDefault="003A75B8"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611" w:type="dxa"/>
          </w:tcPr>
          <w:p w14:paraId="72653864" w14:textId="3C4708B5"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30315714" w14:textId="6B158AE6" w:rsidR="00652173" w:rsidRPr="00A031AB" w:rsidRDefault="003A75B8"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567" w:type="dxa"/>
          </w:tcPr>
          <w:p w14:paraId="6FE672C1" w14:textId="77777777" w:rsidR="00652173" w:rsidRPr="00A031AB" w:rsidRDefault="00652173" w:rsidP="00652173">
            <w:pPr>
              <w:pStyle w:val="a5"/>
              <w:snapToGrid w:val="0"/>
              <w:spacing w:after="0"/>
              <w:ind w:left="0"/>
              <w:jc w:val="both"/>
              <w:rPr>
                <w:sz w:val="16"/>
                <w:szCs w:val="16"/>
              </w:rPr>
            </w:pPr>
          </w:p>
        </w:tc>
        <w:tc>
          <w:tcPr>
            <w:tcW w:w="571" w:type="dxa"/>
          </w:tcPr>
          <w:p w14:paraId="350414A2"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3BAF330B" w14:textId="6D6C53C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3A75B8">
              <w:rPr>
                <w:rFonts w:eastAsia="Arial"/>
                <w:bCs/>
                <w:sz w:val="20"/>
                <w:szCs w:val="20"/>
                <w:lang w:val="ru" w:eastAsia="ru-RU"/>
              </w:rPr>
              <w:t>+</w:t>
            </w:r>
          </w:p>
        </w:tc>
        <w:tc>
          <w:tcPr>
            <w:tcW w:w="567" w:type="dxa"/>
          </w:tcPr>
          <w:p w14:paraId="4B45F48D" w14:textId="74CCBC9A" w:rsidR="00652173" w:rsidRPr="00A031AB" w:rsidRDefault="00652173" w:rsidP="00652173">
            <w:pPr>
              <w:pStyle w:val="a5"/>
              <w:snapToGrid w:val="0"/>
              <w:spacing w:after="0"/>
              <w:ind w:left="0"/>
              <w:jc w:val="both"/>
              <w:rPr>
                <w:sz w:val="16"/>
                <w:szCs w:val="16"/>
              </w:rPr>
            </w:pPr>
          </w:p>
        </w:tc>
        <w:tc>
          <w:tcPr>
            <w:tcW w:w="638" w:type="dxa"/>
          </w:tcPr>
          <w:p w14:paraId="55C3B0F8" w14:textId="6FD718F6" w:rsidR="00652173" w:rsidRPr="00A031AB" w:rsidRDefault="003A75B8" w:rsidP="00652173">
            <w:pPr>
              <w:pStyle w:val="a5"/>
              <w:snapToGrid w:val="0"/>
              <w:spacing w:after="0"/>
              <w:ind w:left="0"/>
              <w:jc w:val="both"/>
              <w:rPr>
                <w:sz w:val="16"/>
                <w:szCs w:val="16"/>
              </w:rPr>
            </w:pPr>
            <w:r>
              <w:rPr>
                <w:sz w:val="16"/>
                <w:szCs w:val="16"/>
              </w:rPr>
              <w:t>+</w:t>
            </w:r>
          </w:p>
        </w:tc>
        <w:tc>
          <w:tcPr>
            <w:tcW w:w="504" w:type="dxa"/>
          </w:tcPr>
          <w:p w14:paraId="4F68FB93" w14:textId="7F3E757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33" w:type="dxa"/>
          </w:tcPr>
          <w:p w14:paraId="09881C4F" w14:textId="1A2E7530"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45B2B760" w14:textId="67A7F862"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7431ABF3" w14:textId="29E5989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3A75B8">
              <w:rPr>
                <w:rFonts w:eastAsia="Arial"/>
                <w:bCs/>
                <w:sz w:val="20"/>
                <w:szCs w:val="20"/>
                <w:lang w:val="ru" w:eastAsia="ru-RU"/>
              </w:rPr>
              <w:t>+</w:t>
            </w:r>
          </w:p>
        </w:tc>
        <w:tc>
          <w:tcPr>
            <w:tcW w:w="722" w:type="dxa"/>
          </w:tcPr>
          <w:p w14:paraId="309E6D75" w14:textId="160C2975"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3A75B8">
              <w:rPr>
                <w:rFonts w:eastAsia="Arial"/>
                <w:bCs/>
                <w:sz w:val="20"/>
                <w:szCs w:val="20"/>
                <w:lang w:val="ru" w:eastAsia="ru-RU"/>
              </w:rPr>
              <w:t>+</w:t>
            </w:r>
          </w:p>
        </w:tc>
        <w:tc>
          <w:tcPr>
            <w:tcW w:w="606" w:type="dxa"/>
          </w:tcPr>
          <w:p w14:paraId="48D9F5CC" w14:textId="6B9F1FDA" w:rsidR="00652173" w:rsidRPr="00A031AB" w:rsidRDefault="003A75B8"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533" w:type="dxa"/>
          </w:tcPr>
          <w:p w14:paraId="6CB77A35" w14:textId="4C5F3CB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55D8410F" w14:textId="7CA97B4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6444B563" w14:textId="77777777" w:rsidR="00652173" w:rsidRPr="00A031AB" w:rsidRDefault="00652173" w:rsidP="00652173">
            <w:pPr>
              <w:pStyle w:val="a5"/>
              <w:snapToGrid w:val="0"/>
              <w:spacing w:after="0"/>
              <w:ind w:left="0"/>
              <w:jc w:val="both"/>
              <w:rPr>
                <w:sz w:val="16"/>
                <w:szCs w:val="16"/>
              </w:rPr>
            </w:pPr>
          </w:p>
        </w:tc>
        <w:tc>
          <w:tcPr>
            <w:tcW w:w="510" w:type="dxa"/>
          </w:tcPr>
          <w:p w14:paraId="3AEF881B" w14:textId="77777777" w:rsidR="00652173" w:rsidRPr="00A031AB" w:rsidRDefault="00652173" w:rsidP="00652173">
            <w:pPr>
              <w:pStyle w:val="a5"/>
              <w:snapToGrid w:val="0"/>
              <w:spacing w:after="0"/>
              <w:ind w:left="0"/>
              <w:jc w:val="both"/>
              <w:rPr>
                <w:sz w:val="16"/>
                <w:szCs w:val="16"/>
              </w:rPr>
            </w:pPr>
          </w:p>
        </w:tc>
        <w:tc>
          <w:tcPr>
            <w:tcW w:w="483" w:type="dxa"/>
          </w:tcPr>
          <w:p w14:paraId="1245584A" w14:textId="5295F0CB" w:rsidR="00652173" w:rsidRPr="00A031AB" w:rsidRDefault="003A75B8" w:rsidP="00652173">
            <w:pPr>
              <w:pStyle w:val="a5"/>
              <w:snapToGrid w:val="0"/>
              <w:spacing w:after="0"/>
              <w:ind w:left="0"/>
              <w:jc w:val="both"/>
              <w:rPr>
                <w:sz w:val="16"/>
                <w:szCs w:val="16"/>
              </w:rPr>
            </w:pPr>
            <w:r>
              <w:rPr>
                <w:sz w:val="16"/>
                <w:szCs w:val="16"/>
              </w:rPr>
              <w:t>+</w:t>
            </w:r>
          </w:p>
        </w:tc>
        <w:tc>
          <w:tcPr>
            <w:tcW w:w="567" w:type="dxa"/>
          </w:tcPr>
          <w:p w14:paraId="0958D89E" w14:textId="5D438CA9" w:rsidR="00652173" w:rsidRPr="00A031AB" w:rsidRDefault="003A75B8" w:rsidP="00652173">
            <w:pPr>
              <w:pStyle w:val="a5"/>
              <w:snapToGrid w:val="0"/>
              <w:spacing w:after="0"/>
              <w:ind w:left="0"/>
              <w:jc w:val="both"/>
              <w:rPr>
                <w:sz w:val="16"/>
                <w:szCs w:val="16"/>
              </w:rPr>
            </w:pPr>
            <w:r>
              <w:rPr>
                <w:sz w:val="16"/>
                <w:szCs w:val="16"/>
              </w:rPr>
              <w:t>+</w:t>
            </w:r>
          </w:p>
        </w:tc>
      </w:tr>
      <w:tr w:rsidR="00652173" w:rsidRPr="00A031AB" w14:paraId="5F11A57D" w14:textId="77777777" w:rsidTr="005D4946">
        <w:tc>
          <w:tcPr>
            <w:tcW w:w="563" w:type="dxa"/>
          </w:tcPr>
          <w:p w14:paraId="7257ECA2" w14:textId="3AAC1737" w:rsidR="00652173" w:rsidRPr="00A031AB" w:rsidRDefault="00652173" w:rsidP="00652173">
            <w:pPr>
              <w:pStyle w:val="a5"/>
              <w:snapToGrid w:val="0"/>
              <w:spacing w:after="0"/>
              <w:ind w:left="0"/>
              <w:jc w:val="both"/>
              <w:rPr>
                <w:sz w:val="16"/>
                <w:szCs w:val="16"/>
              </w:rPr>
            </w:pPr>
            <w:r w:rsidRPr="00A031AB">
              <w:rPr>
                <w:sz w:val="16"/>
                <w:szCs w:val="16"/>
              </w:rPr>
              <w:t>ПРН 7</w:t>
            </w:r>
          </w:p>
        </w:tc>
        <w:tc>
          <w:tcPr>
            <w:tcW w:w="571" w:type="dxa"/>
          </w:tcPr>
          <w:p w14:paraId="321DF39F" w14:textId="58455FBB" w:rsidR="00652173" w:rsidRPr="00A031AB" w:rsidRDefault="00652173" w:rsidP="00652173">
            <w:pPr>
              <w:pStyle w:val="a5"/>
              <w:snapToGrid w:val="0"/>
              <w:spacing w:after="0"/>
              <w:ind w:left="0"/>
              <w:jc w:val="both"/>
              <w:rPr>
                <w:sz w:val="16"/>
                <w:szCs w:val="16"/>
              </w:rPr>
            </w:pPr>
          </w:p>
        </w:tc>
        <w:tc>
          <w:tcPr>
            <w:tcW w:w="534" w:type="dxa"/>
          </w:tcPr>
          <w:p w14:paraId="4217DC79" w14:textId="0412F01D"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871F343" w14:textId="6571D58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68E1AFF" w14:textId="1AE829A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724034D"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04AE7152" w14:textId="0053BA70"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9" w:type="dxa"/>
          </w:tcPr>
          <w:p w14:paraId="333E119C" w14:textId="78767ECB" w:rsidR="00652173" w:rsidRPr="00A031AB" w:rsidRDefault="00652173" w:rsidP="00652173">
            <w:pPr>
              <w:pStyle w:val="a5"/>
              <w:snapToGrid w:val="0"/>
              <w:spacing w:after="0"/>
              <w:ind w:left="0"/>
              <w:jc w:val="both"/>
              <w:rPr>
                <w:sz w:val="16"/>
                <w:szCs w:val="16"/>
              </w:rPr>
            </w:pPr>
          </w:p>
        </w:tc>
        <w:tc>
          <w:tcPr>
            <w:tcW w:w="611" w:type="dxa"/>
          </w:tcPr>
          <w:p w14:paraId="6F3657B3" w14:textId="77777777" w:rsidR="00652173" w:rsidRPr="00A031AB" w:rsidRDefault="00652173" w:rsidP="00652173">
            <w:pPr>
              <w:pStyle w:val="a5"/>
              <w:snapToGrid w:val="0"/>
              <w:spacing w:after="0"/>
              <w:ind w:left="0"/>
              <w:jc w:val="both"/>
              <w:rPr>
                <w:sz w:val="16"/>
                <w:szCs w:val="16"/>
              </w:rPr>
            </w:pPr>
          </w:p>
        </w:tc>
        <w:tc>
          <w:tcPr>
            <w:tcW w:w="521" w:type="dxa"/>
          </w:tcPr>
          <w:p w14:paraId="12CF598D" w14:textId="23E4DA8C"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37AB42E0" w14:textId="77777777" w:rsidR="00652173" w:rsidRPr="00A031AB" w:rsidRDefault="00652173" w:rsidP="00652173">
            <w:pPr>
              <w:pStyle w:val="a5"/>
              <w:snapToGrid w:val="0"/>
              <w:spacing w:after="0"/>
              <w:ind w:left="0"/>
              <w:jc w:val="both"/>
              <w:rPr>
                <w:sz w:val="16"/>
                <w:szCs w:val="16"/>
              </w:rPr>
            </w:pPr>
          </w:p>
        </w:tc>
        <w:tc>
          <w:tcPr>
            <w:tcW w:w="571" w:type="dxa"/>
          </w:tcPr>
          <w:p w14:paraId="072E0511"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40F96CAE" w14:textId="60B326E3"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3BCB283A" w14:textId="77777777" w:rsidR="00652173" w:rsidRPr="00A031AB" w:rsidRDefault="00652173" w:rsidP="00652173">
            <w:pPr>
              <w:pStyle w:val="a5"/>
              <w:snapToGrid w:val="0"/>
              <w:spacing w:after="0"/>
              <w:ind w:left="0"/>
              <w:jc w:val="both"/>
              <w:rPr>
                <w:sz w:val="16"/>
                <w:szCs w:val="16"/>
              </w:rPr>
            </w:pPr>
          </w:p>
        </w:tc>
        <w:tc>
          <w:tcPr>
            <w:tcW w:w="638" w:type="dxa"/>
          </w:tcPr>
          <w:p w14:paraId="7BD30AD0" w14:textId="74EB273B" w:rsidR="00652173" w:rsidRPr="00A031AB" w:rsidRDefault="00F2115F" w:rsidP="00652173">
            <w:pPr>
              <w:pStyle w:val="a5"/>
              <w:snapToGrid w:val="0"/>
              <w:spacing w:after="0"/>
              <w:ind w:left="0"/>
              <w:jc w:val="both"/>
              <w:rPr>
                <w:sz w:val="16"/>
                <w:szCs w:val="16"/>
              </w:rPr>
            </w:pPr>
            <w:r>
              <w:rPr>
                <w:sz w:val="16"/>
                <w:szCs w:val="16"/>
              </w:rPr>
              <w:t>+</w:t>
            </w:r>
          </w:p>
        </w:tc>
        <w:tc>
          <w:tcPr>
            <w:tcW w:w="504" w:type="dxa"/>
          </w:tcPr>
          <w:p w14:paraId="6A52D448" w14:textId="7C4CFB70" w:rsidR="00652173" w:rsidRPr="00A031AB" w:rsidRDefault="00F2115F"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533" w:type="dxa"/>
          </w:tcPr>
          <w:p w14:paraId="06A6BEC7" w14:textId="30570561" w:rsidR="00652173" w:rsidRPr="00A031AB" w:rsidRDefault="00652173" w:rsidP="00652173">
            <w:pPr>
              <w:pStyle w:val="a5"/>
              <w:snapToGrid w:val="0"/>
              <w:spacing w:after="0"/>
              <w:ind w:left="0"/>
              <w:jc w:val="both"/>
              <w:rPr>
                <w:sz w:val="16"/>
                <w:szCs w:val="16"/>
              </w:rPr>
            </w:pPr>
          </w:p>
        </w:tc>
        <w:tc>
          <w:tcPr>
            <w:tcW w:w="604" w:type="dxa"/>
          </w:tcPr>
          <w:p w14:paraId="45F18BFE" w14:textId="0CEBD047"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5E9475D9" w14:textId="4DA1FA26"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0079F93A" w14:textId="77777777" w:rsidR="00652173" w:rsidRPr="00A031AB" w:rsidRDefault="00652173" w:rsidP="00652173">
            <w:pPr>
              <w:pStyle w:val="a5"/>
              <w:snapToGrid w:val="0"/>
              <w:spacing w:after="0"/>
              <w:ind w:left="0"/>
              <w:jc w:val="both"/>
              <w:rPr>
                <w:sz w:val="16"/>
                <w:szCs w:val="16"/>
              </w:rPr>
            </w:pPr>
          </w:p>
        </w:tc>
        <w:tc>
          <w:tcPr>
            <w:tcW w:w="606" w:type="dxa"/>
          </w:tcPr>
          <w:p w14:paraId="625ACF0E" w14:textId="5A067326"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50C633A3" w14:textId="6FC1D71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5EB7DA91" w14:textId="1576204D" w:rsidR="00652173" w:rsidRPr="00A031AB" w:rsidRDefault="00652173" w:rsidP="00652173">
            <w:pPr>
              <w:pStyle w:val="a5"/>
              <w:snapToGrid w:val="0"/>
              <w:spacing w:after="0"/>
              <w:ind w:left="0"/>
              <w:jc w:val="both"/>
              <w:rPr>
                <w:sz w:val="16"/>
                <w:szCs w:val="16"/>
              </w:rPr>
            </w:pPr>
          </w:p>
        </w:tc>
        <w:tc>
          <w:tcPr>
            <w:tcW w:w="443" w:type="dxa"/>
          </w:tcPr>
          <w:p w14:paraId="4E48CB29" w14:textId="77777777" w:rsidR="00652173" w:rsidRPr="00A031AB" w:rsidRDefault="00652173" w:rsidP="00652173">
            <w:pPr>
              <w:pStyle w:val="a5"/>
              <w:snapToGrid w:val="0"/>
              <w:spacing w:after="0"/>
              <w:ind w:left="0"/>
              <w:jc w:val="both"/>
              <w:rPr>
                <w:sz w:val="16"/>
                <w:szCs w:val="16"/>
              </w:rPr>
            </w:pPr>
          </w:p>
        </w:tc>
        <w:tc>
          <w:tcPr>
            <w:tcW w:w="510" w:type="dxa"/>
          </w:tcPr>
          <w:p w14:paraId="59A6BF9B" w14:textId="77777777" w:rsidR="00652173" w:rsidRPr="00A031AB" w:rsidRDefault="00652173" w:rsidP="00652173">
            <w:pPr>
              <w:pStyle w:val="a5"/>
              <w:snapToGrid w:val="0"/>
              <w:spacing w:after="0"/>
              <w:ind w:left="0"/>
              <w:jc w:val="both"/>
              <w:rPr>
                <w:sz w:val="16"/>
                <w:szCs w:val="16"/>
              </w:rPr>
            </w:pPr>
          </w:p>
        </w:tc>
        <w:tc>
          <w:tcPr>
            <w:tcW w:w="483" w:type="dxa"/>
          </w:tcPr>
          <w:p w14:paraId="6D1183BC" w14:textId="0E11F39A" w:rsidR="00652173" w:rsidRPr="00A031AB" w:rsidRDefault="00E41EEC" w:rsidP="00652173">
            <w:pPr>
              <w:pStyle w:val="a5"/>
              <w:snapToGrid w:val="0"/>
              <w:spacing w:after="0"/>
              <w:ind w:left="0"/>
              <w:jc w:val="both"/>
              <w:rPr>
                <w:sz w:val="16"/>
                <w:szCs w:val="16"/>
              </w:rPr>
            </w:pPr>
            <w:r>
              <w:rPr>
                <w:sz w:val="16"/>
                <w:szCs w:val="16"/>
              </w:rPr>
              <w:t>+</w:t>
            </w:r>
          </w:p>
        </w:tc>
        <w:tc>
          <w:tcPr>
            <w:tcW w:w="567" w:type="dxa"/>
          </w:tcPr>
          <w:p w14:paraId="53F7A8C0" w14:textId="61BB25F2" w:rsidR="00652173" w:rsidRPr="00A031AB" w:rsidRDefault="00E41EEC" w:rsidP="00652173">
            <w:pPr>
              <w:pStyle w:val="a5"/>
              <w:snapToGrid w:val="0"/>
              <w:spacing w:after="0"/>
              <w:ind w:left="0"/>
              <w:jc w:val="both"/>
              <w:rPr>
                <w:sz w:val="16"/>
                <w:szCs w:val="16"/>
              </w:rPr>
            </w:pPr>
            <w:r>
              <w:rPr>
                <w:sz w:val="16"/>
                <w:szCs w:val="16"/>
              </w:rPr>
              <w:t>+</w:t>
            </w:r>
          </w:p>
        </w:tc>
      </w:tr>
      <w:tr w:rsidR="00652173" w:rsidRPr="00A031AB" w14:paraId="3B634E94" w14:textId="77777777" w:rsidTr="005D4946">
        <w:tc>
          <w:tcPr>
            <w:tcW w:w="563" w:type="dxa"/>
          </w:tcPr>
          <w:p w14:paraId="4306A126" w14:textId="77036BC6" w:rsidR="00652173" w:rsidRPr="00A031AB" w:rsidRDefault="00652173" w:rsidP="00652173">
            <w:pPr>
              <w:pStyle w:val="a5"/>
              <w:snapToGrid w:val="0"/>
              <w:spacing w:after="0"/>
              <w:ind w:left="0"/>
              <w:jc w:val="both"/>
              <w:rPr>
                <w:sz w:val="16"/>
                <w:szCs w:val="16"/>
              </w:rPr>
            </w:pPr>
            <w:r w:rsidRPr="00A031AB">
              <w:rPr>
                <w:sz w:val="16"/>
                <w:szCs w:val="16"/>
              </w:rPr>
              <w:t>ПРН 8</w:t>
            </w:r>
          </w:p>
        </w:tc>
        <w:tc>
          <w:tcPr>
            <w:tcW w:w="571" w:type="dxa"/>
          </w:tcPr>
          <w:p w14:paraId="7061087E" w14:textId="2990716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FD59C5">
              <w:rPr>
                <w:rFonts w:eastAsia="Arial"/>
                <w:bCs/>
                <w:sz w:val="20"/>
                <w:szCs w:val="20"/>
                <w:lang w:val="ru" w:eastAsia="ru-RU"/>
              </w:rPr>
              <w:t>+</w:t>
            </w:r>
          </w:p>
        </w:tc>
        <w:tc>
          <w:tcPr>
            <w:tcW w:w="534" w:type="dxa"/>
          </w:tcPr>
          <w:p w14:paraId="558FB3DF" w14:textId="255AD010" w:rsidR="00652173" w:rsidRPr="00A031AB" w:rsidRDefault="00FD59C5"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688" w:type="dxa"/>
          </w:tcPr>
          <w:p w14:paraId="04F453A6" w14:textId="5B19FAF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C39AE6B" w14:textId="57931F7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1D0CC218" w14:textId="27ECBB46" w:rsidR="00652173" w:rsidRPr="008F1F23" w:rsidRDefault="00FD59C5" w:rsidP="00652173">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7" w:type="dxa"/>
          </w:tcPr>
          <w:p w14:paraId="3BE511AB" w14:textId="2B9F65A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5DE39BF2" w14:textId="5D3C5802"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7FE2700C" w14:textId="3FD92E8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FD59C5">
              <w:rPr>
                <w:rFonts w:eastAsia="Arial"/>
                <w:bCs/>
                <w:sz w:val="20"/>
                <w:szCs w:val="20"/>
                <w:lang w:val="ru" w:eastAsia="ru-RU"/>
              </w:rPr>
              <w:t>+</w:t>
            </w:r>
          </w:p>
        </w:tc>
        <w:tc>
          <w:tcPr>
            <w:tcW w:w="521" w:type="dxa"/>
          </w:tcPr>
          <w:p w14:paraId="2CF17419" w14:textId="44B61C45"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45FFA0BF" w14:textId="09DA5FBD" w:rsidR="00652173" w:rsidRPr="00A031AB" w:rsidRDefault="00FD59C5" w:rsidP="00652173">
            <w:pPr>
              <w:pStyle w:val="a5"/>
              <w:snapToGrid w:val="0"/>
              <w:spacing w:after="0"/>
              <w:ind w:left="0"/>
              <w:jc w:val="both"/>
              <w:rPr>
                <w:sz w:val="16"/>
                <w:szCs w:val="16"/>
              </w:rPr>
            </w:pPr>
            <w:r>
              <w:rPr>
                <w:sz w:val="16"/>
                <w:szCs w:val="16"/>
              </w:rPr>
              <w:t>+</w:t>
            </w:r>
          </w:p>
        </w:tc>
        <w:tc>
          <w:tcPr>
            <w:tcW w:w="571" w:type="dxa"/>
          </w:tcPr>
          <w:p w14:paraId="09DFB3B9" w14:textId="19978AB6" w:rsidR="00652173" w:rsidRPr="008F1F23" w:rsidRDefault="00FD59C5" w:rsidP="00652173">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7" w:type="dxa"/>
          </w:tcPr>
          <w:p w14:paraId="32C29748" w14:textId="7E9286E9"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6E32800B" w14:textId="77777777" w:rsidR="00652173" w:rsidRPr="00A031AB" w:rsidRDefault="00652173" w:rsidP="00652173">
            <w:pPr>
              <w:pStyle w:val="a5"/>
              <w:snapToGrid w:val="0"/>
              <w:spacing w:after="0"/>
              <w:ind w:left="0"/>
              <w:jc w:val="both"/>
              <w:rPr>
                <w:sz w:val="16"/>
                <w:szCs w:val="16"/>
              </w:rPr>
            </w:pPr>
          </w:p>
        </w:tc>
        <w:tc>
          <w:tcPr>
            <w:tcW w:w="638" w:type="dxa"/>
          </w:tcPr>
          <w:p w14:paraId="22670C80" w14:textId="77777777" w:rsidR="00652173" w:rsidRPr="00A031AB" w:rsidRDefault="00652173" w:rsidP="00652173">
            <w:pPr>
              <w:pStyle w:val="a5"/>
              <w:snapToGrid w:val="0"/>
              <w:spacing w:after="0"/>
              <w:ind w:left="0"/>
              <w:jc w:val="both"/>
              <w:rPr>
                <w:sz w:val="16"/>
                <w:szCs w:val="16"/>
              </w:rPr>
            </w:pPr>
          </w:p>
        </w:tc>
        <w:tc>
          <w:tcPr>
            <w:tcW w:w="504" w:type="dxa"/>
          </w:tcPr>
          <w:p w14:paraId="6657508E" w14:textId="60736F8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3EBA516B" w14:textId="65B132A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FD59C5">
              <w:rPr>
                <w:rFonts w:eastAsia="Arial"/>
                <w:bCs/>
                <w:sz w:val="20"/>
                <w:szCs w:val="20"/>
                <w:lang w:val="ru" w:eastAsia="ru-RU"/>
              </w:rPr>
              <w:t>+</w:t>
            </w:r>
          </w:p>
        </w:tc>
        <w:tc>
          <w:tcPr>
            <w:tcW w:w="604" w:type="dxa"/>
          </w:tcPr>
          <w:p w14:paraId="0CD25D0D" w14:textId="2F02E205"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7D4873C4" w14:textId="59F1C00F" w:rsidR="00652173" w:rsidRPr="00A031AB" w:rsidRDefault="00652173" w:rsidP="00652173">
            <w:pPr>
              <w:pStyle w:val="a5"/>
              <w:snapToGrid w:val="0"/>
              <w:spacing w:after="0"/>
              <w:ind w:left="0"/>
              <w:jc w:val="both"/>
              <w:rPr>
                <w:sz w:val="16"/>
                <w:szCs w:val="16"/>
              </w:rPr>
            </w:pPr>
          </w:p>
        </w:tc>
        <w:tc>
          <w:tcPr>
            <w:tcW w:w="722" w:type="dxa"/>
          </w:tcPr>
          <w:p w14:paraId="5F8E214F" w14:textId="17D3B4C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6AA0BE52" w14:textId="2A61D58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FD59C5">
              <w:rPr>
                <w:rFonts w:eastAsia="Arial"/>
                <w:bCs/>
                <w:sz w:val="20"/>
                <w:szCs w:val="20"/>
                <w:lang w:val="ru" w:eastAsia="ru-RU"/>
              </w:rPr>
              <w:t>+</w:t>
            </w:r>
          </w:p>
        </w:tc>
        <w:tc>
          <w:tcPr>
            <w:tcW w:w="533" w:type="dxa"/>
          </w:tcPr>
          <w:p w14:paraId="33B23BD6" w14:textId="064A0406" w:rsidR="00652173" w:rsidRPr="00A031AB" w:rsidRDefault="00FD59C5" w:rsidP="00652173">
            <w:pPr>
              <w:pStyle w:val="a5"/>
              <w:snapToGrid w:val="0"/>
              <w:spacing w:after="0"/>
              <w:ind w:left="0"/>
              <w:jc w:val="both"/>
              <w:rPr>
                <w:sz w:val="16"/>
                <w:szCs w:val="16"/>
              </w:rPr>
            </w:pPr>
            <w:r>
              <w:rPr>
                <w:sz w:val="16"/>
                <w:szCs w:val="16"/>
              </w:rPr>
              <w:t>+</w:t>
            </w:r>
          </w:p>
        </w:tc>
        <w:tc>
          <w:tcPr>
            <w:tcW w:w="638" w:type="dxa"/>
          </w:tcPr>
          <w:p w14:paraId="57AE57BC" w14:textId="1CBAF41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56689CB7" w14:textId="60891B71" w:rsidR="00652173" w:rsidRPr="00A031AB" w:rsidRDefault="00FD59C5" w:rsidP="00652173">
            <w:pPr>
              <w:pStyle w:val="a5"/>
              <w:snapToGrid w:val="0"/>
              <w:spacing w:after="0"/>
              <w:ind w:left="0"/>
              <w:jc w:val="both"/>
              <w:rPr>
                <w:sz w:val="16"/>
                <w:szCs w:val="16"/>
              </w:rPr>
            </w:pPr>
            <w:r>
              <w:rPr>
                <w:sz w:val="16"/>
                <w:szCs w:val="16"/>
              </w:rPr>
              <w:t>+</w:t>
            </w:r>
          </w:p>
        </w:tc>
        <w:tc>
          <w:tcPr>
            <w:tcW w:w="510" w:type="dxa"/>
          </w:tcPr>
          <w:p w14:paraId="0650F505" w14:textId="06EE9FE9" w:rsidR="00652173" w:rsidRPr="00A031AB" w:rsidRDefault="00FD59C5" w:rsidP="00652173">
            <w:pPr>
              <w:pStyle w:val="a5"/>
              <w:snapToGrid w:val="0"/>
              <w:spacing w:after="0"/>
              <w:ind w:left="0"/>
              <w:jc w:val="both"/>
              <w:rPr>
                <w:sz w:val="16"/>
                <w:szCs w:val="16"/>
              </w:rPr>
            </w:pPr>
            <w:r>
              <w:rPr>
                <w:sz w:val="16"/>
                <w:szCs w:val="16"/>
              </w:rPr>
              <w:t>+</w:t>
            </w:r>
          </w:p>
        </w:tc>
        <w:tc>
          <w:tcPr>
            <w:tcW w:w="483" w:type="dxa"/>
          </w:tcPr>
          <w:p w14:paraId="6AD480CE" w14:textId="0B7969AA" w:rsidR="00652173" w:rsidRPr="00A031AB" w:rsidRDefault="00FD59C5" w:rsidP="00652173">
            <w:pPr>
              <w:pStyle w:val="a5"/>
              <w:snapToGrid w:val="0"/>
              <w:spacing w:after="0"/>
              <w:ind w:left="0"/>
              <w:jc w:val="both"/>
              <w:rPr>
                <w:sz w:val="16"/>
                <w:szCs w:val="16"/>
              </w:rPr>
            </w:pPr>
            <w:r>
              <w:rPr>
                <w:sz w:val="16"/>
                <w:szCs w:val="16"/>
              </w:rPr>
              <w:t>+</w:t>
            </w:r>
          </w:p>
        </w:tc>
        <w:tc>
          <w:tcPr>
            <w:tcW w:w="567" w:type="dxa"/>
          </w:tcPr>
          <w:p w14:paraId="755E3D51" w14:textId="4BD76531" w:rsidR="00652173" w:rsidRPr="00A031AB" w:rsidRDefault="00FD59C5" w:rsidP="00652173">
            <w:pPr>
              <w:pStyle w:val="a5"/>
              <w:snapToGrid w:val="0"/>
              <w:spacing w:after="0"/>
              <w:ind w:left="0"/>
              <w:jc w:val="both"/>
              <w:rPr>
                <w:sz w:val="16"/>
                <w:szCs w:val="16"/>
              </w:rPr>
            </w:pPr>
            <w:r>
              <w:rPr>
                <w:sz w:val="16"/>
                <w:szCs w:val="16"/>
              </w:rPr>
              <w:t>+</w:t>
            </w:r>
          </w:p>
        </w:tc>
      </w:tr>
      <w:tr w:rsidR="00652173" w:rsidRPr="00A031AB" w14:paraId="5741DE6C" w14:textId="77777777" w:rsidTr="005D4946">
        <w:tc>
          <w:tcPr>
            <w:tcW w:w="563" w:type="dxa"/>
          </w:tcPr>
          <w:p w14:paraId="6BCA4ADF" w14:textId="594A801E" w:rsidR="00652173" w:rsidRPr="00A031AB" w:rsidRDefault="00652173" w:rsidP="00652173">
            <w:pPr>
              <w:pStyle w:val="a5"/>
              <w:snapToGrid w:val="0"/>
              <w:spacing w:after="0"/>
              <w:ind w:left="0"/>
              <w:jc w:val="both"/>
              <w:rPr>
                <w:sz w:val="16"/>
                <w:szCs w:val="16"/>
              </w:rPr>
            </w:pPr>
            <w:r w:rsidRPr="00A031AB">
              <w:rPr>
                <w:sz w:val="16"/>
                <w:szCs w:val="16"/>
              </w:rPr>
              <w:t>ПРН 9</w:t>
            </w:r>
          </w:p>
        </w:tc>
        <w:tc>
          <w:tcPr>
            <w:tcW w:w="571" w:type="dxa"/>
          </w:tcPr>
          <w:p w14:paraId="4AA73550" w14:textId="24073CA0"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0BB511E9" w14:textId="3357B05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C7CD4F0" w14:textId="0EBD4B1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1C01C4FF" w14:textId="422C229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546C337D"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0AEF1AE5" w14:textId="07AAB763" w:rsidR="00652173" w:rsidRPr="00A031AB" w:rsidRDefault="00652173" w:rsidP="00652173">
            <w:pPr>
              <w:pStyle w:val="a5"/>
              <w:snapToGrid w:val="0"/>
              <w:spacing w:after="0"/>
              <w:ind w:left="0"/>
              <w:jc w:val="both"/>
              <w:rPr>
                <w:sz w:val="16"/>
                <w:szCs w:val="16"/>
              </w:rPr>
            </w:pPr>
          </w:p>
        </w:tc>
        <w:tc>
          <w:tcPr>
            <w:tcW w:w="569" w:type="dxa"/>
          </w:tcPr>
          <w:p w14:paraId="11E775C5" w14:textId="6F093D6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779DD157" w14:textId="19675A83"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7C750172" w14:textId="77777777" w:rsidR="00652173" w:rsidRPr="00A031AB" w:rsidRDefault="00652173" w:rsidP="00652173">
            <w:pPr>
              <w:pStyle w:val="a5"/>
              <w:snapToGrid w:val="0"/>
              <w:spacing w:after="0"/>
              <w:ind w:left="0"/>
              <w:jc w:val="both"/>
              <w:rPr>
                <w:sz w:val="16"/>
                <w:szCs w:val="16"/>
              </w:rPr>
            </w:pPr>
          </w:p>
        </w:tc>
        <w:tc>
          <w:tcPr>
            <w:tcW w:w="567" w:type="dxa"/>
          </w:tcPr>
          <w:p w14:paraId="2FC56295" w14:textId="77777777" w:rsidR="00652173" w:rsidRPr="00A031AB" w:rsidRDefault="00652173" w:rsidP="00652173">
            <w:pPr>
              <w:pStyle w:val="a5"/>
              <w:snapToGrid w:val="0"/>
              <w:spacing w:after="0"/>
              <w:ind w:left="0"/>
              <w:jc w:val="both"/>
              <w:rPr>
                <w:sz w:val="16"/>
                <w:szCs w:val="16"/>
              </w:rPr>
            </w:pPr>
          </w:p>
        </w:tc>
        <w:tc>
          <w:tcPr>
            <w:tcW w:w="571" w:type="dxa"/>
          </w:tcPr>
          <w:p w14:paraId="70327504"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08828C33" w14:textId="22C9E704" w:rsidR="00652173" w:rsidRPr="00A031AB" w:rsidRDefault="00652173" w:rsidP="00652173">
            <w:pPr>
              <w:pStyle w:val="a5"/>
              <w:snapToGrid w:val="0"/>
              <w:spacing w:after="0"/>
              <w:ind w:left="0"/>
              <w:jc w:val="both"/>
              <w:rPr>
                <w:sz w:val="16"/>
                <w:szCs w:val="16"/>
              </w:rPr>
            </w:pPr>
          </w:p>
        </w:tc>
        <w:tc>
          <w:tcPr>
            <w:tcW w:w="567" w:type="dxa"/>
          </w:tcPr>
          <w:p w14:paraId="13494730" w14:textId="77777777" w:rsidR="00652173" w:rsidRPr="00A031AB" w:rsidRDefault="00652173" w:rsidP="00652173">
            <w:pPr>
              <w:pStyle w:val="a5"/>
              <w:snapToGrid w:val="0"/>
              <w:spacing w:after="0"/>
              <w:ind w:left="0"/>
              <w:jc w:val="both"/>
              <w:rPr>
                <w:sz w:val="16"/>
                <w:szCs w:val="16"/>
              </w:rPr>
            </w:pPr>
          </w:p>
        </w:tc>
        <w:tc>
          <w:tcPr>
            <w:tcW w:w="638" w:type="dxa"/>
          </w:tcPr>
          <w:p w14:paraId="7D3CBAED" w14:textId="3B4A0C62" w:rsidR="00652173" w:rsidRPr="00A031AB" w:rsidRDefault="001C0BBA" w:rsidP="00652173">
            <w:pPr>
              <w:pStyle w:val="a5"/>
              <w:snapToGrid w:val="0"/>
              <w:spacing w:after="0"/>
              <w:ind w:left="0"/>
              <w:jc w:val="both"/>
              <w:rPr>
                <w:sz w:val="16"/>
                <w:szCs w:val="16"/>
              </w:rPr>
            </w:pPr>
            <w:r>
              <w:rPr>
                <w:sz w:val="16"/>
                <w:szCs w:val="16"/>
              </w:rPr>
              <w:t>+</w:t>
            </w:r>
          </w:p>
        </w:tc>
        <w:tc>
          <w:tcPr>
            <w:tcW w:w="504" w:type="dxa"/>
          </w:tcPr>
          <w:p w14:paraId="1DDC02AC" w14:textId="36B04F02"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1C0BBA">
              <w:rPr>
                <w:rFonts w:eastAsia="Arial"/>
                <w:bCs/>
                <w:sz w:val="20"/>
                <w:szCs w:val="20"/>
                <w:lang w:val="ru" w:eastAsia="ru-RU"/>
              </w:rPr>
              <w:t>+</w:t>
            </w:r>
          </w:p>
        </w:tc>
        <w:tc>
          <w:tcPr>
            <w:tcW w:w="533" w:type="dxa"/>
          </w:tcPr>
          <w:p w14:paraId="1C5F3B9B" w14:textId="24CDD94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0C7E68DA" w14:textId="7C170E35" w:rsidR="00652173" w:rsidRPr="00A031AB" w:rsidRDefault="00652173" w:rsidP="00652173">
            <w:pPr>
              <w:pStyle w:val="a5"/>
              <w:snapToGrid w:val="0"/>
              <w:spacing w:after="0"/>
              <w:ind w:left="0"/>
              <w:jc w:val="both"/>
              <w:rPr>
                <w:sz w:val="16"/>
                <w:szCs w:val="16"/>
              </w:rPr>
            </w:pPr>
          </w:p>
        </w:tc>
        <w:tc>
          <w:tcPr>
            <w:tcW w:w="560" w:type="dxa"/>
          </w:tcPr>
          <w:p w14:paraId="688927DE" w14:textId="745F0385" w:rsidR="00652173" w:rsidRPr="00A031AB" w:rsidRDefault="00652173" w:rsidP="00652173">
            <w:pPr>
              <w:pStyle w:val="a5"/>
              <w:snapToGrid w:val="0"/>
              <w:spacing w:after="0"/>
              <w:ind w:left="0"/>
              <w:jc w:val="both"/>
              <w:rPr>
                <w:sz w:val="16"/>
                <w:szCs w:val="16"/>
              </w:rPr>
            </w:pPr>
          </w:p>
        </w:tc>
        <w:tc>
          <w:tcPr>
            <w:tcW w:w="722" w:type="dxa"/>
          </w:tcPr>
          <w:p w14:paraId="70CB6416" w14:textId="6AF5D7A7" w:rsidR="00652173" w:rsidRPr="00A031AB" w:rsidRDefault="00652173" w:rsidP="00652173">
            <w:pPr>
              <w:pStyle w:val="a5"/>
              <w:snapToGrid w:val="0"/>
              <w:spacing w:after="0"/>
              <w:ind w:left="0"/>
              <w:jc w:val="both"/>
              <w:rPr>
                <w:sz w:val="16"/>
                <w:szCs w:val="16"/>
              </w:rPr>
            </w:pPr>
          </w:p>
        </w:tc>
        <w:tc>
          <w:tcPr>
            <w:tcW w:w="606" w:type="dxa"/>
          </w:tcPr>
          <w:p w14:paraId="45CB842C" w14:textId="4C4AC1B3" w:rsidR="00652173" w:rsidRPr="00A031AB" w:rsidRDefault="00652173" w:rsidP="00652173">
            <w:pPr>
              <w:pStyle w:val="a5"/>
              <w:snapToGrid w:val="0"/>
              <w:spacing w:after="0"/>
              <w:ind w:left="0"/>
              <w:jc w:val="both"/>
              <w:rPr>
                <w:sz w:val="16"/>
                <w:szCs w:val="16"/>
              </w:rPr>
            </w:pPr>
          </w:p>
        </w:tc>
        <w:tc>
          <w:tcPr>
            <w:tcW w:w="533" w:type="dxa"/>
          </w:tcPr>
          <w:p w14:paraId="2B9A6048" w14:textId="6CC49310" w:rsidR="00652173" w:rsidRPr="00A031AB" w:rsidRDefault="00652173" w:rsidP="00652173">
            <w:pPr>
              <w:pStyle w:val="a5"/>
              <w:snapToGrid w:val="0"/>
              <w:spacing w:after="0"/>
              <w:ind w:left="0"/>
              <w:jc w:val="both"/>
              <w:rPr>
                <w:sz w:val="16"/>
                <w:szCs w:val="16"/>
              </w:rPr>
            </w:pPr>
          </w:p>
        </w:tc>
        <w:tc>
          <w:tcPr>
            <w:tcW w:w="638" w:type="dxa"/>
          </w:tcPr>
          <w:p w14:paraId="5C6C6AE5" w14:textId="24D3CF4D" w:rsidR="00652173" w:rsidRPr="00A031AB" w:rsidRDefault="00652173" w:rsidP="00652173">
            <w:pPr>
              <w:pStyle w:val="a5"/>
              <w:snapToGrid w:val="0"/>
              <w:spacing w:after="0"/>
              <w:ind w:left="0"/>
              <w:jc w:val="both"/>
              <w:rPr>
                <w:sz w:val="16"/>
                <w:szCs w:val="16"/>
              </w:rPr>
            </w:pPr>
          </w:p>
        </w:tc>
        <w:tc>
          <w:tcPr>
            <w:tcW w:w="443" w:type="dxa"/>
          </w:tcPr>
          <w:p w14:paraId="464DAAA2" w14:textId="77777777" w:rsidR="00652173" w:rsidRPr="00A031AB" w:rsidRDefault="00652173" w:rsidP="00652173">
            <w:pPr>
              <w:pStyle w:val="a5"/>
              <w:snapToGrid w:val="0"/>
              <w:spacing w:after="0"/>
              <w:ind w:left="0"/>
              <w:jc w:val="both"/>
              <w:rPr>
                <w:sz w:val="16"/>
                <w:szCs w:val="16"/>
              </w:rPr>
            </w:pPr>
          </w:p>
        </w:tc>
        <w:tc>
          <w:tcPr>
            <w:tcW w:w="510" w:type="dxa"/>
          </w:tcPr>
          <w:p w14:paraId="2C97E1B8" w14:textId="77777777" w:rsidR="00652173" w:rsidRPr="00A031AB" w:rsidRDefault="00652173" w:rsidP="00652173">
            <w:pPr>
              <w:pStyle w:val="a5"/>
              <w:snapToGrid w:val="0"/>
              <w:spacing w:after="0"/>
              <w:ind w:left="0"/>
              <w:jc w:val="both"/>
              <w:rPr>
                <w:sz w:val="16"/>
                <w:szCs w:val="16"/>
              </w:rPr>
            </w:pPr>
          </w:p>
        </w:tc>
        <w:tc>
          <w:tcPr>
            <w:tcW w:w="483" w:type="dxa"/>
          </w:tcPr>
          <w:p w14:paraId="59BB13A7" w14:textId="63ABAE4C" w:rsidR="00652173" w:rsidRPr="00A031AB" w:rsidRDefault="00E41EEC" w:rsidP="00652173">
            <w:pPr>
              <w:pStyle w:val="a5"/>
              <w:snapToGrid w:val="0"/>
              <w:spacing w:after="0"/>
              <w:ind w:left="0"/>
              <w:jc w:val="both"/>
              <w:rPr>
                <w:sz w:val="16"/>
                <w:szCs w:val="16"/>
              </w:rPr>
            </w:pPr>
            <w:r>
              <w:rPr>
                <w:sz w:val="16"/>
                <w:szCs w:val="16"/>
              </w:rPr>
              <w:t>+</w:t>
            </w:r>
          </w:p>
        </w:tc>
        <w:tc>
          <w:tcPr>
            <w:tcW w:w="567" w:type="dxa"/>
          </w:tcPr>
          <w:p w14:paraId="78EDD644" w14:textId="4C4A7D57" w:rsidR="00652173" w:rsidRPr="00A031AB" w:rsidRDefault="00E41EEC" w:rsidP="00652173">
            <w:pPr>
              <w:pStyle w:val="a5"/>
              <w:snapToGrid w:val="0"/>
              <w:spacing w:after="0"/>
              <w:ind w:left="0"/>
              <w:jc w:val="both"/>
              <w:rPr>
                <w:sz w:val="16"/>
                <w:szCs w:val="16"/>
              </w:rPr>
            </w:pPr>
            <w:r>
              <w:rPr>
                <w:sz w:val="16"/>
                <w:szCs w:val="16"/>
              </w:rPr>
              <w:t>+</w:t>
            </w:r>
          </w:p>
        </w:tc>
      </w:tr>
      <w:tr w:rsidR="00652173" w:rsidRPr="00A031AB" w14:paraId="1D663A74" w14:textId="77777777" w:rsidTr="005D4946">
        <w:tc>
          <w:tcPr>
            <w:tcW w:w="563" w:type="dxa"/>
          </w:tcPr>
          <w:p w14:paraId="14FEA87C" w14:textId="1A21DC09" w:rsidR="00652173" w:rsidRPr="00A031AB" w:rsidRDefault="00652173" w:rsidP="00652173">
            <w:pPr>
              <w:pStyle w:val="a5"/>
              <w:snapToGrid w:val="0"/>
              <w:spacing w:after="0"/>
              <w:ind w:left="0"/>
              <w:jc w:val="both"/>
              <w:rPr>
                <w:sz w:val="16"/>
                <w:szCs w:val="16"/>
              </w:rPr>
            </w:pPr>
            <w:r w:rsidRPr="00A031AB">
              <w:rPr>
                <w:sz w:val="16"/>
                <w:szCs w:val="16"/>
              </w:rPr>
              <w:t>ПРН 10</w:t>
            </w:r>
          </w:p>
        </w:tc>
        <w:tc>
          <w:tcPr>
            <w:tcW w:w="571" w:type="dxa"/>
          </w:tcPr>
          <w:p w14:paraId="089248F5" w14:textId="44AD9CF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6F05A369" w14:textId="4613F4E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465AED21" w14:textId="0EF6932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947D9BD" w14:textId="0E1E47FF"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8F0D58">
              <w:rPr>
                <w:rFonts w:eastAsia="Arial"/>
                <w:bCs/>
                <w:sz w:val="20"/>
                <w:szCs w:val="20"/>
                <w:lang w:val="ru" w:eastAsia="ru-RU"/>
              </w:rPr>
              <w:t>+</w:t>
            </w:r>
          </w:p>
        </w:tc>
        <w:tc>
          <w:tcPr>
            <w:tcW w:w="486" w:type="dxa"/>
          </w:tcPr>
          <w:p w14:paraId="5F8D3ACC"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4478FDD4" w14:textId="3ABCADFF" w:rsidR="00652173" w:rsidRPr="00A031AB" w:rsidRDefault="00652173" w:rsidP="00652173">
            <w:pPr>
              <w:pStyle w:val="a5"/>
              <w:snapToGrid w:val="0"/>
              <w:spacing w:after="0"/>
              <w:ind w:left="0"/>
              <w:jc w:val="both"/>
              <w:rPr>
                <w:sz w:val="16"/>
                <w:szCs w:val="16"/>
              </w:rPr>
            </w:pPr>
          </w:p>
        </w:tc>
        <w:tc>
          <w:tcPr>
            <w:tcW w:w="569" w:type="dxa"/>
          </w:tcPr>
          <w:p w14:paraId="70AE8382" w14:textId="5086BD1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71F7F5BB" w14:textId="2D08061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509AE92A" w14:textId="27DE8A8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61EFCF31" w14:textId="77777777" w:rsidR="00652173" w:rsidRPr="00A031AB" w:rsidRDefault="00652173" w:rsidP="00652173">
            <w:pPr>
              <w:pStyle w:val="a5"/>
              <w:snapToGrid w:val="0"/>
              <w:spacing w:after="0"/>
              <w:ind w:left="0"/>
              <w:jc w:val="both"/>
              <w:rPr>
                <w:sz w:val="16"/>
                <w:szCs w:val="16"/>
              </w:rPr>
            </w:pPr>
          </w:p>
        </w:tc>
        <w:tc>
          <w:tcPr>
            <w:tcW w:w="571" w:type="dxa"/>
          </w:tcPr>
          <w:p w14:paraId="152203EC"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53A9D011" w14:textId="00D5814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34A003E1" w14:textId="77777777" w:rsidR="00652173" w:rsidRPr="00A031AB" w:rsidRDefault="00652173" w:rsidP="00652173">
            <w:pPr>
              <w:pStyle w:val="a5"/>
              <w:snapToGrid w:val="0"/>
              <w:spacing w:after="0"/>
              <w:ind w:left="0"/>
              <w:jc w:val="both"/>
              <w:rPr>
                <w:sz w:val="16"/>
                <w:szCs w:val="16"/>
              </w:rPr>
            </w:pPr>
          </w:p>
        </w:tc>
        <w:tc>
          <w:tcPr>
            <w:tcW w:w="638" w:type="dxa"/>
          </w:tcPr>
          <w:p w14:paraId="79C19132" w14:textId="77777777" w:rsidR="00652173" w:rsidRPr="00A031AB" w:rsidRDefault="00652173" w:rsidP="00652173">
            <w:pPr>
              <w:pStyle w:val="a5"/>
              <w:snapToGrid w:val="0"/>
              <w:spacing w:after="0"/>
              <w:ind w:left="0"/>
              <w:jc w:val="both"/>
              <w:rPr>
                <w:sz w:val="16"/>
                <w:szCs w:val="16"/>
              </w:rPr>
            </w:pPr>
          </w:p>
        </w:tc>
        <w:tc>
          <w:tcPr>
            <w:tcW w:w="504" w:type="dxa"/>
          </w:tcPr>
          <w:p w14:paraId="11EC2FCA" w14:textId="736BD77D" w:rsidR="00652173" w:rsidRPr="00A031AB" w:rsidRDefault="00652173" w:rsidP="00652173">
            <w:pPr>
              <w:pStyle w:val="a5"/>
              <w:snapToGrid w:val="0"/>
              <w:spacing w:after="0"/>
              <w:ind w:left="0"/>
              <w:jc w:val="both"/>
              <w:rPr>
                <w:sz w:val="16"/>
                <w:szCs w:val="16"/>
              </w:rPr>
            </w:pPr>
          </w:p>
        </w:tc>
        <w:tc>
          <w:tcPr>
            <w:tcW w:w="533" w:type="dxa"/>
          </w:tcPr>
          <w:p w14:paraId="2CF21F57" w14:textId="0B36DE09"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8F0D58">
              <w:rPr>
                <w:rFonts w:eastAsia="Arial"/>
                <w:bCs/>
                <w:sz w:val="20"/>
                <w:szCs w:val="20"/>
                <w:lang w:val="ru" w:eastAsia="ru-RU"/>
              </w:rPr>
              <w:t>+</w:t>
            </w:r>
          </w:p>
        </w:tc>
        <w:tc>
          <w:tcPr>
            <w:tcW w:w="604" w:type="dxa"/>
          </w:tcPr>
          <w:p w14:paraId="5FA926F8" w14:textId="6CDFE4A8"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7748D42D" w14:textId="6453E2F6"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722" w:type="dxa"/>
          </w:tcPr>
          <w:p w14:paraId="4000CB9E" w14:textId="0136E0CC"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79903D3E" w14:textId="52F0AA0E"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8F0D58">
              <w:rPr>
                <w:rFonts w:eastAsia="Arial"/>
                <w:bCs/>
                <w:sz w:val="20"/>
                <w:szCs w:val="20"/>
                <w:lang w:val="ru" w:eastAsia="ru-RU"/>
              </w:rPr>
              <w:t>+</w:t>
            </w:r>
          </w:p>
        </w:tc>
        <w:tc>
          <w:tcPr>
            <w:tcW w:w="533" w:type="dxa"/>
          </w:tcPr>
          <w:p w14:paraId="2D8A735A" w14:textId="7B13F9BE"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3378190A" w14:textId="495E99E2" w:rsidR="00652173" w:rsidRPr="00A031AB" w:rsidRDefault="00652173" w:rsidP="00652173">
            <w:pPr>
              <w:pStyle w:val="a5"/>
              <w:snapToGrid w:val="0"/>
              <w:spacing w:after="0"/>
              <w:ind w:left="0"/>
              <w:jc w:val="both"/>
              <w:rPr>
                <w:sz w:val="16"/>
                <w:szCs w:val="16"/>
              </w:rPr>
            </w:pPr>
          </w:p>
        </w:tc>
        <w:tc>
          <w:tcPr>
            <w:tcW w:w="443" w:type="dxa"/>
          </w:tcPr>
          <w:p w14:paraId="21656A34" w14:textId="77777777" w:rsidR="00652173" w:rsidRPr="00A031AB" w:rsidRDefault="00652173" w:rsidP="00652173">
            <w:pPr>
              <w:pStyle w:val="a5"/>
              <w:snapToGrid w:val="0"/>
              <w:spacing w:after="0"/>
              <w:ind w:left="0"/>
              <w:jc w:val="both"/>
              <w:rPr>
                <w:sz w:val="16"/>
                <w:szCs w:val="16"/>
              </w:rPr>
            </w:pPr>
          </w:p>
        </w:tc>
        <w:tc>
          <w:tcPr>
            <w:tcW w:w="510" w:type="dxa"/>
          </w:tcPr>
          <w:p w14:paraId="4AA81100" w14:textId="77777777" w:rsidR="00652173" w:rsidRPr="00A031AB" w:rsidRDefault="00652173" w:rsidP="00652173">
            <w:pPr>
              <w:pStyle w:val="a5"/>
              <w:snapToGrid w:val="0"/>
              <w:spacing w:after="0"/>
              <w:ind w:left="0"/>
              <w:jc w:val="both"/>
              <w:rPr>
                <w:sz w:val="16"/>
                <w:szCs w:val="16"/>
              </w:rPr>
            </w:pPr>
          </w:p>
        </w:tc>
        <w:tc>
          <w:tcPr>
            <w:tcW w:w="483" w:type="dxa"/>
          </w:tcPr>
          <w:p w14:paraId="2CA10B1D" w14:textId="60B74360" w:rsidR="00652173" w:rsidRPr="00A031AB" w:rsidRDefault="00E41EEC" w:rsidP="00652173">
            <w:pPr>
              <w:pStyle w:val="a5"/>
              <w:snapToGrid w:val="0"/>
              <w:spacing w:after="0"/>
              <w:ind w:left="0"/>
              <w:jc w:val="both"/>
              <w:rPr>
                <w:sz w:val="16"/>
                <w:szCs w:val="16"/>
              </w:rPr>
            </w:pPr>
            <w:r>
              <w:rPr>
                <w:sz w:val="16"/>
                <w:szCs w:val="16"/>
              </w:rPr>
              <w:t>+</w:t>
            </w:r>
          </w:p>
        </w:tc>
        <w:tc>
          <w:tcPr>
            <w:tcW w:w="567" w:type="dxa"/>
          </w:tcPr>
          <w:p w14:paraId="39341068" w14:textId="71A0B2BB" w:rsidR="00652173" w:rsidRPr="00A031AB" w:rsidRDefault="00E41EEC" w:rsidP="00652173">
            <w:pPr>
              <w:pStyle w:val="a5"/>
              <w:snapToGrid w:val="0"/>
              <w:spacing w:after="0"/>
              <w:ind w:left="0"/>
              <w:jc w:val="both"/>
              <w:rPr>
                <w:sz w:val="16"/>
                <w:szCs w:val="16"/>
              </w:rPr>
            </w:pPr>
            <w:r>
              <w:rPr>
                <w:sz w:val="16"/>
                <w:szCs w:val="16"/>
              </w:rPr>
              <w:t>+</w:t>
            </w:r>
          </w:p>
        </w:tc>
      </w:tr>
      <w:tr w:rsidR="00652173" w:rsidRPr="00A031AB" w14:paraId="1094A5D7" w14:textId="77777777" w:rsidTr="005D4946">
        <w:tc>
          <w:tcPr>
            <w:tcW w:w="563" w:type="dxa"/>
          </w:tcPr>
          <w:p w14:paraId="75DD315B" w14:textId="200316A5" w:rsidR="00652173" w:rsidRPr="00A031AB" w:rsidRDefault="00652173" w:rsidP="00652173">
            <w:pPr>
              <w:pStyle w:val="a5"/>
              <w:snapToGrid w:val="0"/>
              <w:spacing w:after="0"/>
              <w:ind w:left="0"/>
              <w:jc w:val="both"/>
              <w:rPr>
                <w:sz w:val="16"/>
                <w:szCs w:val="16"/>
              </w:rPr>
            </w:pPr>
            <w:r w:rsidRPr="00A031AB">
              <w:rPr>
                <w:sz w:val="16"/>
                <w:szCs w:val="16"/>
              </w:rPr>
              <w:t>ПРН 11</w:t>
            </w:r>
          </w:p>
        </w:tc>
        <w:tc>
          <w:tcPr>
            <w:tcW w:w="571" w:type="dxa"/>
          </w:tcPr>
          <w:p w14:paraId="41BB5942" w14:textId="536B9D93"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4B5C13B7" w14:textId="06A74E30"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66D2C0C" w14:textId="24778121"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453F96A9" w14:textId="1182EAA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7D3711CE"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3383A41E" w14:textId="2CDD58AA" w:rsidR="00652173" w:rsidRPr="00A031AB" w:rsidRDefault="00652173" w:rsidP="00652173">
            <w:pPr>
              <w:pStyle w:val="a5"/>
              <w:snapToGrid w:val="0"/>
              <w:spacing w:after="0"/>
              <w:ind w:left="0"/>
              <w:jc w:val="both"/>
              <w:rPr>
                <w:sz w:val="16"/>
                <w:szCs w:val="16"/>
              </w:rPr>
            </w:pPr>
          </w:p>
        </w:tc>
        <w:tc>
          <w:tcPr>
            <w:tcW w:w="569" w:type="dxa"/>
          </w:tcPr>
          <w:p w14:paraId="5C3BDAC1" w14:textId="429F2EC0" w:rsidR="00652173" w:rsidRPr="00A031AB" w:rsidRDefault="00EE0140"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611" w:type="dxa"/>
          </w:tcPr>
          <w:p w14:paraId="7F43FF5E" w14:textId="6FD15B8B" w:rsidR="00652173" w:rsidRPr="00A031AB" w:rsidRDefault="00652173" w:rsidP="00652173">
            <w:pPr>
              <w:pStyle w:val="a5"/>
              <w:snapToGrid w:val="0"/>
              <w:spacing w:after="0"/>
              <w:ind w:left="0"/>
              <w:jc w:val="both"/>
              <w:rPr>
                <w:sz w:val="16"/>
                <w:szCs w:val="16"/>
              </w:rPr>
            </w:pPr>
          </w:p>
        </w:tc>
        <w:tc>
          <w:tcPr>
            <w:tcW w:w="521" w:type="dxa"/>
          </w:tcPr>
          <w:p w14:paraId="6EA8B082" w14:textId="70FD944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588852B4" w14:textId="4DB1D948" w:rsidR="00652173" w:rsidRPr="00A031AB" w:rsidRDefault="00EE0140" w:rsidP="00652173">
            <w:pPr>
              <w:pStyle w:val="a5"/>
              <w:snapToGrid w:val="0"/>
              <w:spacing w:after="0"/>
              <w:ind w:left="0"/>
              <w:jc w:val="both"/>
              <w:rPr>
                <w:sz w:val="16"/>
                <w:szCs w:val="16"/>
              </w:rPr>
            </w:pPr>
            <w:r>
              <w:rPr>
                <w:sz w:val="16"/>
                <w:szCs w:val="16"/>
              </w:rPr>
              <w:t>+</w:t>
            </w:r>
          </w:p>
        </w:tc>
        <w:tc>
          <w:tcPr>
            <w:tcW w:w="571" w:type="dxa"/>
          </w:tcPr>
          <w:p w14:paraId="0F610CC4" w14:textId="77777777" w:rsidR="00652173" w:rsidRPr="008F1F23" w:rsidRDefault="00652173" w:rsidP="00652173">
            <w:pPr>
              <w:pStyle w:val="a5"/>
              <w:snapToGrid w:val="0"/>
              <w:spacing w:after="0"/>
              <w:ind w:left="0"/>
              <w:jc w:val="both"/>
              <w:rPr>
                <w:rFonts w:eastAsia="Arial"/>
                <w:bCs/>
                <w:sz w:val="20"/>
                <w:szCs w:val="20"/>
                <w:lang w:val="ru" w:eastAsia="ru-RU"/>
              </w:rPr>
            </w:pPr>
          </w:p>
        </w:tc>
        <w:tc>
          <w:tcPr>
            <w:tcW w:w="567" w:type="dxa"/>
          </w:tcPr>
          <w:p w14:paraId="36917C32" w14:textId="4DD3FA6A"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06564BBB" w14:textId="77777777" w:rsidR="00652173" w:rsidRPr="00A031AB" w:rsidRDefault="00652173" w:rsidP="00652173">
            <w:pPr>
              <w:pStyle w:val="a5"/>
              <w:snapToGrid w:val="0"/>
              <w:spacing w:after="0"/>
              <w:ind w:left="0"/>
              <w:jc w:val="both"/>
              <w:rPr>
                <w:sz w:val="16"/>
                <w:szCs w:val="16"/>
              </w:rPr>
            </w:pPr>
          </w:p>
        </w:tc>
        <w:tc>
          <w:tcPr>
            <w:tcW w:w="638" w:type="dxa"/>
          </w:tcPr>
          <w:p w14:paraId="37A40167" w14:textId="77777777" w:rsidR="00652173" w:rsidRPr="00A031AB" w:rsidRDefault="00652173" w:rsidP="00652173">
            <w:pPr>
              <w:pStyle w:val="a5"/>
              <w:snapToGrid w:val="0"/>
              <w:spacing w:after="0"/>
              <w:ind w:left="0"/>
              <w:jc w:val="both"/>
              <w:rPr>
                <w:sz w:val="16"/>
                <w:szCs w:val="16"/>
              </w:rPr>
            </w:pPr>
          </w:p>
        </w:tc>
        <w:tc>
          <w:tcPr>
            <w:tcW w:w="504" w:type="dxa"/>
          </w:tcPr>
          <w:p w14:paraId="29D6964D" w14:textId="693D1F04"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2850BF32" w14:textId="68DBC520"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3CC3B5FC" w14:textId="49C9A6E7"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3B294FB3" w14:textId="3AE98DAD"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r w:rsidR="00EE0140">
              <w:rPr>
                <w:rFonts w:eastAsia="Arial"/>
                <w:bCs/>
                <w:sz w:val="20"/>
                <w:szCs w:val="20"/>
                <w:lang w:val="ru" w:eastAsia="ru-RU"/>
              </w:rPr>
              <w:t>+</w:t>
            </w:r>
          </w:p>
        </w:tc>
        <w:tc>
          <w:tcPr>
            <w:tcW w:w="722" w:type="dxa"/>
          </w:tcPr>
          <w:p w14:paraId="3AE366FC" w14:textId="2CECFC9E" w:rsidR="00652173" w:rsidRPr="00A031AB" w:rsidRDefault="00EE0140"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606" w:type="dxa"/>
          </w:tcPr>
          <w:p w14:paraId="40F2AD09" w14:textId="1AA3F9EA" w:rsidR="00652173" w:rsidRPr="00A031AB" w:rsidRDefault="00EE0140" w:rsidP="00652173">
            <w:pPr>
              <w:pStyle w:val="a5"/>
              <w:snapToGrid w:val="0"/>
              <w:spacing w:after="0"/>
              <w:ind w:left="0"/>
              <w:jc w:val="both"/>
              <w:rPr>
                <w:sz w:val="16"/>
                <w:szCs w:val="16"/>
              </w:rPr>
            </w:pPr>
            <w:r>
              <w:rPr>
                <w:rFonts w:eastAsia="Arial"/>
                <w:bCs/>
                <w:sz w:val="20"/>
                <w:szCs w:val="20"/>
                <w:lang w:val="ru" w:eastAsia="ru-RU"/>
              </w:rPr>
              <w:t>+</w:t>
            </w:r>
            <w:r w:rsidR="00652173" w:rsidRPr="008F1F23">
              <w:rPr>
                <w:rFonts w:eastAsia="Arial"/>
                <w:bCs/>
                <w:sz w:val="20"/>
                <w:szCs w:val="20"/>
                <w:lang w:val="ru" w:eastAsia="ru-RU"/>
              </w:rPr>
              <w:t xml:space="preserve"> </w:t>
            </w:r>
          </w:p>
        </w:tc>
        <w:tc>
          <w:tcPr>
            <w:tcW w:w="533" w:type="dxa"/>
          </w:tcPr>
          <w:p w14:paraId="38E503CB" w14:textId="50924E87"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44CF4E33" w14:textId="17DB6F9B" w:rsidR="00652173" w:rsidRPr="00A031AB" w:rsidRDefault="00652173" w:rsidP="00652173">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5FF7D0FE" w14:textId="77777777" w:rsidR="00652173" w:rsidRPr="00A031AB" w:rsidRDefault="00652173" w:rsidP="00652173">
            <w:pPr>
              <w:pStyle w:val="a5"/>
              <w:snapToGrid w:val="0"/>
              <w:spacing w:after="0"/>
              <w:ind w:left="0"/>
              <w:jc w:val="both"/>
              <w:rPr>
                <w:sz w:val="16"/>
                <w:szCs w:val="16"/>
              </w:rPr>
            </w:pPr>
          </w:p>
        </w:tc>
        <w:tc>
          <w:tcPr>
            <w:tcW w:w="510" w:type="dxa"/>
          </w:tcPr>
          <w:p w14:paraId="411991A4" w14:textId="743723DD" w:rsidR="00652173" w:rsidRPr="00A031AB" w:rsidRDefault="00652173" w:rsidP="00652173">
            <w:pPr>
              <w:pStyle w:val="a5"/>
              <w:snapToGrid w:val="0"/>
              <w:spacing w:after="0"/>
              <w:ind w:left="0"/>
              <w:jc w:val="both"/>
              <w:rPr>
                <w:sz w:val="16"/>
                <w:szCs w:val="16"/>
              </w:rPr>
            </w:pPr>
          </w:p>
        </w:tc>
        <w:tc>
          <w:tcPr>
            <w:tcW w:w="483" w:type="dxa"/>
          </w:tcPr>
          <w:p w14:paraId="0CF5139A" w14:textId="5566E1B9" w:rsidR="00652173" w:rsidRPr="00A031AB" w:rsidRDefault="00EE0140" w:rsidP="00652173">
            <w:pPr>
              <w:pStyle w:val="a5"/>
              <w:snapToGrid w:val="0"/>
              <w:spacing w:after="0"/>
              <w:ind w:left="0"/>
              <w:jc w:val="both"/>
              <w:rPr>
                <w:sz w:val="16"/>
                <w:szCs w:val="16"/>
              </w:rPr>
            </w:pPr>
            <w:r>
              <w:rPr>
                <w:sz w:val="16"/>
                <w:szCs w:val="16"/>
              </w:rPr>
              <w:t>+</w:t>
            </w:r>
          </w:p>
        </w:tc>
        <w:tc>
          <w:tcPr>
            <w:tcW w:w="567" w:type="dxa"/>
          </w:tcPr>
          <w:p w14:paraId="30FDB850" w14:textId="66EE5F41" w:rsidR="00652173" w:rsidRPr="00A031AB" w:rsidRDefault="00EE0140" w:rsidP="00652173">
            <w:pPr>
              <w:pStyle w:val="a5"/>
              <w:snapToGrid w:val="0"/>
              <w:spacing w:after="0"/>
              <w:ind w:left="0"/>
              <w:jc w:val="both"/>
              <w:rPr>
                <w:sz w:val="16"/>
                <w:szCs w:val="16"/>
              </w:rPr>
            </w:pPr>
            <w:r>
              <w:rPr>
                <w:sz w:val="16"/>
                <w:szCs w:val="16"/>
              </w:rPr>
              <w:t>+</w:t>
            </w:r>
          </w:p>
        </w:tc>
      </w:tr>
      <w:tr w:rsidR="00EC3F8B" w:rsidRPr="00A031AB" w14:paraId="4F211896" w14:textId="77777777" w:rsidTr="005D4946">
        <w:tc>
          <w:tcPr>
            <w:tcW w:w="563" w:type="dxa"/>
          </w:tcPr>
          <w:p w14:paraId="31AAD53D" w14:textId="31887575" w:rsidR="00EC3F8B" w:rsidRPr="00A031AB" w:rsidRDefault="00EC3F8B" w:rsidP="00EC3F8B">
            <w:pPr>
              <w:pStyle w:val="a5"/>
              <w:snapToGrid w:val="0"/>
              <w:spacing w:after="0"/>
              <w:ind w:left="0"/>
              <w:jc w:val="both"/>
              <w:rPr>
                <w:sz w:val="16"/>
                <w:szCs w:val="16"/>
              </w:rPr>
            </w:pPr>
            <w:r w:rsidRPr="00A031AB">
              <w:rPr>
                <w:sz w:val="16"/>
                <w:szCs w:val="16"/>
              </w:rPr>
              <w:t>ПРН 12</w:t>
            </w:r>
          </w:p>
        </w:tc>
        <w:tc>
          <w:tcPr>
            <w:tcW w:w="571" w:type="dxa"/>
          </w:tcPr>
          <w:p w14:paraId="01C35E7B" w14:textId="6288F52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3F0C3594" w14:textId="5B6F3C1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52703EA4" w14:textId="17A1998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71FFC2F" w14:textId="66713DF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465E76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611A7269" w14:textId="44B30F7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4EA41018" w14:textId="6D95EFB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070A3C6B" w14:textId="4B2EFAC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2EBC843A" w14:textId="6457961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1129771F" w14:textId="7C033845" w:rsidR="00EC3F8B" w:rsidRPr="00A031AB" w:rsidRDefault="00EC3F8B" w:rsidP="00EC3F8B">
            <w:pPr>
              <w:pStyle w:val="a5"/>
              <w:snapToGrid w:val="0"/>
              <w:spacing w:after="0"/>
              <w:ind w:left="0"/>
              <w:jc w:val="both"/>
              <w:rPr>
                <w:sz w:val="16"/>
                <w:szCs w:val="16"/>
              </w:rPr>
            </w:pPr>
            <w:r>
              <w:rPr>
                <w:sz w:val="16"/>
                <w:szCs w:val="16"/>
              </w:rPr>
              <w:t>+</w:t>
            </w:r>
          </w:p>
        </w:tc>
        <w:tc>
          <w:tcPr>
            <w:tcW w:w="571" w:type="dxa"/>
          </w:tcPr>
          <w:p w14:paraId="667A2BC0" w14:textId="2292AB13" w:rsidR="00EC3F8B" w:rsidRPr="008F1F23" w:rsidRDefault="00EC3F8B"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7" w:type="dxa"/>
          </w:tcPr>
          <w:p w14:paraId="6257322F" w14:textId="5CF6058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462D2923" w14:textId="77777777" w:rsidR="00EC3F8B" w:rsidRPr="00A031AB" w:rsidRDefault="00EC3F8B" w:rsidP="00EC3F8B">
            <w:pPr>
              <w:pStyle w:val="a5"/>
              <w:snapToGrid w:val="0"/>
              <w:spacing w:after="0"/>
              <w:ind w:left="0"/>
              <w:jc w:val="both"/>
              <w:rPr>
                <w:sz w:val="16"/>
                <w:szCs w:val="16"/>
              </w:rPr>
            </w:pPr>
          </w:p>
        </w:tc>
        <w:tc>
          <w:tcPr>
            <w:tcW w:w="638" w:type="dxa"/>
          </w:tcPr>
          <w:p w14:paraId="4D900B6A" w14:textId="77777777" w:rsidR="00EC3F8B" w:rsidRPr="00A031AB" w:rsidRDefault="00EC3F8B" w:rsidP="00EC3F8B">
            <w:pPr>
              <w:pStyle w:val="a5"/>
              <w:snapToGrid w:val="0"/>
              <w:spacing w:after="0"/>
              <w:ind w:left="0"/>
              <w:jc w:val="both"/>
              <w:rPr>
                <w:sz w:val="16"/>
                <w:szCs w:val="16"/>
              </w:rPr>
            </w:pPr>
          </w:p>
        </w:tc>
        <w:tc>
          <w:tcPr>
            <w:tcW w:w="504" w:type="dxa"/>
          </w:tcPr>
          <w:p w14:paraId="2A12CA56" w14:textId="6FB9C30E" w:rsidR="00EC3F8B" w:rsidRPr="00A031AB" w:rsidRDefault="00EC3F8B" w:rsidP="00EC3F8B">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533" w:type="dxa"/>
          </w:tcPr>
          <w:p w14:paraId="2DE8FD24" w14:textId="2356F31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5E4414E2" w14:textId="447CD10B" w:rsidR="00EC3F8B" w:rsidRPr="00A031AB" w:rsidRDefault="00EC3F8B" w:rsidP="00EC3F8B">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560" w:type="dxa"/>
          </w:tcPr>
          <w:p w14:paraId="74E214E4" w14:textId="77777777" w:rsidR="00EC3F8B" w:rsidRPr="00A031AB" w:rsidRDefault="00EC3F8B" w:rsidP="00EC3F8B">
            <w:pPr>
              <w:pStyle w:val="a5"/>
              <w:snapToGrid w:val="0"/>
              <w:spacing w:after="0"/>
              <w:ind w:left="0"/>
              <w:jc w:val="both"/>
              <w:rPr>
                <w:sz w:val="16"/>
                <w:szCs w:val="16"/>
              </w:rPr>
            </w:pPr>
          </w:p>
        </w:tc>
        <w:tc>
          <w:tcPr>
            <w:tcW w:w="722" w:type="dxa"/>
          </w:tcPr>
          <w:p w14:paraId="20485329" w14:textId="036C6EA3" w:rsidR="00EC3F8B" w:rsidRPr="00A031AB" w:rsidRDefault="00EC3F8B" w:rsidP="00EC3F8B">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606" w:type="dxa"/>
          </w:tcPr>
          <w:p w14:paraId="11AB07C4" w14:textId="71DD1C4F" w:rsidR="00EC3F8B" w:rsidRPr="00A031AB" w:rsidRDefault="00EC3F8B" w:rsidP="00EC3F8B">
            <w:pPr>
              <w:pStyle w:val="a5"/>
              <w:snapToGrid w:val="0"/>
              <w:spacing w:after="0"/>
              <w:ind w:left="0"/>
              <w:jc w:val="both"/>
              <w:rPr>
                <w:sz w:val="16"/>
                <w:szCs w:val="16"/>
              </w:rPr>
            </w:pPr>
            <w:r>
              <w:rPr>
                <w:rFonts w:eastAsia="Arial"/>
                <w:bCs/>
                <w:sz w:val="20"/>
                <w:szCs w:val="20"/>
                <w:lang w:val="ru" w:eastAsia="ru-RU"/>
              </w:rPr>
              <w:t>+</w:t>
            </w:r>
            <w:r w:rsidRPr="008F1F23">
              <w:rPr>
                <w:rFonts w:eastAsia="Arial"/>
                <w:bCs/>
                <w:sz w:val="20"/>
                <w:szCs w:val="20"/>
                <w:lang w:val="ru" w:eastAsia="ru-RU"/>
              </w:rPr>
              <w:t xml:space="preserve"> </w:t>
            </w:r>
          </w:p>
        </w:tc>
        <w:tc>
          <w:tcPr>
            <w:tcW w:w="533" w:type="dxa"/>
          </w:tcPr>
          <w:p w14:paraId="6955A2B2" w14:textId="014C7F7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154F8539" w14:textId="6EC2575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26B6872B" w14:textId="407A5423" w:rsidR="00EC3F8B" w:rsidRPr="00A031AB" w:rsidRDefault="00EC3F8B" w:rsidP="00EC3F8B">
            <w:pPr>
              <w:pStyle w:val="a5"/>
              <w:snapToGrid w:val="0"/>
              <w:spacing w:after="0"/>
              <w:ind w:left="0"/>
              <w:jc w:val="both"/>
              <w:rPr>
                <w:sz w:val="16"/>
                <w:szCs w:val="16"/>
              </w:rPr>
            </w:pPr>
            <w:r>
              <w:rPr>
                <w:sz w:val="16"/>
                <w:szCs w:val="16"/>
              </w:rPr>
              <w:t>+</w:t>
            </w:r>
          </w:p>
        </w:tc>
        <w:tc>
          <w:tcPr>
            <w:tcW w:w="510" w:type="dxa"/>
          </w:tcPr>
          <w:p w14:paraId="436C3D96" w14:textId="0267DD95" w:rsidR="00EC3F8B" w:rsidRPr="00A031AB" w:rsidRDefault="00EC3F8B" w:rsidP="00EC3F8B">
            <w:pPr>
              <w:pStyle w:val="a5"/>
              <w:snapToGrid w:val="0"/>
              <w:spacing w:after="0"/>
              <w:ind w:left="0"/>
              <w:jc w:val="both"/>
              <w:rPr>
                <w:sz w:val="16"/>
                <w:szCs w:val="16"/>
              </w:rPr>
            </w:pPr>
          </w:p>
        </w:tc>
        <w:tc>
          <w:tcPr>
            <w:tcW w:w="483" w:type="dxa"/>
          </w:tcPr>
          <w:p w14:paraId="2A83697A" w14:textId="38298E19" w:rsidR="00EC3F8B" w:rsidRPr="00A031AB" w:rsidRDefault="00EC3F8B" w:rsidP="00EC3F8B">
            <w:pPr>
              <w:pStyle w:val="a5"/>
              <w:snapToGrid w:val="0"/>
              <w:spacing w:after="0"/>
              <w:ind w:left="0"/>
              <w:jc w:val="both"/>
              <w:rPr>
                <w:sz w:val="16"/>
                <w:szCs w:val="16"/>
              </w:rPr>
            </w:pPr>
            <w:r>
              <w:rPr>
                <w:sz w:val="16"/>
                <w:szCs w:val="16"/>
              </w:rPr>
              <w:t>+</w:t>
            </w:r>
          </w:p>
        </w:tc>
        <w:tc>
          <w:tcPr>
            <w:tcW w:w="567" w:type="dxa"/>
          </w:tcPr>
          <w:p w14:paraId="0E7239D3" w14:textId="2D3D29C1" w:rsidR="00EC3F8B" w:rsidRPr="00A031AB" w:rsidRDefault="00EC3F8B" w:rsidP="00EC3F8B">
            <w:pPr>
              <w:pStyle w:val="a5"/>
              <w:snapToGrid w:val="0"/>
              <w:spacing w:after="0"/>
              <w:ind w:left="0"/>
              <w:jc w:val="both"/>
              <w:rPr>
                <w:sz w:val="16"/>
                <w:szCs w:val="16"/>
              </w:rPr>
            </w:pPr>
            <w:r>
              <w:rPr>
                <w:sz w:val="16"/>
                <w:szCs w:val="16"/>
              </w:rPr>
              <w:t>+</w:t>
            </w:r>
          </w:p>
        </w:tc>
      </w:tr>
      <w:tr w:rsidR="00EC3F8B" w:rsidRPr="00A031AB" w14:paraId="66F8AD6E" w14:textId="77777777" w:rsidTr="005D4946">
        <w:tc>
          <w:tcPr>
            <w:tcW w:w="563" w:type="dxa"/>
          </w:tcPr>
          <w:p w14:paraId="43B91087" w14:textId="5B0EE836" w:rsidR="00EC3F8B" w:rsidRPr="00A031AB" w:rsidRDefault="00EC3F8B" w:rsidP="00EC3F8B">
            <w:pPr>
              <w:pStyle w:val="a5"/>
              <w:snapToGrid w:val="0"/>
              <w:spacing w:after="0"/>
              <w:ind w:left="0"/>
              <w:jc w:val="both"/>
              <w:rPr>
                <w:sz w:val="16"/>
                <w:szCs w:val="16"/>
              </w:rPr>
            </w:pPr>
            <w:r w:rsidRPr="00A031AB">
              <w:rPr>
                <w:sz w:val="16"/>
                <w:szCs w:val="16"/>
              </w:rPr>
              <w:lastRenderedPageBreak/>
              <w:t>ПРН 13</w:t>
            </w:r>
          </w:p>
        </w:tc>
        <w:tc>
          <w:tcPr>
            <w:tcW w:w="571" w:type="dxa"/>
          </w:tcPr>
          <w:p w14:paraId="2DBBE34F" w14:textId="3B32CB5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1C0C267E" w14:textId="5561F29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192D6C9E" w14:textId="2D8C391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EACAFC1" w14:textId="216428F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794F1B03"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41DF6E75" w14:textId="7F67245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BC0E26">
              <w:rPr>
                <w:rFonts w:eastAsia="Arial"/>
                <w:bCs/>
                <w:sz w:val="20"/>
                <w:szCs w:val="20"/>
                <w:lang w:val="ru" w:eastAsia="ru-RU"/>
              </w:rPr>
              <w:t>+</w:t>
            </w:r>
          </w:p>
        </w:tc>
        <w:tc>
          <w:tcPr>
            <w:tcW w:w="569" w:type="dxa"/>
          </w:tcPr>
          <w:p w14:paraId="339D5559" w14:textId="32EB0B4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BC0E26">
              <w:rPr>
                <w:rFonts w:eastAsia="Arial"/>
                <w:bCs/>
                <w:sz w:val="20"/>
                <w:szCs w:val="20"/>
                <w:lang w:val="ru" w:eastAsia="ru-RU"/>
              </w:rPr>
              <w:t>+</w:t>
            </w:r>
          </w:p>
        </w:tc>
        <w:tc>
          <w:tcPr>
            <w:tcW w:w="611" w:type="dxa"/>
          </w:tcPr>
          <w:p w14:paraId="35DFFED1" w14:textId="0F2686A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6D3F5657" w14:textId="7E1BA609" w:rsidR="00EC3F8B" w:rsidRPr="00A031AB" w:rsidRDefault="00EC3F8B" w:rsidP="00EC3F8B">
            <w:pPr>
              <w:pStyle w:val="a5"/>
              <w:snapToGrid w:val="0"/>
              <w:spacing w:after="0"/>
              <w:ind w:left="0"/>
              <w:jc w:val="both"/>
              <w:rPr>
                <w:sz w:val="16"/>
                <w:szCs w:val="16"/>
              </w:rPr>
            </w:pPr>
          </w:p>
        </w:tc>
        <w:tc>
          <w:tcPr>
            <w:tcW w:w="567" w:type="dxa"/>
          </w:tcPr>
          <w:p w14:paraId="31E02D36" w14:textId="77777777" w:rsidR="00EC3F8B" w:rsidRPr="00A031AB" w:rsidRDefault="00EC3F8B" w:rsidP="00EC3F8B">
            <w:pPr>
              <w:pStyle w:val="a5"/>
              <w:snapToGrid w:val="0"/>
              <w:spacing w:after="0"/>
              <w:ind w:left="0"/>
              <w:jc w:val="both"/>
              <w:rPr>
                <w:sz w:val="16"/>
                <w:szCs w:val="16"/>
              </w:rPr>
            </w:pPr>
          </w:p>
        </w:tc>
        <w:tc>
          <w:tcPr>
            <w:tcW w:w="571" w:type="dxa"/>
          </w:tcPr>
          <w:p w14:paraId="65F0FCB8"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46BCEA37" w14:textId="5D673DC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587222A9" w14:textId="77777777" w:rsidR="00EC3F8B" w:rsidRPr="00A031AB" w:rsidRDefault="00EC3F8B" w:rsidP="00EC3F8B">
            <w:pPr>
              <w:pStyle w:val="a5"/>
              <w:snapToGrid w:val="0"/>
              <w:spacing w:after="0"/>
              <w:ind w:left="0"/>
              <w:jc w:val="both"/>
              <w:rPr>
                <w:sz w:val="16"/>
                <w:szCs w:val="16"/>
              </w:rPr>
            </w:pPr>
          </w:p>
        </w:tc>
        <w:tc>
          <w:tcPr>
            <w:tcW w:w="638" w:type="dxa"/>
          </w:tcPr>
          <w:p w14:paraId="2DA89E17" w14:textId="05BD96EB" w:rsidR="00EC3F8B" w:rsidRPr="00A031AB" w:rsidRDefault="00BC0E26" w:rsidP="00EC3F8B">
            <w:pPr>
              <w:pStyle w:val="a5"/>
              <w:snapToGrid w:val="0"/>
              <w:spacing w:after="0"/>
              <w:ind w:left="0"/>
              <w:jc w:val="both"/>
              <w:rPr>
                <w:sz w:val="16"/>
                <w:szCs w:val="16"/>
              </w:rPr>
            </w:pPr>
            <w:r>
              <w:rPr>
                <w:sz w:val="16"/>
                <w:szCs w:val="16"/>
              </w:rPr>
              <w:t>+</w:t>
            </w:r>
          </w:p>
        </w:tc>
        <w:tc>
          <w:tcPr>
            <w:tcW w:w="504" w:type="dxa"/>
          </w:tcPr>
          <w:p w14:paraId="38C59306" w14:textId="59B96B3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0EA62FA4" w14:textId="3F48D4AD" w:rsidR="00EC3F8B" w:rsidRPr="00A031AB" w:rsidRDefault="00EC3F8B" w:rsidP="00EC3F8B">
            <w:pPr>
              <w:pStyle w:val="a5"/>
              <w:snapToGrid w:val="0"/>
              <w:spacing w:after="0"/>
              <w:ind w:left="0"/>
              <w:jc w:val="both"/>
              <w:rPr>
                <w:sz w:val="16"/>
                <w:szCs w:val="16"/>
              </w:rPr>
            </w:pPr>
          </w:p>
        </w:tc>
        <w:tc>
          <w:tcPr>
            <w:tcW w:w="604" w:type="dxa"/>
          </w:tcPr>
          <w:p w14:paraId="187E4D9E" w14:textId="309D620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4074723A" w14:textId="20C749A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722" w:type="dxa"/>
          </w:tcPr>
          <w:p w14:paraId="4E4EEE04" w14:textId="1860E5E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606" w:type="dxa"/>
          </w:tcPr>
          <w:p w14:paraId="450DEC37" w14:textId="5860BA2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422BCEE0" w14:textId="11D1CE2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25AC3980" w14:textId="38DE3DD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5B2699F9" w14:textId="77777777" w:rsidR="00EC3F8B" w:rsidRPr="00A031AB" w:rsidRDefault="00EC3F8B" w:rsidP="00EC3F8B">
            <w:pPr>
              <w:pStyle w:val="a5"/>
              <w:snapToGrid w:val="0"/>
              <w:spacing w:after="0"/>
              <w:ind w:left="0"/>
              <w:jc w:val="both"/>
              <w:rPr>
                <w:sz w:val="16"/>
                <w:szCs w:val="16"/>
              </w:rPr>
            </w:pPr>
          </w:p>
        </w:tc>
        <w:tc>
          <w:tcPr>
            <w:tcW w:w="510" w:type="dxa"/>
          </w:tcPr>
          <w:p w14:paraId="72EDC151" w14:textId="65AC6030" w:rsidR="00EC3F8B" w:rsidRPr="00A031AB" w:rsidRDefault="00EC3F8B" w:rsidP="00EC3F8B">
            <w:pPr>
              <w:pStyle w:val="a5"/>
              <w:snapToGrid w:val="0"/>
              <w:spacing w:after="0"/>
              <w:ind w:left="0"/>
              <w:jc w:val="both"/>
              <w:rPr>
                <w:sz w:val="16"/>
                <w:szCs w:val="16"/>
              </w:rPr>
            </w:pPr>
          </w:p>
        </w:tc>
        <w:tc>
          <w:tcPr>
            <w:tcW w:w="483" w:type="dxa"/>
          </w:tcPr>
          <w:p w14:paraId="261E34CB" w14:textId="594B1F82" w:rsidR="00EC3F8B" w:rsidRPr="00A031AB" w:rsidRDefault="0001135D" w:rsidP="00EC3F8B">
            <w:pPr>
              <w:pStyle w:val="a5"/>
              <w:snapToGrid w:val="0"/>
              <w:spacing w:after="0"/>
              <w:ind w:left="0"/>
              <w:jc w:val="both"/>
              <w:rPr>
                <w:sz w:val="16"/>
                <w:szCs w:val="16"/>
              </w:rPr>
            </w:pPr>
            <w:r>
              <w:rPr>
                <w:sz w:val="16"/>
                <w:szCs w:val="16"/>
              </w:rPr>
              <w:t>+</w:t>
            </w:r>
          </w:p>
        </w:tc>
        <w:tc>
          <w:tcPr>
            <w:tcW w:w="567" w:type="dxa"/>
          </w:tcPr>
          <w:p w14:paraId="6FDC06AA" w14:textId="3204931F" w:rsidR="00EC3F8B" w:rsidRPr="00A031AB" w:rsidRDefault="0001135D" w:rsidP="00EC3F8B">
            <w:pPr>
              <w:pStyle w:val="a5"/>
              <w:snapToGrid w:val="0"/>
              <w:spacing w:after="0"/>
              <w:ind w:left="0"/>
              <w:jc w:val="both"/>
              <w:rPr>
                <w:sz w:val="16"/>
                <w:szCs w:val="16"/>
              </w:rPr>
            </w:pPr>
            <w:r>
              <w:rPr>
                <w:sz w:val="16"/>
                <w:szCs w:val="16"/>
              </w:rPr>
              <w:t>+</w:t>
            </w:r>
          </w:p>
        </w:tc>
      </w:tr>
      <w:tr w:rsidR="00EC3F8B" w:rsidRPr="00A031AB" w14:paraId="04001F05" w14:textId="77777777" w:rsidTr="005D4946">
        <w:tc>
          <w:tcPr>
            <w:tcW w:w="563" w:type="dxa"/>
          </w:tcPr>
          <w:p w14:paraId="6D223099" w14:textId="65EF503B" w:rsidR="00EC3F8B" w:rsidRPr="00A031AB" w:rsidRDefault="00EC3F8B" w:rsidP="00EC3F8B">
            <w:pPr>
              <w:pStyle w:val="a5"/>
              <w:snapToGrid w:val="0"/>
              <w:spacing w:after="0"/>
              <w:ind w:left="0"/>
              <w:jc w:val="both"/>
              <w:rPr>
                <w:sz w:val="16"/>
                <w:szCs w:val="16"/>
              </w:rPr>
            </w:pPr>
            <w:r w:rsidRPr="00A031AB">
              <w:rPr>
                <w:sz w:val="16"/>
                <w:szCs w:val="16"/>
              </w:rPr>
              <w:t>ПРН 14</w:t>
            </w:r>
          </w:p>
        </w:tc>
        <w:tc>
          <w:tcPr>
            <w:tcW w:w="571" w:type="dxa"/>
          </w:tcPr>
          <w:p w14:paraId="53AF3D0A" w14:textId="0EFA710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04C5925C" w14:textId="29A52ED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A8C9237" w14:textId="77763DA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6DD203B2" w14:textId="1A856B7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35C52F46"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2CE4BAF4" w14:textId="6ACC2C1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5DE4DCB5" w14:textId="7DFA0B2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2FF40331" w14:textId="53D7832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3F2B36CF" w14:textId="38CFB1DA" w:rsidR="00EC3F8B" w:rsidRPr="00A031AB" w:rsidRDefault="00EC3F8B" w:rsidP="00EC3F8B">
            <w:pPr>
              <w:pStyle w:val="a5"/>
              <w:snapToGrid w:val="0"/>
              <w:spacing w:after="0"/>
              <w:ind w:left="0"/>
              <w:jc w:val="both"/>
              <w:rPr>
                <w:sz w:val="16"/>
                <w:szCs w:val="16"/>
              </w:rPr>
            </w:pPr>
          </w:p>
        </w:tc>
        <w:tc>
          <w:tcPr>
            <w:tcW w:w="567" w:type="dxa"/>
          </w:tcPr>
          <w:p w14:paraId="77E26C07" w14:textId="394E74E3" w:rsidR="00EC3F8B" w:rsidRPr="00A031AB" w:rsidRDefault="00EC3F8B" w:rsidP="00EC3F8B">
            <w:pPr>
              <w:pStyle w:val="a5"/>
              <w:snapToGrid w:val="0"/>
              <w:spacing w:after="0"/>
              <w:ind w:left="0"/>
              <w:jc w:val="both"/>
              <w:rPr>
                <w:sz w:val="16"/>
                <w:szCs w:val="16"/>
              </w:rPr>
            </w:pPr>
          </w:p>
        </w:tc>
        <w:tc>
          <w:tcPr>
            <w:tcW w:w="571" w:type="dxa"/>
          </w:tcPr>
          <w:p w14:paraId="7644A803"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60FF369E" w14:textId="431D59F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39DF3EA4" w14:textId="77777777" w:rsidR="00EC3F8B" w:rsidRPr="00A031AB" w:rsidRDefault="00EC3F8B" w:rsidP="00EC3F8B">
            <w:pPr>
              <w:pStyle w:val="a5"/>
              <w:snapToGrid w:val="0"/>
              <w:spacing w:after="0"/>
              <w:ind w:left="0"/>
              <w:jc w:val="both"/>
              <w:rPr>
                <w:sz w:val="16"/>
                <w:szCs w:val="16"/>
              </w:rPr>
            </w:pPr>
          </w:p>
        </w:tc>
        <w:tc>
          <w:tcPr>
            <w:tcW w:w="638" w:type="dxa"/>
          </w:tcPr>
          <w:p w14:paraId="4472DAFE" w14:textId="77777777" w:rsidR="00EC3F8B" w:rsidRPr="00A031AB" w:rsidRDefault="00EC3F8B" w:rsidP="00EC3F8B">
            <w:pPr>
              <w:pStyle w:val="a5"/>
              <w:snapToGrid w:val="0"/>
              <w:spacing w:after="0"/>
              <w:ind w:left="0"/>
              <w:jc w:val="both"/>
              <w:rPr>
                <w:sz w:val="16"/>
                <w:szCs w:val="16"/>
              </w:rPr>
            </w:pPr>
          </w:p>
        </w:tc>
        <w:tc>
          <w:tcPr>
            <w:tcW w:w="504" w:type="dxa"/>
          </w:tcPr>
          <w:p w14:paraId="05480BB5" w14:textId="3BB48BE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37F5D288" w14:textId="11E6EFF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1E7C36">
              <w:rPr>
                <w:rFonts w:eastAsia="Arial"/>
                <w:bCs/>
                <w:sz w:val="20"/>
                <w:szCs w:val="20"/>
                <w:lang w:val="ru" w:eastAsia="ru-RU"/>
              </w:rPr>
              <w:t>+</w:t>
            </w:r>
          </w:p>
        </w:tc>
        <w:tc>
          <w:tcPr>
            <w:tcW w:w="604" w:type="dxa"/>
          </w:tcPr>
          <w:p w14:paraId="6C9A7296" w14:textId="638FFBB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1E7C36">
              <w:rPr>
                <w:rFonts w:eastAsia="Arial"/>
                <w:bCs/>
                <w:sz w:val="20"/>
                <w:szCs w:val="20"/>
                <w:lang w:val="ru" w:eastAsia="ru-RU"/>
              </w:rPr>
              <w:t>+</w:t>
            </w:r>
          </w:p>
        </w:tc>
        <w:tc>
          <w:tcPr>
            <w:tcW w:w="560" w:type="dxa"/>
          </w:tcPr>
          <w:p w14:paraId="7C2AD3C2" w14:textId="562750B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120AAFA4" w14:textId="3D4F4AE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606" w:type="dxa"/>
          </w:tcPr>
          <w:p w14:paraId="3F00EB4A" w14:textId="0FBE757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214F3F04" w14:textId="18AC74FA" w:rsidR="00EC3F8B" w:rsidRPr="00A031AB" w:rsidRDefault="001E7C36"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38" w:type="dxa"/>
          </w:tcPr>
          <w:p w14:paraId="78313AB7" w14:textId="2B105724" w:rsidR="00EC3F8B" w:rsidRPr="00A031AB" w:rsidRDefault="001E7C36"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443" w:type="dxa"/>
          </w:tcPr>
          <w:p w14:paraId="13A67C83" w14:textId="77777777" w:rsidR="00EC3F8B" w:rsidRPr="00A031AB" w:rsidRDefault="00EC3F8B" w:rsidP="00EC3F8B">
            <w:pPr>
              <w:pStyle w:val="a5"/>
              <w:snapToGrid w:val="0"/>
              <w:spacing w:after="0"/>
              <w:ind w:left="0"/>
              <w:jc w:val="both"/>
              <w:rPr>
                <w:sz w:val="16"/>
                <w:szCs w:val="16"/>
              </w:rPr>
            </w:pPr>
          </w:p>
        </w:tc>
        <w:tc>
          <w:tcPr>
            <w:tcW w:w="510" w:type="dxa"/>
          </w:tcPr>
          <w:p w14:paraId="75037525" w14:textId="20F30116" w:rsidR="00EC3F8B" w:rsidRPr="00A031AB" w:rsidRDefault="00EC3F8B" w:rsidP="00EC3F8B">
            <w:pPr>
              <w:pStyle w:val="a5"/>
              <w:snapToGrid w:val="0"/>
              <w:spacing w:after="0"/>
              <w:ind w:left="0"/>
              <w:jc w:val="both"/>
              <w:rPr>
                <w:sz w:val="16"/>
                <w:szCs w:val="16"/>
              </w:rPr>
            </w:pPr>
          </w:p>
        </w:tc>
        <w:tc>
          <w:tcPr>
            <w:tcW w:w="483" w:type="dxa"/>
          </w:tcPr>
          <w:p w14:paraId="20B1F831" w14:textId="6A98F1A4" w:rsidR="00EC3F8B" w:rsidRPr="00A031AB" w:rsidRDefault="001E7C36" w:rsidP="00EC3F8B">
            <w:pPr>
              <w:pStyle w:val="a5"/>
              <w:snapToGrid w:val="0"/>
              <w:spacing w:after="0"/>
              <w:ind w:left="0"/>
              <w:jc w:val="both"/>
              <w:rPr>
                <w:sz w:val="16"/>
                <w:szCs w:val="16"/>
              </w:rPr>
            </w:pPr>
            <w:r>
              <w:rPr>
                <w:sz w:val="16"/>
                <w:szCs w:val="16"/>
              </w:rPr>
              <w:t>+</w:t>
            </w:r>
          </w:p>
        </w:tc>
        <w:tc>
          <w:tcPr>
            <w:tcW w:w="567" w:type="dxa"/>
          </w:tcPr>
          <w:p w14:paraId="668B2B11" w14:textId="087B1B04" w:rsidR="00EC3F8B" w:rsidRPr="00A031AB" w:rsidRDefault="001E7C36" w:rsidP="00EC3F8B">
            <w:pPr>
              <w:pStyle w:val="a5"/>
              <w:snapToGrid w:val="0"/>
              <w:spacing w:after="0"/>
              <w:ind w:left="0"/>
              <w:jc w:val="both"/>
              <w:rPr>
                <w:sz w:val="16"/>
                <w:szCs w:val="16"/>
              </w:rPr>
            </w:pPr>
            <w:r>
              <w:rPr>
                <w:sz w:val="16"/>
                <w:szCs w:val="16"/>
              </w:rPr>
              <w:t>+</w:t>
            </w:r>
          </w:p>
        </w:tc>
      </w:tr>
      <w:tr w:rsidR="00EC3F8B" w:rsidRPr="00A031AB" w14:paraId="5F2B0925" w14:textId="77777777" w:rsidTr="005D4946">
        <w:tc>
          <w:tcPr>
            <w:tcW w:w="563" w:type="dxa"/>
          </w:tcPr>
          <w:p w14:paraId="13B2AF40" w14:textId="28E5E7DD" w:rsidR="00EC3F8B" w:rsidRPr="00A031AB" w:rsidRDefault="00EC3F8B" w:rsidP="00EC3F8B">
            <w:pPr>
              <w:pStyle w:val="a5"/>
              <w:snapToGrid w:val="0"/>
              <w:spacing w:after="0"/>
              <w:ind w:left="0"/>
              <w:jc w:val="both"/>
              <w:rPr>
                <w:sz w:val="16"/>
                <w:szCs w:val="16"/>
              </w:rPr>
            </w:pPr>
            <w:r w:rsidRPr="00A031AB">
              <w:rPr>
                <w:sz w:val="16"/>
                <w:szCs w:val="16"/>
              </w:rPr>
              <w:t>ПРН 15</w:t>
            </w:r>
          </w:p>
        </w:tc>
        <w:tc>
          <w:tcPr>
            <w:tcW w:w="571" w:type="dxa"/>
          </w:tcPr>
          <w:p w14:paraId="48F9F913" w14:textId="14F9F12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38D52B0A" w14:textId="4103356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64E0F001" w14:textId="0E273E6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4643A3F" w14:textId="0B77BFB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45D2ACC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341B3B3C" w14:textId="68B3691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13BC370E" w14:textId="53A61826" w:rsidR="00EC3F8B" w:rsidRPr="00A031AB" w:rsidRDefault="00E6764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3698C7CA" w14:textId="5FEC548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1E355099" w14:textId="67B03695" w:rsidR="00EC3F8B" w:rsidRPr="00A031AB" w:rsidRDefault="00EC3F8B" w:rsidP="00EC3F8B">
            <w:pPr>
              <w:pStyle w:val="a5"/>
              <w:snapToGrid w:val="0"/>
              <w:spacing w:after="0"/>
              <w:ind w:left="0"/>
              <w:jc w:val="both"/>
              <w:rPr>
                <w:sz w:val="16"/>
                <w:szCs w:val="16"/>
              </w:rPr>
            </w:pPr>
          </w:p>
        </w:tc>
        <w:tc>
          <w:tcPr>
            <w:tcW w:w="567" w:type="dxa"/>
          </w:tcPr>
          <w:p w14:paraId="7E61CA9B" w14:textId="25F94A9D" w:rsidR="00EC3F8B" w:rsidRPr="00A031AB" w:rsidRDefault="00E67645" w:rsidP="00EC3F8B">
            <w:pPr>
              <w:pStyle w:val="a5"/>
              <w:snapToGrid w:val="0"/>
              <w:spacing w:after="0"/>
              <w:ind w:left="0"/>
              <w:jc w:val="both"/>
              <w:rPr>
                <w:sz w:val="16"/>
                <w:szCs w:val="16"/>
              </w:rPr>
            </w:pPr>
            <w:r>
              <w:rPr>
                <w:sz w:val="16"/>
                <w:szCs w:val="16"/>
              </w:rPr>
              <w:t>+</w:t>
            </w:r>
          </w:p>
        </w:tc>
        <w:tc>
          <w:tcPr>
            <w:tcW w:w="571" w:type="dxa"/>
          </w:tcPr>
          <w:p w14:paraId="50C64BF6"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793CB170" w14:textId="3943881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28701DE9" w14:textId="77777777" w:rsidR="00EC3F8B" w:rsidRPr="00A031AB" w:rsidRDefault="00EC3F8B" w:rsidP="00EC3F8B">
            <w:pPr>
              <w:pStyle w:val="a5"/>
              <w:snapToGrid w:val="0"/>
              <w:spacing w:after="0"/>
              <w:ind w:left="0"/>
              <w:jc w:val="both"/>
              <w:rPr>
                <w:sz w:val="16"/>
                <w:szCs w:val="16"/>
              </w:rPr>
            </w:pPr>
          </w:p>
        </w:tc>
        <w:tc>
          <w:tcPr>
            <w:tcW w:w="638" w:type="dxa"/>
          </w:tcPr>
          <w:p w14:paraId="70382FCF" w14:textId="77777777" w:rsidR="00EC3F8B" w:rsidRPr="00A031AB" w:rsidRDefault="00EC3F8B" w:rsidP="00EC3F8B">
            <w:pPr>
              <w:pStyle w:val="a5"/>
              <w:snapToGrid w:val="0"/>
              <w:spacing w:after="0"/>
              <w:ind w:left="0"/>
              <w:jc w:val="both"/>
              <w:rPr>
                <w:sz w:val="16"/>
                <w:szCs w:val="16"/>
              </w:rPr>
            </w:pPr>
          </w:p>
        </w:tc>
        <w:tc>
          <w:tcPr>
            <w:tcW w:w="504" w:type="dxa"/>
          </w:tcPr>
          <w:p w14:paraId="368F12EF" w14:textId="77D7055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29D622AF" w14:textId="0EF46D9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16FD4E78" w14:textId="3C8B39B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0EB82298" w14:textId="009C98AF" w:rsidR="00EC3F8B" w:rsidRPr="00A031AB" w:rsidRDefault="00E67645" w:rsidP="00EC3F8B">
            <w:pPr>
              <w:pStyle w:val="a5"/>
              <w:snapToGrid w:val="0"/>
              <w:spacing w:after="0"/>
              <w:ind w:left="0"/>
              <w:jc w:val="both"/>
              <w:rPr>
                <w:sz w:val="16"/>
                <w:szCs w:val="16"/>
              </w:rPr>
            </w:pPr>
            <w:r>
              <w:rPr>
                <w:rFonts w:eastAsia="Arial"/>
                <w:bCs/>
                <w:sz w:val="20"/>
                <w:szCs w:val="20"/>
                <w:lang w:val="ru" w:eastAsia="ru-RU"/>
              </w:rPr>
              <w:t xml:space="preserve"> </w:t>
            </w:r>
          </w:p>
        </w:tc>
        <w:tc>
          <w:tcPr>
            <w:tcW w:w="722" w:type="dxa"/>
          </w:tcPr>
          <w:p w14:paraId="4913E242" w14:textId="129A28CD" w:rsidR="00EC3F8B" w:rsidRPr="00A031AB" w:rsidRDefault="00E6764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6" w:type="dxa"/>
          </w:tcPr>
          <w:p w14:paraId="1ADBCAEE" w14:textId="01A0C59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7D04D4D7" w14:textId="0FC8898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3D6627C7" w14:textId="1B517DF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1310D7E2" w14:textId="77777777" w:rsidR="00EC3F8B" w:rsidRPr="00A031AB" w:rsidRDefault="00EC3F8B" w:rsidP="00EC3F8B">
            <w:pPr>
              <w:pStyle w:val="a5"/>
              <w:snapToGrid w:val="0"/>
              <w:spacing w:after="0"/>
              <w:ind w:left="0"/>
              <w:jc w:val="both"/>
              <w:rPr>
                <w:sz w:val="16"/>
                <w:szCs w:val="16"/>
              </w:rPr>
            </w:pPr>
          </w:p>
        </w:tc>
        <w:tc>
          <w:tcPr>
            <w:tcW w:w="510" w:type="dxa"/>
          </w:tcPr>
          <w:p w14:paraId="0836C3BC" w14:textId="77777777" w:rsidR="00EC3F8B" w:rsidRPr="00A031AB" w:rsidRDefault="00EC3F8B" w:rsidP="00EC3F8B">
            <w:pPr>
              <w:pStyle w:val="a5"/>
              <w:snapToGrid w:val="0"/>
              <w:spacing w:after="0"/>
              <w:ind w:left="0"/>
              <w:jc w:val="both"/>
              <w:rPr>
                <w:sz w:val="16"/>
                <w:szCs w:val="16"/>
              </w:rPr>
            </w:pPr>
          </w:p>
        </w:tc>
        <w:tc>
          <w:tcPr>
            <w:tcW w:w="483" w:type="dxa"/>
          </w:tcPr>
          <w:p w14:paraId="37FFB37A" w14:textId="3F1BEEEE" w:rsidR="00EC3F8B" w:rsidRPr="00A031AB" w:rsidRDefault="00E67645" w:rsidP="00EC3F8B">
            <w:pPr>
              <w:pStyle w:val="a5"/>
              <w:snapToGrid w:val="0"/>
              <w:spacing w:after="0"/>
              <w:ind w:left="0"/>
              <w:jc w:val="both"/>
              <w:rPr>
                <w:sz w:val="16"/>
                <w:szCs w:val="16"/>
              </w:rPr>
            </w:pPr>
            <w:r>
              <w:rPr>
                <w:sz w:val="16"/>
                <w:szCs w:val="16"/>
              </w:rPr>
              <w:t>+</w:t>
            </w:r>
          </w:p>
        </w:tc>
        <w:tc>
          <w:tcPr>
            <w:tcW w:w="567" w:type="dxa"/>
          </w:tcPr>
          <w:p w14:paraId="6795214A" w14:textId="2DA9F71E" w:rsidR="00EC3F8B" w:rsidRPr="00A031AB" w:rsidRDefault="00E67645" w:rsidP="00EC3F8B">
            <w:pPr>
              <w:pStyle w:val="a5"/>
              <w:snapToGrid w:val="0"/>
              <w:spacing w:after="0"/>
              <w:ind w:left="0"/>
              <w:jc w:val="both"/>
              <w:rPr>
                <w:sz w:val="16"/>
                <w:szCs w:val="16"/>
              </w:rPr>
            </w:pPr>
            <w:r>
              <w:rPr>
                <w:sz w:val="16"/>
                <w:szCs w:val="16"/>
              </w:rPr>
              <w:t>+</w:t>
            </w:r>
          </w:p>
        </w:tc>
      </w:tr>
      <w:tr w:rsidR="00EC3F8B" w:rsidRPr="00A031AB" w14:paraId="3F8B4D6E" w14:textId="77777777" w:rsidTr="005D4946">
        <w:tc>
          <w:tcPr>
            <w:tcW w:w="563" w:type="dxa"/>
          </w:tcPr>
          <w:p w14:paraId="110AB48C" w14:textId="16FCC980" w:rsidR="00EC3F8B" w:rsidRPr="00A031AB" w:rsidRDefault="00EC3F8B" w:rsidP="00EC3F8B">
            <w:pPr>
              <w:pStyle w:val="a5"/>
              <w:snapToGrid w:val="0"/>
              <w:spacing w:after="0"/>
              <w:ind w:left="0"/>
              <w:jc w:val="both"/>
              <w:rPr>
                <w:sz w:val="16"/>
                <w:szCs w:val="16"/>
              </w:rPr>
            </w:pPr>
            <w:r w:rsidRPr="00A031AB">
              <w:rPr>
                <w:sz w:val="16"/>
                <w:szCs w:val="16"/>
              </w:rPr>
              <w:t>ПРН 16</w:t>
            </w:r>
          </w:p>
        </w:tc>
        <w:tc>
          <w:tcPr>
            <w:tcW w:w="571" w:type="dxa"/>
          </w:tcPr>
          <w:p w14:paraId="62BD2C1C" w14:textId="24BF2C6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562289">
              <w:rPr>
                <w:rFonts w:eastAsia="Arial"/>
                <w:bCs/>
                <w:sz w:val="20"/>
                <w:szCs w:val="20"/>
                <w:lang w:val="ru" w:eastAsia="ru-RU"/>
              </w:rPr>
              <w:t>+</w:t>
            </w:r>
          </w:p>
        </w:tc>
        <w:tc>
          <w:tcPr>
            <w:tcW w:w="534" w:type="dxa"/>
          </w:tcPr>
          <w:p w14:paraId="0E52126E" w14:textId="332503A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D99BAC8" w14:textId="1290D08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0D9F8D09" w14:textId="0C02BE6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2ACE33B5"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3CF247D8" w14:textId="55172A5B" w:rsidR="00EC3F8B" w:rsidRPr="00A031AB" w:rsidRDefault="00EC3F8B" w:rsidP="00EC3F8B">
            <w:pPr>
              <w:pStyle w:val="a5"/>
              <w:snapToGrid w:val="0"/>
              <w:spacing w:after="0"/>
              <w:ind w:left="0"/>
              <w:jc w:val="both"/>
              <w:rPr>
                <w:sz w:val="16"/>
                <w:szCs w:val="16"/>
              </w:rPr>
            </w:pPr>
          </w:p>
        </w:tc>
        <w:tc>
          <w:tcPr>
            <w:tcW w:w="569" w:type="dxa"/>
          </w:tcPr>
          <w:p w14:paraId="35BAFE70" w14:textId="13EBAA5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61BFE7C7" w14:textId="6BA22B9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1A2B9603" w14:textId="74C0D513" w:rsidR="00EC3F8B" w:rsidRPr="00A031AB" w:rsidRDefault="00EC3F8B" w:rsidP="00EC3F8B">
            <w:pPr>
              <w:pStyle w:val="a5"/>
              <w:snapToGrid w:val="0"/>
              <w:spacing w:after="0"/>
              <w:ind w:left="0"/>
              <w:jc w:val="both"/>
              <w:rPr>
                <w:sz w:val="16"/>
                <w:szCs w:val="16"/>
              </w:rPr>
            </w:pPr>
          </w:p>
        </w:tc>
        <w:tc>
          <w:tcPr>
            <w:tcW w:w="567" w:type="dxa"/>
          </w:tcPr>
          <w:p w14:paraId="1526A6F7" w14:textId="77777777" w:rsidR="00EC3F8B" w:rsidRPr="00A031AB" w:rsidRDefault="00EC3F8B" w:rsidP="00EC3F8B">
            <w:pPr>
              <w:pStyle w:val="a5"/>
              <w:snapToGrid w:val="0"/>
              <w:spacing w:after="0"/>
              <w:ind w:left="0"/>
              <w:jc w:val="both"/>
              <w:rPr>
                <w:sz w:val="16"/>
                <w:szCs w:val="16"/>
              </w:rPr>
            </w:pPr>
          </w:p>
        </w:tc>
        <w:tc>
          <w:tcPr>
            <w:tcW w:w="571" w:type="dxa"/>
          </w:tcPr>
          <w:p w14:paraId="220DD00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5EA70C39" w14:textId="24BB28F3" w:rsidR="00EC3F8B" w:rsidRPr="00A031AB" w:rsidRDefault="00EC3F8B" w:rsidP="00EC3F8B">
            <w:pPr>
              <w:pStyle w:val="a5"/>
              <w:snapToGrid w:val="0"/>
              <w:spacing w:after="0"/>
              <w:ind w:left="0"/>
              <w:jc w:val="both"/>
              <w:rPr>
                <w:sz w:val="16"/>
                <w:szCs w:val="16"/>
              </w:rPr>
            </w:pPr>
          </w:p>
        </w:tc>
        <w:tc>
          <w:tcPr>
            <w:tcW w:w="567" w:type="dxa"/>
          </w:tcPr>
          <w:p w14:paraId="498CC0EC" w14:textId="77777777" w:rsidR="00EC3F8B" w:rsidRPr="00A031AB" w:rsidRDefault="00EC3F8B" w:rsidP="00EC3F8B">
            <w:pPr>
              <w:pStyle w:val="a5"/>
              <w:snapToGrid w:val="0"/>
              <w:spacing w:after="0"/>
              <w:ind w:left="0"/>
              <w:jc w:val="both"/>
              <w:rPr>
                <w:sz w:val="16"/>
                <w:szCs w:val="16"/>
              </w:rPr>
            </w:pPr>
          </w:p>
        </w:tc>
        <w:tc>
          <w:tcPr>
            <w:tcW w:w="638" w:type="dxa"/>
          </w:tcPr>
          <w:p w14:paraId="37D1EBE3" w14:textId="77777777" w:rsidR="00EC3F8B" w:rsidRPr="00A031AB" w:rsidRDefault="00EC3F8B" w:rsidP="00EC3F8B">
            <w:pPr>
              <w:pStyle w:val="a5"/>
              <w:snapToGrid w:val="0"/>
              <w:spacing w:after="0"/>
              <w:ind w:left="0"/>
              <w:jc w:val="both"/>
              <w:rPr>
                <w:sz w:val="16"/>
                <w:szCs w:val="16"/>
              </w:rPr>
            </w:pPr>
          </w:p>
        </w:tc>
        <w:tc>
          <w:tcPr>
            <w:tcW w:w="504" w:type="dxa"/>
          </w:tcPr>
          <w:p w14:paraId="0B532841" w14:textId="521C0581"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103BEF5A" w14:textId="180BF7B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665A09D6" w14:textId="205AB50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27385526" w14:textId="3B1EAD3F" w:rsidR="00EC3F8B" w:rsidRPr="00A031AB" w:rsidRDefault="00EC3F8B" w:rsidP="00EC3F8B">
            <w:pPr>
              <w:pStyle w:val="a5"/>
              <w:snapToGrid w:val="0"/>
              <w:spacing w:after="0"/>
              <w:ind w:left="0"/>
              <w:jc w:val="both"/>
              <w:rPr>
                <w:sz w:val="16"/>
                <w:szCs w:val="16"/>
              </w:rPr>
            </w:pPr>
          </w:p>
        </w:tc>
        <w:tc>
          <w:tcPr>
            <w:tcW w:w="722" w:type="dxa"/>
          </w:tcPr>
          <w:p w14:paraId="372756B1" w14:textId="22E921D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7B358D81" w14:textId="64C48B79" w:rsidR="00EC3F8B" w:rsidRPr="00A031AB" w:rsidRDefault="00562289"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33" w:type="dxa"/>
          </w:tcPr>
          <w:p w14:paraId="50827976" w14:textId="632794A5" w:rsidR="00EC3F8B" w:rsidRPr="00A031AB" w:rsidRDefault="00EC3F8B" w:rsidP="00EC3F8B">
            <w:pPr>
              <w:pStyle w:val="a5"/>
              <w:snapToGrid w:val="0"/>
              <w:spacing w:after="0"/>
              <w:ind w:left="0"/>
              <w:jc w:val="both"/>
              <w:rPr>
                <w:sz w:val="16"/>
                <w:szCs w:val="16"/>
              </w:rPr>
            </w:pPr>
          </w:p>
        </w:tc>
        <w:tc>
          <w:tcPr>
            <w:tcW w:w="638" w:type="dxa"/>
          </w:tcPr>
          <w:p w14:paraId="387A776A" w14:textId="007E692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4D43E54A" w14:textId="7C412FC8" w:rsidR="00EC3F8B" w:rsidRPr="00A031AB" w:rsidRDefault="00EC3F8B" w:rsidP="00EC3F8B">
            <w:pPr>
              <w:pStyle w:val="a5"/>
              <w:snapToGrid w:val="0"/>
              <w:spacing w:after="0"/>
              <w:ind w:left="0"/>
              <w:jc w:val="both"/>
              <w:rPr>
                <w:sz w:val="16"/>
                <w:szCs w:val="16"/>
              </w:rPr>
            </w:pPr>
          </w:p>
        </w:tc>
        <w:tc>
          <w:tcPr>
            <w:tcW w:w="510" w:type="dxa"/>
          </w:tcPr>
          <w:p w14:paraId="40C0222C" w14:textId="257D65D6" w:rsidR="00EC3F8B" w:rsidRPr="00A031AB" w:rsidRDefault="00EC3F8B" w:rsidP="00EC3F8B">
            <w:pPr>
              <w:pStyle w:val="a5"/>
              <w:snapToGrid w:val="0"/>
              <w:spacing w:after="0"/>
              <w:ind w:left="0"/>
              <w:jc w:val="both"/>
              <w:rPr>
                <w:sz w:val="16"/>
                <w:szCs w:val="16"/>
              </w:rPr>
            </w:pPr>
          </w:p>
        </w:tc>
        <w:tc>
          <w:tcPr>
            <w:tcW w:w="483" w:type="dxa"/>
          </w:tcPr>
          <w:p w14:paraId="25EBC71B" w14:textId="0C954754" w:rsidR="00EC3F8B" w:rsidRPr="00A031AB" w:rsidRDefault="00562289" w:rsidP="00EC3F8B">
            <w:pPr>
              <w:pStyle w:val="a5"/>
              <w:snapToGrid w:val="0"/>
              <w:spacing w:after="0"/>
              <w:ind w:left="0"/>
              <w:jc w:val="both"/>
              <w:rPr>
                <w:sz w:val="16"/>
                <w:szCs w:val="16"/>
              </w:rPr>
            </w:pPr>
            <w:r>
              <w:rPr>
                <w:sz w:val="16"/>
                <w:szCs w:val="16"/>
              </w:rPr>
              <w:t>+</w:t>
            </w:r>
          </w:p>
        </w:tc>
        <w:tc>
          <w:tcPr>
            <w:tcW w:w="567" w:type="dxa"/>
          </w:tcPr>
          <w:p w14:paraId="61421778" w14:textId="55DE178A" w:rsidR="00EC3F8B" w:rsidRPr="00A031AB" w:rsidRDefault="00562289" w:rsidP="00EC3F8B">
            <w:pPr>
              <w:pStyle w:val="a5"/>
              <w:snapToGrid w:val="0"/>
              <w:spacing w:after="0"/>
              <w:ind w:left="0"/>
              <w:jc w:val="both"/>
              <w:rPr>
                <w:sz w:val="16"/>
                <w:szCs w:val="16"/>
              </w:rPr>
            </w:pPr>
            <w:r>
              <w:rPr>
                <w:sz w:val="16"/>
                <w:szCs w:val="16"/>
              </w:rPr>
              <w:t>+</w:t>
            </w:r>
          </w:p>
        </w:tc>
      </w:tr>
      <w:tr w:rsidR="00EC3F8B" w:rsidRPr="00A031AB" w14:paraId="3741F497" w14:textId="77777777" w:rsidTr="005D4946">
        <w:tc>
          <w:tcPr>
            <w:tcW w:w="563" w:type="dxa"/>
          </w:tcPr>
          <w:p w14:paraId="5E2651F2" w14:textId="7ACB0086" w:rsidR="00EC3F8B" w:rsidRPr="00A031AB" w:rsidRDefault="00EC3F8B" w:rsidP="00EC3F8B">
            <w:pPr>
              <w:pStyle w:val="a5"/>
              <w:snapToGrid w:val="0"/>
              <w:spacing w:after="0"/>
              <w:ind w:left="0"/>
              <w:jc w:val="both"/>
              <w:rPr>
                <w:sz w:val="16"/>
                <w:szCs w:val="16"/>
              </w:rPr>
            </w:pPr>
            <w:r w:rsidRPr="00A031AB">
              <w:rPr>
                <w:sz w:val="16"/>
                <w:szCs w:val="16"/>
              </w:rPr>
              <w:t>ПРН 17</w:t>
            </w:r>
          </w:p>
        </w:tc>
        <w:tc>
          <w:tcPr>
            <w:tcW w:w="571" w:type="dxa"/>
          </w:tcPr>
          <w:p w14:paraId="7F229AB6" w14:textId="1C6D2F3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DC51D5">
              <w:rPr>
                <w:rFonts w:eastAsia="Arial"/>
                <w:bCs/>
                <w:sz w:val="20"/>
                <w:szCs w:val="20"/>
                <w:lang w:val="ru" w:eastAsia="ru-RU"/>
              </w:rPr>
              <w:t>+</w:t>
            </w:r>
          </w:p>
        </w:tc>
        <w:tc>
          <w:tcPr>
            <w:tcW w:w="534" w:type="dxa"/>
          </w:tcPr>
          <w:p w14:paraId="6D96243C" w14:textId="2E09862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3F91632" w14:textId="589BA05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5D55480" w14:textId="23B8F94B"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486" w:type="dxa"/>
          </w:tcPr>
          <w:p w14:paraId="4701D461"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1417B8A0" w14:textId="43A25E2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6D128AFE" w14:textId="0A408173"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7B6B2D4D" w14:textId="0970B37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59B5ED10" w14:textId="67B2CC07" w:rsidR="00EC3F8B" w:rsidRPr="00A031AB" w:rsidRDefault="00EC3F8B" w:rsidP="00EC3F8B">
            <w:pPr>
              <w:pStyle w:val="a5"/>
              <w:snapToGrid w:val="0"/>
              <w:spacing w:after="0"/>
              <w:ind w:left="0"/>
              <w:jc w:val="both"/>
              <w:rPr>
                <w:sz w:val="16"/>
                <w:szCs w:val="16"/>
              </w:rPr>
            </w:pPr>
          </w:p>
        </w:tc>
        <w:tc>
          <w:tcPr>
            <w:tcW w:w="567" w:type="dxa"/>
          </w:tcPr>
          <w:p w14:paraId="33547606" w14:textId="77777777" w:rsidR="00EC3F8B" w:rsidRPr="00A031AB" w:rsidRDefault="00EC3F8B" w:rsidP="00EC3F8B">
            <w:pPr>
              <w:pStyle w:val="a5"/>
              <w:snapToGrid w:val="0"/>
              <w:spacing w:after="0"/>
              <w:ind w:left="0"/>
              <w:jc w:val="both"/>
              <w:rPr>
                <w:sz w:val="16"/>
                <w:szCs w:val="16"/>
              </w:rPr>
            </w:pPr>
          </w:p>
        </w:tc>
        <w:tc>
          <w:tcPr>
            <w:tcW w:w="571" w:type="dxa"/>
          </w:tcPr>
          <w:p w14:paraId="4A25CAE9"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2BEC9823" w14:textId="514A0BAC"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67" w:type="dxa"/>
          </w:tcPr>
          <w:p w14:paraId="2E953E59" w14:textId="77777777" w:rsidR="00EC3F8B" w:rsidRPr="00A031AB" w:rsidRDefault="00EC3F8B" w:rsidP="00EC3F8B">
            <w:pPr>
              <w:pStyle w:val="a5"/>
              <w:snapToGrid w:val="0"/>
              <w:spacing w:after="0"/>
              <w:ind w:left="0"/>
              <w:jc w:val="both"/>
              <w:rPr>
                <w:sz w:val="16"/>
                <w:szCs w:val="16"/>
              </w:rPr>
            </w:pPr>
          </w:p>
        </w:tc>
        <w:tc>
          <w:tcPr>
            <w:tcW w:w="638" w:type="dxa"/>
          </w:tcPr>
          <w:p w14:paraId="2E85A8AF" w14:textId="77777777" w:rsidR="00EC3F8B" w:rsidRPr="00A031AB" w:rsidRDefault="00EC3F8B" w:rsidP="00EC3F8B">
            <w:pPr>
              <w:pStyle w:val="a5"/>
              <w:snapToGrid w:val="0"/>
              <w:spacing w:after="0"/>
              <w:ind w:left="0"/>
              <w:jc w:val="both"/>
              <w:rPr>
                <w:sz w:val="16"/>
                <w:szCs w:val="16"/>
              </w:rPr>
            </w:pPr>
          </w:p>
        </w:tc>
        <w:tc>
          <w:tcPr>
            <w:tcW w:w="504" w:type="dxa"/>
          </w:tcPr>
          <w:p w14:paraId="58A51EEF" w14:textId="1E29DBE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51A09D1A" w14:textId="46E5F2E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19B7C5F7" w14:textId="20AEAB3D"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60" w:type="dxa"/>
          </w:tcPr>
          <w:p w14:paraId="3A324E33" w14:textId="27DE0077"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722" w:type="dxa"/>
          </w:tcPr>
          <w:p w14:paraId="36EEE095" w14:textId="0AC48A22" w:rsidR="00EC3F8B" w:rsidRPr="00A031AB" w:rsidRDefault="00DC51D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6" w:type="dxa"/>
          </w:tcPr>
          <w:p w14:paraId="052A76BE" w14:textId="0618BEC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491A1CDB" w14:textId="7E5B740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09D1E27E" w14:textId="157E9F3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53EAA296" w14:textId="77777777" w:rsidR="00EC3F8B" w:rsidRPr="00A031AB" w:rsidRDefault="00EC3F8B" w:rsidP="00EC3F8B">
            <w:pPr>
              <w:pStyle w:val="a5"/>
              <w:snapToGrid w:val="0"/>
              <w:spacing w:after="0"/>
              <w:ind w:left="0"/>
              <w:jc w:val="both"/>
              <w:rPr>
                <w:sz w:val="16"/>
                <w:szCs w:val="16"/>
              </w:rPr>
            </w:pPr>
          </w:p>
        </w:tc>
        <w:tc>
          <w:tcPr>
            <w:tcW w:w="510" w:type="dxa"/>
          </w:tcPr>
          <w:p w14:paraId="6B6C31C7" w14:textId="56B88919" w:rsidR="00EC3F8B" w:rsidRPr="00A031AB" w:rsidRDefault="00EC3F8B" w:rsidP="00EC3F8B">
            <w:pPr>
              <w:pStyle w:val="a5"/>
              <w:snapToGrid w:val="0"/>
              <w:spacing w:after="0"/>
              <w:ind w:left="0"/>
              <w:jc w:val="both"/>
              <w:rPr>
                <w:sz w:val="16"/>
                <w:szCs w:val="16"/>
              </w:rPr>
            </w:pPr>
          </w:p>
        </w:tc>
        <w:tc>
          <w:tcPr>
            <w:tcW w:w="483" w:type="dxa"/>
          </w:tcPr>
          <w:p w14:paraId="30BE7E9A" w14:textId="1A565FEA" w:rsidR="00EC3F8B" w:rsidRPr="00A031AB" w:rsidRDefault="00DC51D5" w:rsidP="00EC3F8B">
            <w:pPr>
              <w:pStyle w:val="a5"/>
              <w:snapToGrid w:val="0"/>
              <w:spacing w:after="0"/>
              <w:ind w:left="0"/>
              <w:jc w:val="both"/>
              <w:rPr>
                <w:sz w:val="16"/>
                <w:szCs w:val="16"/>
              </w:rPr>
            </w:pPr>
            <w:r>
              <w:rPr>
                <w:sz w:val="16"/>
                <w:szCs w:val="16"/>
              </w:rPr>
              <w:t>+</w:t>
            </w:r>
          </w:p>
        </w:tc>
        <w:tc>
          <w:tcPr>
            <w:tcW w:w="567" w:type="dxa"/>
          </w:tcPr>
          <w:p w14:paraId="170BB596" w14:textId="7EAA42FC" w:rsidR="00EC3F8B" w:rsidRPr="00A031AB" w:rsidRDefault="00DC51D5" w:rsidP="00EC3F8B">
            <w:pPr>
              <w:pStyle w:val="a5"/>
              <w:snapToGrid w:val="0"/>
              <w:spacing w:after="0"/>
              <w:ind w:left="0"/>
              <w:jc w:val="both"/>
              <w:rPr>
                <w:sz w:val="16"/>
                <w:szCs w:val="16"/>
              </w:rPr>
            </w:pPr>
            <w:r>
              <w:rPr>
                <w:sz w:val="16"/>
                <w:szCs w:val="16"/>
              </w:rPr>
              <w:t>+</w:t>
            </w:r>
          </w:p>
        </w:tc>
      </w:tr>
      <w:tr w:rsidR="00EC3F8B" w:rsidRPr="00A031AB" w14:paraId="3747E1D5" w14:textId="77777777" w:rsidTr="005D4946">
        <w:tc>
          <w:tcPr>
            <w:tcW w:w="563" w:type="dxa"/>
          </w:tcPr>
          <w:p w14:paraId="78510810" w14:textId="58E00A64" w:rsidR="00EC3F8B" w:rsidRPr="00A031AB" w:rsidRDefault="00EC3F8B" w:rsidP="00EC3F8B">
            <w:pPr>
              <w:pStyle w:val="a5"/>
              <w:snapToGrid w:val="0"/>
              <w:spacing w:after="0"/>
              <w:ind w:left="0"/>
              <w:jc w:val="both"/>
              <w:rPr>
                <w:sz w:val="16"/>
                <w:szCs w:val="16"/>
              </w:rPr>
            </w:pPr>
            <w:r w:rsidRPr="00A031AB">
              <w:rPr>
                <w:sz w:val="16"/>
                <w:szCs w:val="16"/>
              </w:rPr>
              <w:t>ПРН 18</w:t>
            </w:r>
          </w:p>
        </w:tc>
        <w:tc>
          <w:tcPr>
            <w:tcW w:w="571" w:type="dxa"/>
          </w:tcPr>
          <w:p w14:paraId="57AF4B64" w14:textId="558FDED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7AEC25A6" w14:textId="3E6BEB9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506D47D7" w14:textId="13543FEA" w:rsidR="00EC3F8B" w:rsidRPr="00A031AB" w:rsidRDefault="00C20A5C"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88" w:type="dxa"/>
          </w:tcPr>
          <w:p w14:paraId="0B69EABC" w14:textId="3465438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4CF8614C"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795EE9C9" w14:textId="2C3D768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493BCCC3" w14:textId="2224AE74" w:rsidR="00EC3F8B" w:rsidRPr="00A031AB" w:rsidRDefault="00C20A5C"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162B41B7" w14:textId="497A83A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1484BA09" w14:textId="744565B0" w:rsidR="00EC3F8B" w:rsidRPr="00A031AB" w:rsidRDefault="00EC3F8B" w:rsidP="00EC3F8B">
            <w:pPr>
              <w:pStyle w:val="a5"/>
              <w:snapToGrid w:val="0"/>
              <w:spacing w:after="0"/>
              <w:ind w:left="0"/>
              <w:jc w:val="both"/>
              <w:rPr>
                <w:sz w:val="16"/>
                <w:szCs w:val="16"/>
              </w:rPr>
            </w:pPr>
          </w:p>
        </w:tc>
        <w:tc>
          <w:tcPr>
            <w:tcW w:w="567" w:type="dxa"/>
          </w:tcPr>
          <w:p w14:paraId="42E1B9B8" w14:textId="77777777" w:rsidR="00EC3F8B" w:rsidRPr="00A031AB" w:rsidRDefault="00EC3F8B" w:rsidP="00EC3F8B">
            <w:pPr>
              <w:pStyle w:val="a5"/>
              <w:snapToGrid w:val="0"/>
              <w:spacing w:after="0"/>
              <w:ind w:left="0"/>
              <w:jc w:val="both"/>
              <w:rPr>
                <w:sz w:val="16"/>
                <w:szCs w:val="16"/>
              </w:rPr>
            </w:pPr>
          </w:p>
        </w:tc>
        <w:tc>
          <w:tcPr>
            <w:tcW w:w="571" w:type="dxa"/>
          </w:tcPr>
          <w:p w14:paraId="68843C04"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29B31C7B" w14:textId="159EDEF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57585653" w14:textId="77777777" w:rsidR="00EC3F8B" w:rsidRPr="00A031AB" w:rsidRDefault="00EC3F8B" w:rsidP="00EC3F8B">
            <w:pPr>
              <w:pStyle w:val="a5"/>
              <w:snapToGrid w:val="0"/>
              <w:spacing w:after="0"/>
              <w:ind w:left="0"/>
              <w:jc w:val="both"/>
              <w:rPr>
                <w:sz w:val="16"/>
                <w:szCs w:val="16"/>
              </w:rPr>
            </w:pPr>
          </w:p>
        </w:tc>
        <w:tc>
          <w:tcPr>
            <w:tcW w:w="638" w:type="dxa"/>
          </w:tcPr>
          <w:p w14:paraId="72F49E78" w14:textId="77777777" w:rsidR="00EC3F8B" w:rsidRPr="00A031AB" w:rsidRDefault="00EC3F8B" w:rsidP="00EC3F8B">
            <w:pPr>
              <w:pStyle w:val="a5"/>
              <w:snapToGrid w:val="0"/>
              <w:spacing w:after="0"/>
              <w:ind w:left="0"/>
              <w:jc w:val="both"/>
              <w:rPr>
                <w:sz w:val="16"/>
                <w:szCs w:val="16"/>
              </w:rPr>
            </w:pPr>
          </w:p>
        </w:tc>
        <w:tc>
          <w:tcPr>
            <w:tcW w:w="504" w:type="dxa"/>
          </w:tcPr>
          <w:p w14:paraId="2D704626" w14:textId="255B1111" w:rsidR="00EC3F8B" w:rsidRPr="00A031AB" w:rsidRDefault="00C20A5C"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33" w:type="dxa"/>
          </w:tcPr>
          <w:p w14:paraId="473FF0A7" w14:textId="0147782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7B001021" w14:textId="35AF9C4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4C77BD8B" w14:textId="7597EBFD" w:rsidR="00EC3F8B" w:rsidRPr="00A031AB" w:rsidRDefault="00C20A5C" w:rsidP="00EC3F8B">
            <w:pPr>
              <w:pStyle w:val="a5"/>
              <w:snapToGrid w:val="0"/>
              <w:spacing w:after="0"/>
              <w:ind w:left="0"/>
              <w:jc w:val="both"/>
              <w:rPr>
                <w:sz w:val="16"/>
                <w:szCs w:val="16"/>
              </w:rPr>
            </w:pPr>
            <w:r>
              <w:rPr>
                <w:sz w:val="16"/>
                <w:szCs w:val="16"/>
              </w:rPr>
              <w:t>+</w:t>
            </w:r>
          </w:p>
        </w:tc>
        <w:tc>
          <w:tcPr>
            <w:tcW w:w="722" w:type="dxa"/>
          </w:tcPr>
          <w:p w14:paraId="28AF6B91" w14:textId="604534E1" w:rsidR="00EC3F8B" w:rsidRPr="00A031AB" w:rsidRDefault="00EC3F8B" w:rsidP="00EC3F8B">
            <w:pPr>
              <w:pStyle w:val="a5"/>
              <w:snapToGrid w:val="0"/>
              <w:spacing w:after="0"/>
              <w:ind w:left="0"/>
              <w:jc w:val="both"/>
              <w:rPr>
                <w:sz w:val="16"/>
                <w:szCs w:val="16"/>
              </w:rPr>
            </w:pPr>
          </w:p>
        </w:tc>
        <w:tc>
          <w:tcPr>
            <w:tcW w:w="606" w:type="dxa"/>
          </w:tcPr>
          <w:p w14:paraId="6CBE6CFE" w14:textId="5A0A9233" w:rsidR="00EC3F8B" w:rsidRPr="00A031AB" w:rsidRDefault="00C20A5C"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33" w:type="dxa"/>
          </w:tcPr>
          <w:p w14:paraId="60684BE0" w14:textId="6B57244F" w:rsidR="00EC3F8B" w:rsidRPr="00A031AB" w:rsidRDefault="00C20A5C" w:rsidP="00EC3F8B">
            <w:pPr>
              <w:pStyle w:val="a5"/>
              <w:snapToGrid w:val="0"/>
              <w:spacing w:after="0"/>
              <w:ind w:left="0"/>
              <w:jc w:val="both"/>
              <w:rPr>
                <w:sz w:val="16"/>
                <w:szCs w:val="16"/>
              </w:rPr>
            </w:pPr>
            <w:r>
              <w:rPr>
                <w:rFonts w:eastAsia="Arial"/>
                <w:bCs/>
                <w:sz w:val="20"/>
                <w:szCs w:val="20"/>
                <w:lang w:val="ru" w:eastAsia="ru-RU"/>
              </w:rPr>
              <w:t xml:space="preserve"> </w:t>
            </w:r>
          </w:p>
        </w:tc>
        <w:tc>
          <w:tcPr>
            <w:tcW w:w="638" w:type="dxa"/>
          </w:tcPr>
          <w:p w14:paraId="1C33B71B" w14:textId="3D1191E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07043B69" w14:textId="77777777" w:rsidR="00EC3F8B" w:rsidRPr="00A031AB" w:rsidRDefault="00EC3F8B" w:rsidP="00EC3F8B">
            <w:pPr>
              <w:pStyle w:val="a5"/>
              <w:snapToGrid w:val="0"/>
              <w:spacing w:after="0"/>
              <w:ind w:left="0"/>
              <w:jc w:val="both"/>
              <w:rPr>
                <w:sz w:val="16"/>
                <w:szCs w:val="16"/>
              </w:rPr>
            </w:pPr>
          </w:p>
        </w:tc>
        <w:tc>
          <w:tcPr>
            <w:tcW w:w="510" w:type="dxa"/>
          </w:tcPr>
          <w:p w14:paraId="4867F240" w14:textId="0070736E" w:rsidR="00EC3F8B" w:rsidRPr="00A031AB" w:rsidRDefault="00EC3F8B" w:rsidP="00EC3F8B">
            <w:pPr>
              <w:pStyle w:val="a5"/>
              <w:snapToGrid w:val="0"/>
              <w:spacing w:after="0"/>
              <w:ind w:left="0"/>
              <w:jc w:val="both"/>
              <w:rPr>
                <w:sz w:val="16"/>
                <w:szCs w:val="16"/>
              </w:rPr>
            </w:pPr>
          </w:p>
        </w:tc>
        <w:tc>
          <w:tcPr>
            <w:tcW w:w="483" w:type="dxa"/>
          </w:tcPr>
          <w:p w14:paraId="56C5698D" w14:textId="73A5F589" w:rsidR="00EC3F8B" w:rsidRPr="00A031AB" w:rsidRDefault="00EC3F8B" w:rsidP="00EC3F8B">
            <w:pPr>
              <w:pStyle w:val="a5"/>
              <w:snapToGrid w:val="0"/>
              <w:spacing w:after="0"/>
              <w:ind w:left="0"/>
              <w:jc w:val="both"/>
              <w:rPr>
                <w:sz w:val="16"/>
                <w:szCs w:val="16"/>
              </w:rPr>
            </w:pPr>
          </w:p>
        </w:tc>
        <w:tc>
          <w:tcPr>
            <w:tcW w:w="567" w:type="dxa"/>
          </w:tcPr>
          <w:p w14:paraId="6E6F1A11" w14:textId="40C97857" w:rsidR="00EC3F8B" w:rsidRPr="00A031AB" w:rsidRDefault="00EC3F8B" w:rsidP="00EC3F8B">
            <w:pPr>
              <w:pStyle w:val="a5"/>
              <w:snapToGrid w:val="0"/>
              <w:spacing w:after="0"/>
              <w:ind w:left="0"/>
              <w:jc w:val="both"/>
              <w:rPr>
                <w:sz w:val="16"/>
                <w:szCs w:val="16"/>
              </w:rPr>
            </w:pPr>
          </w:p>
        </w:tc>
      </w:tr>
      <w:tr w:rsidR="00EC3F8B" w:rsidRPr="00A031AB" w14:paraId="0546A39A" w14:textId="77777777" w:rsidTr="005D4946">
        <w:tc>
          <w:tcPr>
            <w:tcW w:w="563" w:type="dxa"/>
          </w:tcPr>
          <w:p w14:paraId="5BAF7255" w14:textId="25FB85F5" w:rsidR="00EC3F8B" w:rsidRPr="00A031AB" w:rsidRDefault="00EC3F8B" w:rsidP="00EC3F8B">
            <w:pPr>
              <w:pStyle w:val="a5"/>
              <w:snapToGrid w:val="0"/>
              <w:spacing w:after="0"/>
              <w:ind w:left="0"/>
              <w:jc w:val="both"/>
              <w:rPr>
                <w:sz w:val="16"/>
                <w:szCs w:val="16"/>
              </w:rPr>
            </w:pPr>
            <w:r w:rsidRPr="00A031AB">
              <w:rPr>
                <w:sz w:val="16"/>
                <w:szCs w:val="16"/>
              </w:rPr>
              <w:t>ПРН 19</w:t>
            </w:r>
          </w:p>
        </w:tc>
        <w:tc>
          <w:tcPr>
            <w:tcW w:w="571" w:type="dxa"/>
          </w:tcPr>
          <w:p w14:paraId="74C20B6E" w14:textId="0B65254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533D7205" w14:textId="4D39075F"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74C1BC7" w14:textId="3ACEA67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DD2AC10" w14:textId="2BDCA32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38CC68C3"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561FA493" w14:textId="6FB9750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16F96F2D" w14:textId="1C8243FD" w:rsidR="00EC3F8B" w:rsidRPr="00A031AB" w:rsidRDefault="00793F50"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7A2AC7AB" w14:textId="4C76FEE0" w:rsidR="00EC3F8B" w:rsidRPr="00A031AB" w:rsidRDefault="00793F50"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21" w:type="dxa"/>
          </w:tcPr>
          <w:p w14:paraId="563ADF69" w14:textId="0C1CB989" w:rsidR="00EC3F8B" w:rsidRPr="00A031AB" w:rsidRDefault="00EC3F8B" w:rsidP="00EC3F8B">
            <w:pPr>
              <w:pStyle w:val="a5"/>
              <w:snapToGrid w:val="0"/>
              <w:spacing w:after="0"/>
              <w:ind w:left="0"/>
              <w:jc w:val="both"/>
              <w:rPr>
                <w:sz w:val="16"/>
                <w:szCs w:val="16"/>
              </w:rPr>
            </w:pPr>
          </w:p>
        </w:tc>
        <w:tc>
          <w:tcPr>
            <w:tcW w:w="567" w:type="dxa"/>
          </w:tcPr>
          <w:p w14:paraId="2B999563" w14:textId="45066E4C" w:rsidR="00EC3F8B" w:rsidRPr="00A031AB" w:rsidRDefault="00793F50" w:rsidP="00EC3F8B">
            <w:pPr>
              <w:pStyle w:val="a5"/>
              <w:snapToGrid w:val="0"/>
              <w:spacing w:after="0"/>
              <w:ind w:left="0"/>
              <w:jc w:val="both"/>
              <w:rPr>
                <w:sz w:val="16"/>
                <w:szCs w:val="16"/>
              </w:rPr>
            </w:pPr>
            <w:r>
              <w:rPr>
                <w:sz w:val="16"/>
                <w:szCs w:val="16"/>
              </w:rPr>
              <w:t>+</w:t>
            </w:r>
          </w:p>
        </w:tc>
        <w:tc>
          <w:tcPr>
            <w:tcW w:w="571" w:type="dxa"/>
          </w:tcPr>
          <w:p w14:paraId="64E0B2C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5A2FDBFB" w14:textId="0F9B702F" w:rsidR="00EC3F8B" w:rsidRPr="00A031AB" w:rsidRDefault="00793F50" w:rsidP="00EC3F8B">
            <w:pPr>
              <w:pStyle w:val="a5"/>
              <w:snapToGrid w:val="0"/>
              <w:spacing w:after="0"/>
              <w:ind w:left="0"/>
              <w:jc w:val="both"/>
              <w:rPr>
                <w:sz w:val="16"/>
                <w:szCs w:val="16"/>
              </w:rPr>
            </w:pPr>
            <w:r>
              <w:rPr>
                <w:sz w:val="16"/>
                <w:szCs w:val="16"/>
              </w:rPr>
              <w:t>+</w:t>
            </w:r>
          </w:p>
        </w:tc>
        <w:tc>
          <w:tcPr>
            <w:tcW w:w="567" w:type="dxa"/>
          </w:tcPr>
          <w:p w14:paraId="79170EC9" w14:textId="77777777" w:rsidR="00EC3F8B" w:rsidRPr="00A031AB" w:rsidRDefault="00EC3F8B" w:rsidP="00EC3F8B">
            <w:pPr>
              <w:pStyle w:val="a5"/>
              <w:snapToGrid w:val="0"/>
              <w:spacing w:after="0"/>
              <w:ind w:left="0"/>
              <w:jc w:val="both"/>
              <w:rPr>
                <w:sz w:val="16"/>
                <w:szCs w:val="16"/>
              </w:rPr>
            </w:pPr>
          </w:p>
        </w:tc>
        <w:tc>
          <w:tcPr>
            <w:tcW w:w="638" w:type="dxa"/>
          </w:tcPr>
          <w:p w14:paraId="049F36B9" w14:textId="77777777" w:rsidR="00EC3F8B" w:rsidRPr="00A031AB" w:rsidRDefault="00EC3F8B" w:rsidP="00EC3F8B">
            <w:pPr>
              <w:pStyle w:val="a5"/>
              <w:snapToGrid w:val="0"/>
              <w:spacing w:after="0"/>
              <w:ind w:left="0"/>
              <w:jc w:val="both"/>
              <w:rPr>
                <w:sz w:val="16"/>
                <w:szCs w:val="16"/>
              </w:rPr>
            </w:pPr>
          </w:p>
        </w:tc>
        <w:tc>
          <w:tcPr>
            <w:tcW w:w="504" w:type="dxa"/>
          </w:tcPr>
          <w:p w14:paraId="6B031ADD" w14:textId="2DD9E7A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712A914F" w14:textId="1B98F04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09157BD0" w14:textId="6617F56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183B94A2" w14:textId="402F6FF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40C1DBED" w14:textId="592B7F8F" w:rsidR="00EC3F8B" w:rsidRPr="00A031AB" w:rsidRDefault="00793F50"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6" w:type="dxa"/>
          </w:tcPr>
          <w:p w14:paraId="681EDB1A" w14:textId="74C96B8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02C863A5" w14:textId="6E2F57C2" w:rsidR="00EC3F8B" w:rsidRPr="00A031AB" w:rsidRDefault="00793F50" w:rsidP="00EC3F8B">
            <w:pPr>
              <w:pStyle w:val="a5"/>
              <w:snapToGrid w:val="0"/>
              <w:spacing w:after="0"/>
              <w:ind w:left="0"/>
              <w:jc w:val="both"/>
              <w:rPr>
                <w:sz w:val="16"/>
                <w:szCs w:val="16"/>
              </w:rPr>
            </w:pPr>
            <w:r>
              <w:rPr>
                <w:sz w:val="16"/>
                <w:szCs w:val="16"/>
              </w:rPr>
              <w:t>+</w:t>
            </w:r>
          </w:p>
        </w:tc>
        <w:tc>
          <w:tcPr>
            <w:tcW w:w="638" w:type="dxa"/>
          </w:tcPr>
          <w:p w14:paraId="5CA35355" w14:textId="2946AA62" w:rsidR="00EC3F8B" w:rsidRPr="00A031AB" w:rsidRDefault="00793F50" w:rsidP="00EC3F8B">
            <w:pPr>
              <w:pStyle w:val="a5"/>
              <w:snapToGrid w:val="0"/>
              <w:spacing w:after="0"/>
              <w:ind w:left="0"/>
              <w:jc w:val="both"/>
              <w:rPr>
                <w:sz w:val="16"/>
                <w:szCs w:val="16"/>
              </w:rPr>
            </w:pPr>
            <w:r>
              <w:rPr>
                <w:sz w:val="16"/>
                <w:szCs w:val="16"/>
              </w:rPr>
              <w:t>+</w:t>
            </w:r>
          </w:p>
        </w:tc>
        <w:tc>
          <w:tcPr>
            <w:tcW w:w="443" w:type="dxa"/>
          </w:tcPr>
          <w:p w14:paraId="00C0CC09" w14:textId="77777777" w:rsidR="00EC3F8B" w:rsidRPr="00A031AB" w:rsidRDefault="00EC3F8B" w:rsidP="00EC3F8B">
            <w:pPr>
              <w:pStyle w:val="a5"/>
              <w:snapToGrid w:val="0"/>
              <w:spacing w:after="0"/>
              <w:ind w:left="0"/>
              <w:jc w:val="both"/>
              <w:rPr>
                <w:sz w:val="16"/>
                <w:szCs w:val="16"/>
              </w:rPr>
            </w:pPr>
          </w:p>
        </w:tc>
        <w:tc>
          <w:tcPr>
            <w:tcW w:w="510" w:type="dxa"/>
          </w:tcPr>
          <w:p w14:paraId="7F602BD0" w14:textId="7508F349" w:rsidR="00EC3F8B" w:rsidRPr="00A031AB" w:rsidRDefault="00EC3F8B" w:rsidP="00EC3F8B">
            <w:pPr>
              <w:pStyle w:val="a5"/>
              <w:snapToGrid w:val="0"/>
              <w:spacing w:after="0"/>
              <w:ind w:left="0"/>
              <w:jc w:val="both"/>
              <w:rPr>
                <w:sz w:val="16"/>
                <w:szCs w:val="16"/>
              </w:rPr>
            </w:pPr>
          </w:p>
        </w:tc>
        <w:tc>
          <w:tcPr>
            <w:tcW w:w="483" w:type="dxa"/>
          </w:tcPr>
          <w:p w14:paraId="277DD3C2" w14:textId="73470D2B" w:rsidR="00EC3F8B" w:rsidRPr="00A031AB" w:rsidRDefault="00793F50" w:rsidP="00EC3F8B">
            <w:pPr>
              <w:pStyle w:val="a5"/>
              <w:snapToGrid w:val="0"/>
              <w:spacing w:after="0"/>
              <w:ind w:left="0"/>
              <w:jc w:val="both"/>
              <w:rPr>
                <w:sz w:val="16"/>
                <w:szCs w:val="16"/>
              </w:rPr>
            </w:pPr>
            <w:r>
              <w:rPr>
                <w:sz w:val="16"/>
                <w:szCs w:val="16"/>
              </w:rPr>
              <w:t>+</w:t>
            </w:r>
          </w:p>
        </w:tc>
        <w:tc>
          <w:tcPr>
            <w:tcW w:w="567" w:type="dxa"/>
          </w:tcPr>
          <w:p w14:paraId="21318EF9" w14:textId="07D130F9" w:rsidR="00EC3F8B" w:rsidRPr="00A031AB" w:rsidRDefault="00793F50" w:rsidP="00EC3F8B">
            <w:pPr>
              <w:pStyle w:val="a5"/>
              <w:snapToGrid w:val="0"/>
              <w:spacing w:after="0"/>
              <w:ind w:left="0"/>
              <w:jc w:val="both"/>
              <w:rPr>
                <w:sz w:val="16"/>
                <w:szCs w:val="16"/>
              </w:rPr>
            </w:pPr>
            <w:r>
              <w:rPr>
                <w:sz w:val="16"/>
                <w:szCs w:val="16"/>
              </w:rPr>
              <w:t>+</w:t>
            </w:r>
          </w:p>
        </w:tc>
      </w:tr>
      <w:tr w:rsidR="00EC3F8B" w:rsidRPr="00A031AB" w14:paraId="26280144" w14:textId="77777777" w:rsidTr="005D4946">
        <w:tc>
          <w:tcPr>
            <w:tcW w:w="563" w:type="dxa"/>
          </w:tcPr>
          <w:p w14:paraId="01FF06D1" w14:textId="3D4EC37F" w:rsidR="00EC3F8B" w:rsidRPr="00A031AB" w:rsidRDefault="00EC3F8B" w:rsidP="00EC3F8B">
            <w:pPr>
              <w:pStyle w:val="a5"/>
              <w:snapToGrid w:val="0"/>
              <w:spacing w:after="0"/>
              <w:ind w:left="0"/>
              <w:jc w:val="both"/>
              <w:rPr>
                <w:sz w:val="16"/>
                <w:szCs w:val="16"/>
              </w:rPr>
            </w:pPr>
            <w:r w:rsidRPr="00A031AB">
              <w:rPr>
                <w:sz w:val="16"/>
                <w:szCs w:val="16"/>
              </w:rPr>
              <w:t>ПРН 20</w:t>
            </w:r>
          </w:p>
        </w:tc>
        <w:tc>
          <w:tcPr>
            <w:tcW w:w="571" w:type="dxa"/>
          </w:tcPr>
          <w:p w14:paraId="2FB5386C" w14:textId="09BB346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9A3DB5">
              <w:rPr>
                <w:rFonts w:eastAsia="Arial"/>
                <w:bCs/>
                <w:sz w:val="20"/>
                <w:szCs w:val="20"/>
                <w:lang w:val="ru" w:eastAsia="ru-RU"/>
              </w:rPr>
              <w:t>+</w:t>
            </w:r>
          </w:p>
        </w:tc>
        <w:tc>
          <w:tcPr>
            <w:tcW w:w="534" w:type="dxa"/>
          </w:tcPr>
          <w:p w14:paraId="56425F6D" w14:textId="1FDC9E5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4B53C16C" w14:textId="1D5EAE56"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 xml:space="preserve"> </w:t>
            </w:r>
          </w:p>
        </w:tc>
        <w:tc>
          <w:tcPr>
            <w:tcW w:w="688" w:type="dxa"/>
          </w:tcPr>
          <w:p w14:paraId="67302A7E" w14:textId="4A6CEF5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4FCEA8FD"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3DDB10F2" w14:textId="5452E37F"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1825E058" w14:textId="0AEE5934"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001C4DF0" w14:textId="1DE3521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58E6ABFB" w14:textId="74E0E01A" w:rsidR="00EC3F8B" w:rsidRPr="00A031AB" w:rsidRDefault="00EC3F8B" w:rsidP="00EC3F8B">
            <w:pPr>
              <w:pStyle w:val="a5"/>
              <w:snapToGrid w:val="0"/>
              <w:spacing w:after="0"/>
              <w:ind w:left="0"/>
              <w:jc w:val="both"/>
              <w:rPr>
                <w:sz w:val="16"/>
                <w:szCs w:val="16"/>
              </w:rPr>
            </w:pPr>
          </w:p>
        </w:tc>
        <w:tc>
          <w:tcPr>
            <w:tcW w:w="567" w:type="dxa"/>
          </w:tcPr>
          <w:p w14:paraId="24609414" w14:textId="77777777" w:rsidR="00EC3F8B" w:rsidRPr="00A031AB" w:rsidRDefault="00EC3F8B" w:rsidP="00EC3F8B">
            <w:pPr>
              <w:pStyle w:val="a5"/>
              <w:snapToGrid w:val="0"/>
              <w:spacing w:after="0"/>
              <w:ind w:left="0"/>
              <w:jc w:val="both"/>
              <w:rPr>
                <w:sz w:val="16"/>
                <w:szCs w:val="16"/>
              </w:rPr>
            </w:pPr>
          </w:p>
        </w:tc>
        <w:tc>
          <w:tcPr>
            <w:tcW w:w="571" w:type="dxa"/>
          </w:tcPr>
          <w:p w14:paraId="0D4490E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0FE7EB9A" w14:textId="21F40E0B"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4F461F74" w14:textId="77777777" w:rsidR="00EC3F8B" w:rsidRPr="00A031AB" w:rsidRDefault="00EC3F8B" w:rsidP="00EC3F8B">
            <w:pPr>
              <w:pStyle w:val="a5"/>
              <w:snapToGrid w:val="0"/>
              <w:spacing w:after="0"/>
              <w:ind w:left="0"/>
              <w:jc w:val="both"/>
              <w:rPr>
                <w:sz w:val="16"/>
                <w:szCs w:val="16"/>
              </w:rPr>
            </w:pPr>
          </w:p>
        </w:tc>
        <w:tc>
          <w:tcPr>
            <w:tcW w:w="638" w:type="dxa"/>
          </w:tcPr>
          <w:p w14:paraId="50317AEF" w14:textId="77777777" w:rsidR="00EC3F8B" w:rsidRPr="00A031AB" w:rsidRDefault="00EC3F8B" w:rsidP="00EC3F8B">
            <w:pPr>
              <w:pStyle w:val="a5"/>
              <w:snapToGrid w:val="0"/>
              <w:spacing w:after="0"/>
              <w:ind w:left="0"/>
              <w:jc w:val="both"/>
              <w:rPr>
                <w:sz w:val="16"/>
                <w:szCs w:val="16"/>
              </w:rPr>
            </w:pPr>
          </w:p>
        </w:tc>
        <w:tc>
          <w:tcPr>
            <w:tcW w:w="504" w:type="dxa"/>
          </w:tcPr>
          <w:p w14:paraId="1545FBD8" w14:textId="554777E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38DB38DA" w14:textId="31CFA46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4" w:type="dxa"/>
          </w:tcPr>
          <w:p w14:paraId="4D20E38D" w14:textId="0E0A59D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01C688B2" w14:textId="3E2432E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3876BA6E" w14:textId="0DC2173F"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3DDAD66B" w14:textId="720238D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9A3DB5">
              <w:rPr>
                <w:rFonts w:eastAsia="Arial"/>
                <w:bCs/>
                <w:sz w:val="20"/>
                <w:szCs w:val="20"/>
                <w:lang w:val="ru" w:eastAsia="ru-RU"/>
              </w:rPr>
              <w:t>+</w:t>
            </w:r>
          </w:p>
        </w:tc>
        <w:tc>
          <w:tcPr>
            <w:tcW w:w="533" w:type="dxa"/>
          </w:tcPr>
          <w:p w14:paraId="0F60AA28" w14:textId="004F5CC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638" w:type="dxa"/>
          </w:tcPr>
          <w:p w14:paraId="0A6C677F" w14:textId="7FA6325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7BCB37FE" w14:textId="77777777" w:rsidR="00EC3F8B" w:rsidRPr="00A031AB" w:rsidRDefault="00EC3F8B" w:rsidP="00EC3F8B">
            <w:pPr>
              <w:pStyle w:val="a5"/>
              <w:snapToGrid w:val="0"/>
              <w:spacing w:after="0"/>
              <w:ind w:left="0"/>
              <w:jc w:val="both"/>
              <w:rPr>
                <w:sz w:val="16"/>
                <w:szCs w:val="16"/>
              </w:rPr>
            </w:pPr>
          </w:p>
        </w:tc>
        <w:tc>
          <w:tcPr>
            <w:tcW w:w="510" w:type="dxa"/>
          </w:tcPr>
          <w:p w14:paraId="3E3008B4" w14:textId="736A3DCA" w:rsidR="00EC3F8B" w:rsidRPr="00A031AB" w:rsidRDefault="00EC3F8B" w:rsidP="00EC3F8B">
            <w:pPr>
              <w:pStyle w:val="a5"/>
              <w:snapToGrid w:val="0"/>
              <w:spacing w:after="0"/>
              <w:ind w:left="0"/>
              <w:jc w:val="both"/>
              <w:rPr>
                <w:sz w:val="16"/>
                <w:szCs w:val="16"/>
              </w:rPr>
            </w:pPr>
          </w:p>
        </w:tc>
        <w:tc>
          <w:tcPr>
            <w:tcW w:w="483" w:type="dxa"/>
          </w:tcPr>
          <w:p w14:paraId="53CABDED" w14:textId="12DA0EFC" w:rsidR="00EC3F8B" w:rsidRPr="00A031AB" w:rsidRDefault="009A3DB5" w:rsidP="00EC3F8B">
            <w:pPr>
              <w:pStyle w:val="a5"/>
              <w:snapToGrid w:val="0"/>
              <w:spacing w:after="0"/>
              <w:ind w:left="0"/>
              <w:jc w:val="both"/>
              <w:rPr>
                <w:sz w:val="16"/>
                <w:szCs w:val="16"/>
              </w:rPr>
            </w:pPr>
            <w:r>
              <w:rPr>
                <w:sz w:val="16"/>
                <w:szCs w:val="16"/>
              </w:rPr>
              <w:t>+</w:t>
            </w:r>
          </w:p>
        </w:tc>
        <w:tc>
          <w:tcPr>
            <w:tcW w:w="567" w:type="dxa"/>
          </w:tcPr>
          <w:p w14:paraId="23E51374" w14:textId="527D950A" w:rsidR="00EC3F8B" w:rsidRPr="00A031AB" w:rsidRDefault="009A3DB5" w:rsidP="00EC3F8B">
            <w:pPr>
              <w:pStyle w:val="a5"/>
              <w:snapToGrid w:val="0"/>
              <w:spacing w:after="0"/>
              <w:ind w:left="0"/>
              <w:jc w:val="both"/>
              <w:rPr>
                <w:sz w:val="16"/>
                <w:szCs w:val="16"/>
              </w:rPr>
            </w:pPr>
            <w:r>
              <w:rPr>
                <w:sz w:val="16"/>
                <w:szCs w:val="16"/>
              </w:rPr>
              <w:t>+</w:t>
            </w:r>
          </w:p>
        </w:tc>
      </w:tr>
      <w:tr w:rsidR="00EC3F8B" w:rsidRPr="00A031AB" w14:paraId="60C296D5" w14:textId="77777777" w:rsidTr="005D4946">
        <w:tc>
          <w:tcPr>
            <w:tcW w:w="563" w:type="dxa"/>
          </w:tcPr>
          <w:p w14:paraId="67C5430D" w14:textId="11AEC185" w:rsidR="00EC3F8B" w:rsidRPr="00A031AB" w:rsidRDefault="00EC3F8B" w:rsidP="00EC3F8B">
            <w:pPr>
              <w:pStyle w:val="a5"/>
              <w:snapToGrid w:val="0"/>
              <w:spacing w:after="0"/>
              <w:ind w:left="0"/>
              <w:jc w:val="both"/>
              <w:rPr>
                <w:sz w:val="16"/>
                <w:szCs w:val="16"/>
              </w:rPr>
            </w:pPr>
            <w:r w:rsidRPr="00A031AB">
              <w:rPr>
                <w:sz w:val="16"/>
                <w:szCs w:val="16"/>
              </w:rPr>
              <w:t>ПРН 21</w:t>
            </w:r>
          </w:p>
        </w:tc>
        <w:tc>
          <w:tcPr>
            <w:tcW w:w="571" w:type="dxa"/>
          </w:tcPr>
          <w:p w14:paraId="15AA3027" w14:textId="36CB830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9A3DB5">
              <w:rPr>
                <w:rFonts w:eastAsia="Arial"/>
                <w:bCs/>
                <w:sz w:val="20"/>
                <w:szCs w:val="20"/>
                <w:lang w:val="ru" w:eastAsia="ru-RU"/>
              </w:rPr>
              <w:t>+</w:t>
            </w:r>
          </w:p>
        </w:tc>
        <w:tc>
          <w:tcPr>
            <w:tcW w:w="534" w:type="dxa"/>
          </w:tcPr>
          <w:p w14:paraId="3D060742" w14:textId="6DB3D08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2B514692" w14:textId="3540B33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680D0F7A" w14:textId="386DF6E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9A3DB5">
              <w:rPr>
                <w:rFonts w:eastAsia="Arial"/>
                <w:bCs/>
                <w:sz w:val="20"/>
                <w:szCs w:val="20"/>
                <w:lang w:val="ru" w:eastAsia="ru-RU"/>
              </w:rPr>
              <w:t>+</w:t>
            </w:r>
          </w:p>
        </w:tc>
        <w:tc>
          <w:tcPr>
            <w:tcW w:w="486" w:type="dxa"/>
          </w:tcPr>
          <w:p w14:paraId="18FE949D"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58179D40" w14:textId="6DA53269" w:rsidR="00EC3F8B" w:rsidRPr="00A031AB" w:rsidRDefault="00EC3F8B" w:rsidP="00EC3F8B">
            <w:pPr>
              <w:pStyle w:val="a5"/>
              <w:snapToGrid w:val="0"/>
              <w:spacing w:after="0"/>
              <w:ind w:left="0"/>
              <w:jc w:val="both"/>
              <w:rPr>
                <w:sz w:val="16"/>
                <w:szCs w:val="16"/>
              </w:rPr>
            </w:pPr>
          </w:p>
        </w:tc>
        <w:tc>
          <w:tcPr>
            <w:tcW w:w="569" w:type="dxa"/>
          </w:tcPr>
          <w:p w14:paraId="1CF8899A" w14:textId="11F9E2B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05C39B43" w14:textId="6780B0B0"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3C28034D" w14:textId="4F07352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66137005" w14:textId="77777777" w:rsidR="00EC3F8B" w:rsidRPr="00A031AB" w:rsidRDefault="00EC3F8B" w:rsidP="00EC3F8B">
            <w:pPr>
              <w:pStyle w:val="a5"/>
              <w:snapToGrid w:val="0"/>
              <w:spacing w:after="0"/>
              <w:ind w:left="0"/>
              <w:jc w:val="both"/>
              <w:rPr>
                <w:sz w:val="16"/>
                <w:szCs w:val="16"/>
              </w:rPr>
            </w:pPr>
          </w:p>
        </w:tc>
        <w:tc>
          <w:tcPr>
            <w:tcW w:w="571" w:type="dxa"/>
          </w:tcPr>
          <w:p w14:paraId="2B639DE4"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065FF9EF" w14:textId="5D011E4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7" w:type="dxa"/>
          </w:tcPr>
          <w:p w14:paraId="2B040477" w14:textId="77777777" w:rsidR="00EC3F8B" w:rsidRPr="00A031AB" w:rsidRDefault="00EC3F8B" w:rsidP="00EC3F8B">
            <w:pPr>
              <w:pStyle w:val="a5"/>
              <w:snapToGrid w:val="0"/>
              <w:spacing w:after="0"/>
              <w:ind w:left="0"/>
              <w:jc w:val="both"/>
              <w:rPr>
                <w:sz w:val="16"/>
                <w:szCs w:val="16"/>
              </w:rPr>
            </w:pPr>
          </w:p>
        </w:tc>
        <w:tc>
          <w:tcPr>
            <w:tcW w:w="638" w:type="dxa"/>
          </w:tcPr>
          <w:p w14:paraId="542C1D60" w14:textId="77777777" w:rsidR="00EC3F8B" w:rsidRPr="00A031AB" w:rsidRDefault="00EC3F8B" w:rsidP="00EC3F8B">
            <w:pPr>
              <w:pStyle w:val="a5"/>
              <w:snapToGrid w:val="0"/>
              <w:spacing w:after="0"/>
              <w:ind w:left="0"/>
              <w:jc w:val="both"/>
              <w:rPr>
                <w:sz w:val="16"/>
                <w:szCs w:val="16"/>
              </w:rPr>
            </w:pPr>
          </w:p>
        </w:tc>
        <w:tc>
          <w:tcPr>
            <w:tcW w:w="504" w:type="dxa"/>
          </w:tcPr>
          <w:p w14:paraId="3B6FC50A" w14:textId="3A7ABE2D" w:rsidR="00EC3F8B" w:rsidRPr="00A031AB" w:rsidRDefault="00EC3F8B" w:rsidP="00EC3F8B">
            <w:pPr>
              <w:pStyle w:val="a5"/>
              <w:snapToGrid w:val="0"/>
              <w:spacing w:after="0"/>
              <w:ind w:left="0"/>
              <w:jc w:val="both"/>
              <w:rPr>
                <w:sz w:val="16"/>
                <w:szCs w:val="16"/>
              </w:rPr>
            </w:pPr>
          </w:p>
        </w:tc>
        <w:tc>
          <w:tcPr>
            <w:tcW w:w="533" w:type="dxa"/>
          </w:tcPr>
          <w:p w14:paraId="49E6F051" w14:textId="11DE9353"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4" w:type="dxa"/>
          </w:tcPr>
          <w:p w14:paraId="3B9E2B8B" w14:textId="22C69BDD"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60" w:type="dxa"/>
          </w:tcPr>
          <w:p w14:paraId="3DF93E5A" w14:textId="729F095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1DD9C7C8" w14:textId="3856366A"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6" w:type="dxa"/>
          </w:tcPr>
          <w:p w14:paraId="46D20944" w14:textId="5E726523"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33" w:type="dxa"/>
          </w:tcPr>
          <w:p w14:paraId="02BA45BB" w14:textId="659EC761"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38" w:type="dxa"/>
          </w:tcPr>
          <w:p w14:paraId="3F11CA1C" w14:textId="1753C203" w:rsidR="00EC3F8B" w:rsidRPr="00A031AB" w:rsidRDefault="009A3DB5"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443" w:type="dxa"/>
          </w:tcPr>
          <w:p w14:paraId="28837056" w14:textId="6BD30E8E" w:rsidR="00EC3F8B" w:rsidRPr="00A031AB" w:rsidRDefault="00D83095" w:rsidP="00EC3F8B">
            <w:pPr>
              <w:pStyle w:val="a5"/>
              <w:snapToGrid w:val="0"/>
              <w:spacing w:after="0"/>
              <w:ind w:left="0"/>
              <w:jc w:val="both"/>
              <w:rPr>
                <w:sz w:val="16"/>
                <w:szCs w:val="16"/>
              </w:rPr>
            </w:pPr>
            <w:r>
              <w:rPr>
                <w:sz w:val="16"/>
                <w:szCs w:val="16"/>
              </w:rPr>
              <w:t>+</w:t>
            </w:r>
          </w:p>
        </w:tc>
        <w:tc>
          <w:tcPr>
            <w:tcW w:w="510" w:type="dxa"/>
          </w:tcPr>
          <w:p w14:paraId="55796DC1" w14:textId="0346A48A" w:rsidR="00EC3F8B" w:rsidRPr="00A031AB" w:rsidRDefault="009A3DB5" w:rsidP="00EC3F8B">
            <w:pPr>
              <w:pStyle w:val="a5"/>
              <w:snapToGrid w:val="0"/>
              <w:spacing w:after="0"/>
              <w:ind w:left="0"/>
              <w:jc w:val="both"/>
              <w:rPr>
                <w:sz w:val="16"/>
                <w:szCs w:val="16"/>
              </w:rPr>
            </w:pPr>
            <w:r>
              <w:rPr>
                <w:sz w:val="16"/>
                <w:szCs w:val="16"/>
              </w:rPr>
              <w:t>+</w:t>
            </w:r>
          </w:p>
        </w:tc>
        <w:tc>
          <w:tcPr>
            <w:tcW w:w="483" w:type="dxa"/>
          </w:tcPr>
          <w:p w14:paraId="2E746F23" w14:textId="4823057E" w:rsidR="00EC3F8B" w:rsidRPr="00A031AB" w:rsidRDefault="009A3DB5" w:rsidP="00EC3F8B">
            <w:pPr>
              <w:pStyle w:val="a5"/>
              <w:snapToGrid w:val="0"/>
              <w:spacing w:after="0"/>
              <w:ind w:left="0"/>
              <w:jc w:val="both"/>
              <w:rPr>
                <w:sz w:val="16"/>
                <w:szCs w:val="16"/>
              </w:rPr>
            </w:pPr>
            <w:r>
              <w:rPr>
                <w:sz w:val="16"/>
                <w:szCs w:val="16"/>
              </w:rPr>
              <w:t>+</w:t>
            </w:r>
          </w:p>
        </w:tc>
        <w:tc>
          <w:tcPr>
            <w:tcW w:w="567" w:type="dxa"/>
          </w:tcPr>
          <w:p w14:paraId="43D86C61" w14:textId="029697EF" w:rsidR="00EC3F8B" w:rsidRPr="00A031AB" w:rsidRDefault="009A3DB5" w:rsidP="00EC3F8B">
            <w:pPr>
              <w:pStyle w:val="a5"/>
              <w:snapToGrid w:val="0"/>
              <w:spacing w:after="0"/>
              <w:ind w:left="0"/>
              <w:jc w:val="both"/>
              <w:rPr>
                <w:sz w:val="16"/>
                <w:szCs w:val="16"/>
              </w:rPr>
            </w:pPr>
            <w:r>
              <w:rPr>
                <w:sz w:val="16"/>
                <w:szCs w:val="16"/>
              </w:rPr>
              <w:t>+</w:t>
            </w:r>
          </w:p>
        </w:tc>
      </w:tr>
      <w:tr w:rsidR="00EC3F8B" w:rsidRPr="00A031AB" w14:paraId="7E1B577E" w14:textId="77777777" w:rsidTr="005D4946">
        <w:tc>
          <w:tcPr>
            <w:tcW w:w="563" w:type="dxa"/>
          </w:tcPr>
          <w:p w14:paraId="2421622A" w14:textId="7842D1BF" w:rsidR="00EC3F8B" w:rsidRPr="00A031AB" w:rsidRDefault="00EC3F8B" w:rsidP="00EC3F8B">
            <w:pPr>
              <w:pStyle w:val="a5"/>
              <w:snapToGrid w:val="0"/>
              <w:spacing w:after="0"/>
              <w:ind w:left="0"/>
              <w:jc w:val="both"/>
              <w:rPr>
                <w:sz w:val="16"/>
                <w:szCs w:val="16"/>
              </w:rPr>
            </w:pPr>
            <w:r w:rsidRPr="00A031AB">
              <w:rPr>
                <w:sz w:val="16"/>
                <w:szCs w:val="16"/>
              </w:rPr>
              <w:t>ПРН 22</w:t>
            </w:r>
          </w:p>
        </w:tc>
        <w:tc>
          <w:tcPr>
            <w:tcW w:w="571" w:type="dxa"/>
          </w:tcPr>
          <w:p w14:paraId="2FBFB79B" w14:textId="7F3CFB2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68F380AF" w14:textId="265422E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609CAF6F" w14:textId="0E27D88A"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76032ACF" w14:textId="6B091CA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59D4993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728E4035" w14:textId="79981117"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9" w:type="dxa"/>
          </w:tcPr>
          <w:p w14:paraId="56421894" w14:textId="11D0007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11" w:type="dxa"/>
          </w:tcPr>
          <w:p w14:paraId="40B5D230" w14:textId="628F754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1A4D4EE9" w14:textId="33BAC3EB" w:rsidR="00EC3F8B" w:rsidRPr="00A031AB" w:rsidRDefault="00EC3F8B" w:rsidP="00EC3F8B">
            <w:pPr>
              <w:pStyle w:val="a5"/>
              <w:snapToGrid w:val="0"/>
              <w:spacing w:after="0"/>
              <w:ind w:left="0"/>
              <w:jc w:val="both"/>
              <w:rPr>
                <w:sz w:val="16"/>
                <w:szCs w:val="16"/>
              </w:rPr>
            </w:pPr>
          </w:p>
        </w:tc>
        <w:tc>
          <w:tcPr>
            <w:tcW w:w="567" w:type="dxa"/>
          </w:tcPr>
          <w:p w14:paraId="22D90176" w14:textId="1EFAD88D" w:rsidR="00EC3F8B" w:rsidRPr="00A031AB" w:rsidRDefault="00AC3CB5" w:rsidP="00EC3F8B">
            <w:pPr>
              <w:pStyle w:val="a5"/>
              <w:snapToGrid w:val="0"/>
              <w:spacing w:after="0"/>
              <w:ind w:left="0"/>
              <w:jc w:val="both"/>
              <w:rPr>
                <w:sz w:val="16"/>
                <w:szCs w:val="16"/>
              </w:rPr>
            </w:pPr>
            <w:r>
              <w:rPr>
                <w:sz w:val="16"/>
                <w:szCs w:val="16"/>
              </w:rPr>
              <w:t>+</w:t>
            </w:r>
          </w:p>
        </w:tc>
        <w:tc>
          <w:tcPr>
            <w:tcW w:w="571" w:type="dxa"/>
          </w:tcPr>
          <w:p w14:paraId="34AA4E07"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497DBCC0" w14:textId="18526C5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r w:rsidR="00AC3CB5">
              <w:rPr>
                <w:rFonts w:eastAsia="Arial"/>
                <w:bCs/>
                <w:sz w:val="20"/>
                <w:szCs w:val="20"/>
                <w:lang w:val="ru" w:eastAsia="ru-RU"/>
              </w:rPr>
              <w:t>+</w:t>
            </w:r>
          </w:p>
        </w:tc>
        <w:tc>
          <w:tcPr>
            <w:tcW w:w="567" w:type="dxa"/>
          </w:tcPr>
          <w:p w14:paraId="77BEFC5F" w14:textId="77777777" w:rsidR="00EC3F8B" w:rsidRPr="00A031AB" w:rsidRDefault="00EC3F8B" w:rsidP="00EC3F8B">
            <w:pPr>
              <w:pStyle w:val="a5"/>
              <w:snapToGrid w:val="0"/>
              <w:spacing w:after="0"/>
              <w:ind w:left="0"/>
              <w:jc w:val="both"/>
              <w:rPr>
                <w:sz w:val="16"/>
                <w:szCs w:val="16"/>
              </w:rPr>
            </w:pPr>
          </w:p>
        </w:tc>
        <w:tc>
          <w:tcPr>
            <w:tcW w:w="638" w:type="dxa"/>
          </w:tcPr>
          <w:p w14:paraId="74E4B48E" w14:textId="77777777" w:rsidR="00EC3F8B" w:rsidRPr="00A031AB" w:rsidRDefault="00EC3F8B" w:rsidP="00EC3F8B">
            <w:pPr>
              <w:pStyle w:val="a5"/>
              <w:snapToGrid w:val="0"/>
              <w:spacing w:after="0"/>
              <w:ind w:left="0"/>
              <w:jc w:val="both"/>
              <w:rPr>
                <w:sz w:val="16"/>
                <w:szCs w:val="16"/>
              </w:rPr>
            </w:pPr>
          </w:p>
        </w:tc>
        <w:tc>
          <w:tcPr>
            <w:tcW w:w="504" w:type="dxa"/>
          </w:tcPr>
          <w:p w14:paraId="04EFA918" w14:textId="1210159E"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33" w:type="dxa"/>
          </w:tcPr>
          <w:p w14:paraId="7936BAC8" w14:textId="2D124A20" w:rsidR="00EC3F8B" w:rsidRPr="00A031AB" w:rsidRDefault="00EC3F8B" w:rsidP="00EC3F8B">
            <w:pPr>
              <w:pStyle w:val="a5"/>
              <w:snapToGrid w:val="0"/>
              <w:spacing w:after="0"/>
              <w:ind w:left="0"/>
              <w:jc w:val="both"/>
              <w:rPr>
                <w:sz w:val="16"/>
                <w:szCs w:val="16"/>
              </w:rPr>
            </w:pPr>
          </w:p>
        </w:tc>
        <w:tc>
          <w:tcPr>
            <w:tcW w:w="604" w:type="dxa"/>
          </w:tcPr>
          <w:p w14:paraId="43A88C48" w14:textId="3CFC046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0" w:type="dxa"/>
          </w:tcPr>
          <w:p w14:paraId="341A894A" w14:textId="31B27A47" w:rsidR="00EC3F8B" w:rsidRPr="00A031AB" w:rsidRDefault="00EC3F8B" w:rsidP="00EC3F8B">
            <w:pPr>
              <w:pStyle w:val="a5"/>
              <w:snapToGrid w:val="0"/>
              <w:spacing w:after="0"/>
              <w:ind w:left="0"/>
              <w:jc w:val="both"/>
              <w:rPr>
                <w:sz w:val="16"/>
                <w:szCs w:val="16"/>
              </w:rPr>
            </w:pPr>
          </w:p>
        </w:tc>
        <w:tc>
          <w:tcPr>
            <w:tcW w:w="722" w:type="dxa"/>
          </w:tcPr>
          <w:p w14:paraId="79119B45" w14:textId="2709C8AA" w:rsidR="00EC3F8B" w:rsidRPr="00A031AB" w:rsidRDefault="00EC3F8B" w:rsidP="00EC3F8B">
            <w:pPr>
              <w:pStyle w:val="a5"/>
              <w:snapToGrid w:val="0"/>
              <w:spacing w:after="0"/>
              <w:ind w:left="0"/>
              <w:jc w:val="both"/>
              <w:rPr>
                <w:sz w:val="16"/>
                <w:szCs w:val="16"/>
              </w:rPr>
            </w:pPr>
          </w:p>
        </w:tc>
        <w:tc>
          <w:tcPr>
            <w:tcW w:w="606" w:type="dxa"/>
          </w:tcPr>
          <w:p w14:paraId="337E9988" w14:textId="264BE03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1AD4CCCD" w14:textId="3F1CB53D" w:rsidR="00EC3F8B" w:rsidRPr="00A031AB" w:rsidRDefault="00AC3CB5" w:rsidP="00EC3F8B">
            <w:pPr>
              <w:pStyle w:val="a5"/>
              <w:snapToGrid w:val="0"/>
              <w:spacing w:after="0"/>
              <w:ind w:left="0"/>
              <w:jc w:val="both"/>
              <w:rPr>
                <w:sz w:val="16"/>
                <w:szCs w:val="16"/>
              </w:rPr>
            </w:pPr>
            <w:r>
              <w:rPr>
                <w:rFonts w:eastAsia="Arial"/>
                <w:bCs/>
                <w:sz w:val="20"/>
                <w:szCs w:val="20"/>
                <w:lang w:val="ru" w:eastAsia="ru-RU"/>
              </w:rPr>
              <w:t xml:space="preserve"> </w:t>
            </w:r>
          </w:p>
        </w:tc>
        <w:tc>
          <w:tcPr>
            <w:tcW w:w="638" w:type="dxa"/>
          </w:tcPr>
          <w:p w14:paraId="70C19881" w14:textId="672D6BA9"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43" w:type="dxa"/>
          </w:tcPr>
          <w:p w14:paraId="4E048A5E" w14:textId="77777777" w:rsidR="00EC3F8B" w:rsidRPr="00A031AB" w:rsidRDefault="00EC3F8B" w:rsidP="00EC3F8B">
            <w:pPr>
              <w:pStyle w:val="a5"/>
              <w:snapToGrid w:val="0"/>
              <w:spacing w:after="0"/>
              <w:ind w:left="0"/>
              <w:jc w:val="both"/>
              <w:rPr>
                <w:sz w:val="16"/>
                <w:szCs w:val="16"/>
              </w:rPr>
            </w:pPr>
          </w:p>
        </w:tc>
        <w:tc>
          <w:tcPr>
            <w:tcW w:w="510" w:type="dxa"/>
          </w:tcPr>
          <w:p w14:paraId="1F3D1B95" w14:textId="4DD166F1" w:rsidR="00EC3F8B" w:rsidRPr="00A031AB" w:rsidRDefault="00EC3F8B" w:rsidP="00EC3F8B">
            <w:pPr>
              <w:pStyle w:val="a5"/>
              <w:snapToGrid w:val="0"/>
              <w:spacing w:after="0"/>
              <w:ind w:left="0"/>
              <w:jc w:val="both"/>
              <w:rPr>
                <w:sz w:val="16"/>
                <w:szCs w:val="16"/>
              </w:rPr>
            </w:pPr>
          </w:p>
        </w:tc>
        <w:tc>
          <w:tcPr>
            <w:tcW w:w="483" w:type="dxa"/>
          </w:tcPr>
          <w:p w14:paraId="0657D808" w14:textId="7EB2C2A3" w:rsidR="00EC3F8B" w:rsidRPr="00A031AB" w:rsidRDefault="00AC3CB5" w:rsidP="00EC3F8B">
            <w:pPr>
              <w:pStyle w:val="a5"/>
              <w:snapToGrid w:val="0"/>
              <w:spacing w:after="0"/>
              <w:ind w:left="0"/>
              <w:jc w:val="both"/>
              <w:rPr>
                <w:sz w:val="16"/>
                <w:szCs w:val="16"/>
              </w:rPr>
            </w:pPr>
            <w:r>
              <w:rPr>
                <w:sz w:val="16"/>
                <w:szCs w:val="16"/>
              </w:rPr>
              <w:t>+</w:t>
            </w:r>
          </w:p>
        </w:tc>
        <w:tc>
          <w:tcPr>
            <w:tcW w:w="567" w:type="dxa"/>
          </w:tcPr>
          <w:p w14:paraId="73076785" w14:textId="2AE1D7AF" w:rsidR="00EC3F8B" w:rsidRPr="00A031AB" w:rsidRDefault="00AC3CB5" w:rsidP="00EC3F8B">
            <w:pPr>
              <w:pStyle w:val="a5"/>
              <w:snapToGrid w:val="0"/>
              <w:spacing w:after="0"/>
              <w:ind w:left="0"/>
              <w:jc w:val="both"/>
              <w:rPr>
                <w:sz w:val="16"/>
                <w:szCs w:val="16"/>
              </w:rPr>
            </w:pPr>
            <w:r>
              <w:rPr>
                <w:sz w:val="16"/>
                <w:szCs w:val="16"/>
              </w:rPr>
              <w:t>+</w:t>
            </w:r>
          </w:p>
        </w:tc>
      </w:tr>
      <w:tr w:rsidR="00EC3F8B" w:rsidRPr="00A031AB" w14:paraId="6CD8A2F3" w14:textId="77777777" w:rsidTr="005D4946">
        <w:tc>
          <w:tcPr>
            <w:tcW w:w="563" w:type="dxa"/>
          </w:tcPr>
          <w:p w14:paraId="79F8787A" w14:textId="367582B3" w:rsidR="00EC3F8B" w:rsidRPr="00A031AB" w:rsidRDefault="00EC3F8B" w:rsidP="00EC3F8B">
            <w:pPr>
              <w:pStyle w:val="a5"/>
              <w:snapToGrid w:val="0"/>
              <w:spacing w:after="0"/>
              <w:ind w:left="0"/>
              <w:jc w:val="both"/>
              <w:rPr>
                <w:sz w:val="16"/>
                <w:szCs w:val="16"/>
              </w:rPr>
            </w:pPr>
            <w:r w:rsidRPr="00A031AB">
              <w:rPr>
                <w:sz w:val="16"/>
                <w:szCs w:val="16"/>
              </w:rPr>
              <w:t>ПРН 23</w:t>
            </w:r>
          </w:p>
        </w:tc>
        <w:tc>
          <w:tcPr>
            <w:tcW w:w="571" w:type="dxa"/>
          </w:tcPr>
          <w:p w14:paraId="4C32DC54" w14:textId="617C48A2"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4" w:type="dxa"/>
          </w:tcPr>
          <w:p w14:paraId="563B4DAB" w14:textId="04CC2A5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3C1F7A14" w14:textId="29AAE94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88" w:type="dxa"/>
          </w:tcPr>
          <w:p w14:paraId="1E9B2CC1" w14:textId="579D2E8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486" w:type="dxa"/>
          </w:tcPr>
          <w:p w14:paraId="10E7FE3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4210B9A3" w14:textId="4C05ADC3"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9" w:type="dxa"/>
          </w:tcPr>
          <w:p w14:paraId="16AE6DAC" w14:textId="327DEA3A" w:rsidR="00EC3F8B" w:rsidRPr="00A031AB" w:rsidRDefault="001408D3"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11" w:type="dxa"/>
          </w:tcPr>
          <w:p w14:paraId="3CB20F97" w14:textId="3249234F"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21" w:type="dxa"/>
          </w:tcPr>
          <w:p w14:paraId="160CDEDD" w14:textId="238F8E8F" w:rsidR="00EC3F8B" w:rsidRPr="00A031AB" w:rsidRDefault="001408D3"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67" w:type="dxa"/>
          </w:tcPr>
          <w:p w14:paraId="06CE70F2" w14:textId="77777777" w:rsidR="00EC3F8B" w:rsidRPr="00A031AB" w:rsidRDefault="00EC3F8B" w:rsidP="00EC3F8B">
            <w:pPr>
              <w:pStyle w:val="a5"/>
              <w:snapToGrid w:val="0"/>
              <w:spacing w:after="0"/>
              <w:ind w:left="0"/>
              <w:jc w:val="both"/>
              <w:rPr>
                <w:sz w:val="16"/>
                <w:szCs w:val="16"/>
              </w:rPr>
            </w:pPr>
          </w:p>
        </w:tc>
        <w:tc>
          <w:tcPr>
            <w:tcW w:w="571" w:type="dxa"/>
          </w:tcPr>
          <w:p w14:paraId="44B942D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12D0E7EF" w14:textId="1B6E8ED6"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67" w:type="dxa"/>
          </w:tcPr>
          <w:p w14:paraId="735E67F4" w14:textId="77777777" w:rsidR="00EC3F8B" w:rsidRPr="00A031AB" w:rsidRDefault="00EC3F8B" w:rsidP="00EC3F8B">
            <w:pPr>
              <w:pStyle w:val="a5"/>
              <w:snapToGrid w:val="0"/>
              <w:spacing w:after="0"/>
              <w:ind w:left="0"/>
              <w:jc w:val="both"/>
              <w:rPr>
                <w:sz w:val="16"/>
                <w:szCs w:val="16"/>
              </w:rPr>
            </w:pPr>
          </w:p>
        </w:tc>
        <w:tc>
          <w:tcPr>
            <w:tcW w:w="638" w:type="dxa"/>
          </w:tcPr>
          <w:p w14:paraId="07C6FB52" w14:textId="555CD578" w:rsidR="00EC3F8B" w:rsidRPr="00A031AB" w:rsidRDefault="001408D3" w:rsidP="00EC3F8B">
            <w:pPr>
              <w:pStyle w:val="a5"/>
              <w:snapToGrid w:val="0"/>
              <w:spacing w:after="0"/>
              <w:ind w:left="0"/>
              <w:jc w:val="both"/>
              <w:rPr>
                <w:sz w:val="16"/>
                <w:szCs w:val="16"/>
              </w:rPr>
            </w:pPr>
            <w:r>
              <w:rPr>
                <w:sz w:val="16"/>
                <w:szCs w:val="16"/>
              </w:rPr>
              <w:t>+</w:t>
            </w:r>
          </w:p>
        </w:tc>
        <w:tc>
          <w:tcPr>
            <w:tcW w:w="504" w:type="dxa"/>
          </w:tcPr>
          <w:p w14:paraId="77A4400B" w14:textId="17FD3215"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533" w:type="dxa"/>
          </w:tcPr>
          <w:p w14:paraId="7339DC3B" w14:textId="65764E68" w:rsidR="00EC3F8B" w:rsidRPr="00A031AB" w:rsidRDefault="001408D3"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604" w:type="dxa"/>
          </w:tcPr>
          <w:p w14:paraId="0DC2B58E" w14:textId="548812D4"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560" w:type="dxa"/>
          </w:tcPr>
          <w:p w14:paraId="01BBAE47" w14:textId="0347201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722" w:type="dxa"/>
          </w:tcPr>
          <w:p w14:paraId="18199B48" w14:textId="5AA6DA5C"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06" w:type="dxa"/>
          </w:tcPr>
          <w:p w14:paraId="2966E98F" w14:textId="06AAE89E" w:rsidR="00EC3F8B" w:rsidRPr="00A031AB" w:rsidRDefault="001408D3" w:rsidP="00EC3F8B">
            <w:pPr>
              <w:pStyle w:val="a5"/>
              <w:snapToGrid w:val="0"/>
              <w:spacing w:after="0"/>
              <w:ind w:left="0"/>
              <w:jc w:val="both"/>
              <w:rPr>
                <w:sz w:val="16"/>
                <w:szCs w:val="16"/>
              </w:rPr>
            </w:pPr>
            <w:r>
              <w:rPr>
                <w:rFonts w:eastAsia="Arial"/>
                <w:bCs/>
                <w:sz w:val="20"/>
                <w:szCs w:val="20"/>
                <w:lang w:val="ru" w:eastAsia="ru-RU"/>
              </w:rPr>
              <w:t>+</w:t>
            </w:r>
            <w:r w:rsidR="00EC3F8B" w:rsidRPr="008F1F23">
              <w:rPr>
                <w:rFonts w:eastAsia="Arial"/>
                <w:bCs/>
                <w:sz w:val="20"/>
                <w:szCs w:val="20"/>
                <w:lang w:val="ru" w:eastAsia="ru-RU"/>
              </w:rPr>
              <w:t xml:space="preserve"> </w:t>
            </w:r>
          </w:p>
        </w:tc>
        <w:tc>
          <w:tcPr>
            <w:tcW w:w="533" w:type="dxa"/>
          </w:tcPr>
          <w:p w14:paraId="6C1AD99B" w14:textId="6D1C8F28"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 xml:space="preserve"> +</w:t>
            </w:r>
          </w:p>
        </w:tc>
        <w:tc>
          <w:tcPr>
            <w:tcW w:w="638" w:type="dxa"/>
          </w:tcPr>
          <w:p w14:paraId="5D1AF429" w14:textId="7BACD09D" w:rsidR="00EC3F8B" w:rsidRPr="00A031AB" w:rsidRDefault="00EC3F8B" w:rsidP="00EC3F8B">
            <w:pPr>
              <w:pStyle w:val="a5"/>
              <w:snapToGrid w:val="0"/>
              <w:spacing w:after="0"/>
              <w:ind w:left="0"/>
              <w:jc w:val="both"/>
              <w:rPr>
                <w:sz w:val="16"/>
                <w:szCs w:val="16"/>
              </w:rPr>
            </w:pPr>
            <w:r w:rsidRPr="008F1F23">
              <w:rPr>
                <w:rFonts w:eastAsia="Arial"/>
                <w:bCs/>
                <w:sz w:val="20"/>
                <w:szCs w:val="20"/>
                <w:lang w:val="ru" w:eastAsia="ru-RU"/>
              </w:rPr>
              <w:t>+</w:t>
            </w:r>
          </w:p>
        </w:tc>
        <w:tc>
          <w:tcPr>
            <w:tcW w:w="443" w:type="dxa"/>
          </w:tcPr>
          <w:p w14:paraId="6E15B59D" w14:textId="77777777" w:rsidR="00EC3F8B" w:rsidRPr="00A031AB" w:rsidRDefault="00EC3F8B" w:rsidP="00EC3F8B">
            <w:pPr>
              <w:pStyle w:val="a5"/>
              <w:snapToGrid w:val="0"/>
              <w:spacing w:after="0"/>
              <w:ind w:left="0"/>
              <w:jc w:val="both"/>
              <w:rPr>
                <w:sz w:val="16"/>
                <w:szCs w:val="16"/>
              </w:rPr>
            </w:pPr>
          </w:p>
        </w:tc>
        <w:tc>
          <w:tcPr>
            <w:tcW w:w="510" w:type="dxa"/>
          </w:tcPr>
          <w:p w14:paraId="51E53761" w14:textId="77777777" w:rsidR="00EC3F8B" w:rsidRPr="00A031AB" w:rsidRDefault="00EC3F8B" w:rsidP="00EC3F8B">
            <w:pPr>
              <w:pStyle w:val="a5"/>
              <w:snapToGrid w:val="0"/>
              <w:spacing w:after="0"/>
              <w:ind w:left="0"/>
              <w:jc w:val="both"/>
              <w:rPr>
                <w:sz w:val="16"/>
                <w:szCs w:val="16"/>
              </w:rPr>
            </w:pPr>
          </w:p>
        </w:tc>
        <w:tc>
          <w:tcPr>
            <w:tcW w:w="483" w:type="dxa"/>
          </w:tcPr>
          <w:p w14:paraId="618A5B14" w14:textId="0C1A66EB" w:rsidR="00EC3F8B" w:rsidRPr="00A031AB" w:rsidRDefault="00EC3F8B" w:rsidP="00EC3F8B">
            <w:pPr>
              <w:pStyle w:val="a5"/>
              <w:snapToGrid w:val="0"/>
              <w:spacing w:after="0"/>
              <w:ind w:left="0"/>
              <w:jc w:val="both"/>
              <w:rPr>
                <w:sz w:val="16"/>
                <w:szCs w:val="16"/>
              </w:rPr>
            </w:pPr>
          </w:p>
        </w:tc>
        <w:tc>
          <w:tcPr>
            <w:tcW w:w="567" w:type="dxa"/>
          </w:tcPr>
          <w:p w14:paraId="13D4FC1D" w14:textId="5658DBA8" w:rsidR="00EC3F8B" w:rsidRPr="00A031AB" w:rsidRDefault="008A522D" w:rsidP="00EC3F8B">
            <w:pPr>
              <w:pStyle w:val="a5"/>
              <w:snapToGrid w:val="0"/>
              <w:spacing w:after="0"/>
              <w:ind w:left="0"/>
              <w:jc w:val="both"/>
              <w:rPr>
                <w:sz w:val="16"/>
                <w:szCs w:val="16"/>
              </w:rPr>
            </w:pPr>
            <w:r>
              <w:rPr>
                <w:sz w:val="16"/>
                <w:szCs w:val="16"/>
              </w:rPr>
              <w:t>+</w:t>
            </w:r>
          </w:p>
        </w:tc>
      </w:tr>
      <w:tr w:rsidR="00EC3F8B" w:rsidRPr="00A031AB" w14:paraId="4D955D94" w14:textId="77777777" w:rsidTr="005D4946">
        <w:tc>
          <w:tcPr>
            <w:tcW w:w="563" w:type="dxa"/>
          </w:tcPr>
          <w:p w14:paraId="507D10F7" w14:textId="460FCDFF" w:rsidR="00EC3F8B" w:rsidRPr="00A031AB" w:rsidRDefault="00EC3F8B" w:rsidP="00EC3F8B">
            <w:pPr>
              <w:pStyle w:val="a5"/>
              <w:snapToGrid w:val="0"/>
              <w:spacing w:after="0"/>
              <w:ind w:left="0"/>
              <w:jc w:val="both"/>
              <w:rPr>
                <w:sz w:val="16"/>
                <w:szCs w:val="16"/>
              </w:rPr>
            </w:pPr>
            <w:r>
              <w:rPr>
                <w:sz w:val="16"/>
                <w:szCs w:val="16"/>
              </w:rPr>
              <w:t>ПРН 24</w:t>
            </w:r>
          </w:p>
        </w:tc>
        <w:tc>
          <w:tcPr>
            <w:tcW w:w="571" w:type="dxa"/>
          </w:tcPr>
          <w:p w14:paraId="6900C3E5" w14:textId="4A0B7FD4"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34" w:type="dxa"/>
          </w:tcPr>
          <w:p w14:paraId="5D68252C"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88" w:type="dxa"/>
          </w:tcPr>
          <w:p w14:paraId="7F66E1EC"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88" w:type="dxa"/>
          </w:tcPr>
          <w:p w14:paraId="28F60BE1" w14:textId="3C2A9E66"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486" w:type="dxa"/>
          </w:tcPr>
          <w:p w14:paraId="02327502"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64BF7F07"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9" w:type="dxa"/>
          </w:tcPr>
          <w:p w14:paraId="21791D51"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11" w:type="dxa"/>
          </w:tcPr>
          <w:p w14:paraId="3E667AE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21" w:type="dxa"/>
          </w:tcPr>
          <w:p w14:paraId="7C84C407"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0C614CE3" w14:textId="77777777" w:rsidR="00EC3F8B" w:rsidRPr="00A031AB" w:rsidRDefault="00EC3F8B" w:rsidP="00EC3F8B">
            <w:pPr>
              <w:pStyle w:val="a5"/>
              <w:snapToGrid w:val="0"/>
              <w:spacing w:after="0"/>
              <w:ind w:left="0"/>
              <w:jc w:val="both"/>
              <w:rPr>
                <w:sz w:val="16"/>
                <w:szCs w:val="16"/>
              </w:rPr>
            </w:pPr>
          </w:p>
        </w:tc>
        <w:tc>
          <w:tcPr>
            <w:tcW w:w="571" w:type="dxa"/>
          </w:tcPr>
          <w:p w14:paraId="0BCF5C3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2D10480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64A6E211" w14:textId="77777777" w:rsidR="00EC3F8B" w:rsidRPr="00A031AB" w:rsidRDefault="00EC3F8B" w:rsidP="00EC3F8B">
            <w:pPr>
              <w:pStyle w:val="a5"/>
              <w:snapToGrid w:val="0"/>
              <w:spacing w:after="0"/>
              <w:ind w:left="0"/>
              <w:jc w:val="both"/>
              <w:rPr>
                <w:sz w:val="16"/>
                <w:szCs w:val="16"/>
              </w:rPr>
            </w:pPr>
          </w:p>
        </w:tc>
        <w:tc>
          <w:tcPr>
            <w:tcW w:w="638" w:type="dxa"/>
          </w:tcPr>
          <w:p w14:paraId="713B9D9C" w14:textId="77777777" w:rsidR="00EC3F8B" w:rsidRPr="00A031AB" w:rsidRDefault="00EC3F8B" w:rsidP="00EC3F8B">
            <w:pPr>
              <w:pStyle w:val="a5"/>
              <w:snapToGrid w:val="0"/>
              <w:spacing w:after="0"/>
              <w:ind w:left="0"/>
              <w:jc w:val="both"/>
              <w:rPr>
                <w:sz w:val="16"/>
                <w:szCs w:val="16"/>
              </w:rPr>
            </w:pPr>
          </w:p>
        </w:tc>
        <w:tc>
          <w:tcPr>
            <w:tcW w:w="504" w:type="dxa"/>
          </w:tcPr>
          <w:p w14:paraId="171A580B"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33" w:type="dxa"/>
          </w:tcPr>
          <w:p w14:paraId="68B066E6"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04" w:type="dxa"/>
          </w:tcPr>
          <w:p w14:paraId="52687BA4" w14:textId="4D06E78A"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0" w:type="dxa"/>
          </w:tcPr>
          <w:p w14:paraId="0D5C269C"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722" w:type="dxa"/>
          </w:tcPr>
          <w:p w14:paraId="2341F4F5" w14:textId="79870CE7"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606" w:type="dxa"/>
          </w:tcPr>
          <w:p w14:paraId="345F1D04"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33" w:type="dxa"/>
          </w:tcPr>
          <w:p w14:paraId="3FE8FD44"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38" w:type="dxa"/>
          </w:tcPr>
          <w:p w14:paraId="6848F93C" w14:textId="3633BA83"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443" w:type="dxa"/>
          </w:tcPr>
          <w:p w14:paraId="528E6357" w14:textId="77777777" w:rsidR="00EC3F8B" w:rsidRPr="00A031AB" w:rsidRDefault="00EC3F8B" w:rsidP="00EC3F8B">
            <w:pPr>
              <w:pStyle w:val="a5"/>
              <w:snapToGrid w:val="0"/>
              <w:spacing w:after="0"/>
              <w:ind w:left="0"/>
              <w:jc w:val="both"/>
              <w:rPr>
                <w:sz w:val="16"/>
                <w:szCs w:val="16"/>
              </w:rPr>
            </w:pPr>
          </w:p>
        </w:tc>
        <w:tc>
          <w:tcPr>
            <w:tcW w:w="510" w:type="dxa"/>
          </w:tcPr>
          <w:p w14:paraId="3B85D3B4" w14:textId="77777777" w:rsidR="00EC3F8B" w:rsidRPr="00A031AB" w:rsidRDefault="00EC3F8B" w:rsidP="00EC3F8B">
            <w:pPr>
              <w:pStyle w:val="a5"/>
              <w:snapToGrid w:val="0"/>
              <w:spacing w:after="0"/>
              <w:ind w:left="0"/>
              <w:jc w:val="both"/>
              <w:rPr>
                <w:sz w:val="16"/>
                <w:szCs w:val="16"/>
              </w:rPr>
            </w:pPr>
          </w:p>
        </w:tc>
        <w:tc>
          <w:tcPr>
            <w:tcW w:w="483" w:type="dxa"/>
          </w:tcPr>
          <w:p w14:paraId="181764BA" w14:textId="77777777" w:rsidR="00EC3F8B" w:rsidRPr="00A031AB" w:rsidRDefault="00EC3F8B" w:rsidP="00EC3F8B">
            <w:pPr>
              <w:pStyle w:val="a5"/>
              <w:snapToGrid w:val="0"/>
              <w:spacing w:after="0"/>
              <w:ind w:left="0"/>
              <w:jc w:val="both"/>
              <w:rPr>
                <w:sz w:val="16"/>
                <w:szCs w:val="16"/>
              </w:rPr>
            </w:pPr>
          </w:p>
        </w:tc>
        <w:tc>
          <w:tcPr>
            <w:tcW w:w="567" w:type="dxa"/>
          </w:tcPr>
          <w:p w14:paraId="54800039" w14:textId="77777777" w:rsidR="00EC3F8B" w:rsidRPr="00A031AB" w:rsidRDefault="00EC3F8B" w:rsidP="00EC3F8B">
            <w:pPr>
              <w:pStyle w:val="a5"/>
              <w:snapToGrid w:val="0"/>
              <w:spacing w:after="0"/>
              <w:ind w:left="0"/>
              <w:jc w:val="both"/>
              <w:rPr>
                <w:sz w:val="16"/>
                <w:szCs w:val="16"/>
              </w:rPr>
            </w:pPr>
          </w:p>
        </w:tc>
      </w:tr>
      <w:tr w:rsidR="00EC3F8B" w:rsidRPr="00A031AB" w14:paraId="3C54DBAE" w14:textId="77777777" w:rsidTr="005D4946">
        <w:tc>
          <w:tcPr>
            <w:tcW w:w="563" w:type="dxa"/>
          </w:tcPr>
          <w:p w14:paraId="04D68401" w14:textId="5D8AB488" w:rsidR="00EC3F8B" w:rsidRPr="00A031AB" w:rsidRDefault="00EC3F8B" w:rsidP="00EC3F8B">
            <w:pPr>
              <w:pStyle w:val="a5"/>
              <w:snapToGrid w:val="0"/>
              <w:spacing w:after="0"/>
              <w:ind w:left="0"/>
              <w:jc w:val="both"/>
              <w:rPr>
                <w:sz w:val="16"/>
                <w:szCs w:val="16"/>
              </w:rPr>
            </w:pPr>
            <w:r w:rsidRPr="00A031AB">
              <w:rPr>
                <w:sz w:val="16"/>
                <w:szCs w:val="16"/>
              </w:rPr>
              <w:t xml:space="preserve">ПРН </w:t>
            </w:r>
            <w:r>
              <w:rPr>
                <w:sz w:val="16"/>
                <w:szCs w:val="16"/>
              </w:rPr>
              <w:t>25</w:t>
            </w:r>
          </w:p>
        </w:tc>
        <w:tc>
          <w:tcPr>
            <w:tcW w:w="571" w:type="dxa"/>
          </w:tcPr>
          <w:p w14:paraId="3492D435"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34" w:type="dxa"/>
          </w:tcPr>
          <w:p w14:paraId="7FE3D7C8"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88" w:type="dxa"/>
          </w:tcPr>
          <w:p w14:paraId="62DA0E63"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88" w:type="dxa"/>
          </w:tcPr>
          <w:p w14:paraId="6266DA2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486" w:type="dxa"/>
          </w:tcPr>
          <w:p w14:paraId="1ECD1E55"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3E1173E0" w14:textId="1CED6915"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9" w:type="dxa"/>
          </w:tcPr>
          <w:p w14:paraId="3E973FC7" w14:textId="5AE51D33"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611" w:type="dxa"/>
          </w:tcPr>
          <w:p w14:paraId="4B76823E"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21" w:type="dxa"/>
          </w:tcPr>
          <w:p w14:paraId="1C6F7345"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7AA5E35F" w14:textId="77777777" w:rsidR="00EC3F8B" w:rsidRPr="00A031AB" w:rsidRDefault="00EC3F8B" w:rsidP="00EC3F8B">
            <w:pPr>
              <w:pStyle w:val="a5"/>
              <w:snapToGrid w:val="0"/>
              <w:spacing w:after="0"/>
              <w:ind w:left="0"/>
              <w:jc w:val="both"/>
              <w:rPr>
                <w:sz w:val="16"/>
                <w:szCs w:val="16"/>
              </w:rPr>
            </w:pPr>
          </w:p>
        </w:tc>
        <w:tc>
          <w:tcPr>
            <w:tcW w:w="571" w:type="dxa"/>
          </w:tcPr>
          <w:p w14:paraId="4910B463"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7" w:type="dxa"/>
          </w:tcPr>
          <w:p w14:paraId="20E523FE" w14:textId="229E0DD0"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67" w:type="dxa"/>
          </w:tcPr>
          <w:p w14:paraId="11A27B94" w14:textId="77777777" w:rsidR="00EC3F8B" w:rsidRPr="00A031AB" w:rsidRDefault="00EC3F8B" w:rsidP="00EC3F8B">
            <w:pPr>
              <w:pStyle w:val="a5"/>
              <w:snapToGrid w:val="0"/>
              <w:spacing w:after="0"/>
              <w:ind w:left="0"/>
              <w:jc w:val="both"/>
              <w:rPr>
                <w:sz w:val="16"/>
                <w:szCs w:val="16"/>
              </w:rPr>
            </w:pPr>
          </w:p>
        </w:tc>
        <w:tc>
          <w:tcPr>
            <w:tcW w:w="638" w:type="dxa"/>
          </w:tcPr>
          <w:p w14:paraId="216B8800" w14:textId="77777777" w:rsidR="00EC3F8B" w:rsidRPr="00A031AB" w:rsidRDefault="00EC3F8B" w:rsidP="00EC3F8B">
            <w:pPr>
              <w:pStyle w:val="a5"/>
              <w:snapToGrid w:val="0"/>
              <w:spacing w:after="0"/>
              <w:ind w:left="0"/>
              <w:jc w:val="both"/>
              <w:rPr>
                <w:sz w:val="16"/>
                <w:szCs w:val="16"/>
              </w:rPr>
            </w:pPr>
          </w:p>
        </w:tc>
        <w:tc>
          <w:tcPr>
            <w:tcW w:w="504" w:type="dxa"/>
          </w:tcPr>
          <w:p w14:paraId="354D3A6C" w14:textId="2484A7B3"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33" w:type="dxa"/>
          </w:tcPr>
          <w:p w14:paraId="6EC71394"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04" w:type="dxa"/>
          </w:tcPr>
          <w:p w14:paraId="66470681"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560" w:type="dxa"/>
          </w:tcPr>
          <w:p w14:paraId="4DD178E0"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722" w:type="dxa"/>
          </w:tcPr>
          <w:p w14:paraId="7817066F" w14:textId="10224E47"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606" w:type="dxa"/>
          </w:tcPr>
          <w:p w14:paraId="265EC118" w14:textId="0F21C1E1" w:rsidR="00EC3F8B" w:rsidRPr="008F1F23" w:rsidRDefault="001408D3" w:rsidP="00EC3F8B">
            <w:pPr>
              <w:pStyle w:val="a5"/>
              <w:snapToGrid w:val="0"/>
              <w:spacing w:after="0"/>
              <w:ind w:left="0"/>
              <w:jc w:val="both"/>
              <w:rPr>
                <w:rFonts w:eastAsia="Arial"/>
                <w:bCs/>
                <w:sz w:val="20"/>
                <w:szCs w:val="20"/>
                <w:lang w:val="ru" w:eastAsia="ru-RU"/>
              </w:rPr>
            </w:pPr>
            <w:r>
              <w:rPr>
                <w:rFonts w:eastAsia="Arial"/>
                <w:bCs/>
                <w:sz w:val="20"/>
                <w:szCs w:val="20"/>
                <w:lang w:val="ru" w:eastAsia="ru-RU"/>
              </w:rPr>
              <w:t>+</w:t>
            </w:r>
          </w:p>
        </w:tc>
        <w:tc>
          <w:tcPr>
            <w:tcW w:w="533" w:type="dxa"/>
          </w:tcPr>
          <w:p w14:paraId="1C22776F" w14:textId="77777777" w:rsidR="00EC3F8B" w:rsidRPr="008F1F23" w:rsidRDefault="00EC3F8B" w:rsidP="00EC3F8B">
            <w:pPr>
              <w:pStyle w:val="a5"/>
              <w:snapToGrid w:val="0"/>
              <w:spacing w:after="0"/>
              <w:ind w:left="0"/>
              <w:jc w:val="both"/>
              <w:rPr>
                <w:rFonts w:eastAsia="Arial"/>
                <w:bCs/>
                <w:sz w:val="20"/>
                <w:szCs w:val="20"/>
                <w:lang w:val="ru" w:eastAsia="ru-RU"/>
              </w:rPr>
            </w:pPr>
          </w:p>
        </w:tc>
        <w:tc>
          <w:tcPr>
            <w:tcW w:w="638" w:type="dxa"/>
          </w:tcPr>
          <w:p w14:paraId="714C9C43" w14:textId="295048FC" w:rsidR="00EC3F8B" w:rsidRPr="008F1F23" w:rsidRDefault="00EC3F8B" w:rsidP="00EC3F8B">
            <w:pPr>
              <w:pStyle w:val="a5"/>
              <w:snapToGrid w:val="0"/>
              <w:spacing w:after="0"/>
              <w:ind w:left="0"/>
              <w:jc w:val="both"/>
              <w:rPr>
                <w:rFonts w:eastAsia="Arial"/>
                <w:bCs/>
                <w:sz w:val="20"/>
                <w:szCs w:val="20"/>
                <w:lang w:val="ru" w:eastAsia="ru-RU"/>
              </w:rPr>
            </w:pPr>
          </w:p>
        </w:tc>
        <w:tc>
          <w:tcPr>
            <w:tcW w:w="443" w:type="dxa"/>
          </w:tcPr>
          <w:p w14:paraId="2313A65C" w14:textId="15EDE71E" w:rsidR="00EC3F8B" w:rsidRPr="00A031AB" w:rsidRDefault="00EC3F8B" w:rsidP="00EC3F8B">
            <w:pPr>
              <w:pStyle w:val="a5"/>
              <w:snapToGrid w:val="0"/>
              <w:spacing w:after="0"/>
              <w:ind w:left="0"/>
              <w:jc w:val="both"/>
              <w:rPr>
                <w:sz w:val="16"/>
                <w:szCs w:val="16"/>
              </w:rPr>
            </w:pPr>
          </w:p>
        </w:tc>
        <w:tc>
          <w:tcPr>
            <w:tcW w:w="510" w:type="dxa"/>
          </w:tcPr>
          <w:p w14:paraId="43E1E02D" w14:textId="62BE4217" w:rsidR="00EC3F8B" w:rsidRPr="00A031AB" w:rsidRDefault="004A2C2B" w:rsidP="00EC3F8B">
            <w:pPr>
              <w:pStyle w:val="a5"/>
              <w:snapToGrid w:val="0"/>
              <w:spacing w:after="0"/>
              <w:ind w:left="0"/>
              <w:jc w:val="both"/>
              <w:rPr>
                <w:sz w:val="16"/>
                <w:szCs w:val="16"/>
              </w:rPr>
            </w:pPr>
            <w:r>
              <w:rPr>
                <w:sz w:val="16"/>
                <w:szCs w:val="16"/>
              </w:rPr>
              <w:t>+</w:t>
            </w:r>
          </w:p>
        </w:tc>
        <w:tc>
          <w:tcPr>
            <w:tcW w:w="483" w:type="dxa"/>
          </w:tcPr>
          <w:p w14:paraId="4B62067F" w14:textId="37FA4E23" w:rsidR="00EC3F8B" w:rsidRPr="00A031AB" w:rsidRDefault="004A2C2B" w:rsidP="00EC3F8B">
            <w:pPr>
              <w:pStyle w:val="a5"/>
              <w:snapToGrid w:val="0"/>
              <w:spacing w:after="0"/>
              <w:ind w:left="0"/>
              <w:jc w:val="both"/>
              <w:rPr>
                <w:sz w:val="16"/>
                <w:szCs w:val="16"/>
              </w:rPr>
            </w:pPr>
            <w:r>
              <w:rPr>
                <w:sz w:val="16"/>
                <w:szCs w:val="16"/>
              </w:rPr>
              <w:t>+</w:t>
            </w:r>
          </w:p>
        </w:tc>
        <w:tc>
          <w:tcPr>
            <w:tcW w:w="567" w:type="dxa"/>
          </w:tcPr>
          <w:p w14:paraId="0AA02269" w14:textId="18947021" w:rsidR="00EC3F8B" w:rsidRPr="00A031AB" w:rsidRDefault="004A2C2B" w:rsidP="00EC3F8B">
            <w:pPr>
              <w:pStyle w:val="a5"/>
              <w:snapToGrid w:val="0"/>
              <w:spacing w:after="0"/>
              <w:ind w:left="0"/>
              <w:jc w:val="both"/>
              <w:rPr>
                <w:sz w:val="16"/>
                <w:szCs w:val="16"/>
              </w:rPr>
            </w:pPr>
            <w:r>
              <w:rPr>
                <w:sz w:val="16"/>
                <w:szCs w:val="16"/>
              </w:rPr>
              <w:t>+</w:t>
            </w:r>
          </w:p>
        </w:tc>
      </w:tr>
      <w:tr w:rsidR="00DD0143" w:rsidRPr="00A031AB" w14:paraId="162D538B" w14:textId="77777777" w:rsidTr="005D4946">
        <w:tc>
          <w:tcPr>
            <w:tcW w:w="563" w:type="dxa"/>
          </w:tcPr>
          <w:p w14:paraId="765F25C3" w14:textId="20D6A3FE" w:rsidR="00DD0143" w:rsidRPr="00A031AB" w:rsidRDefault="00DD0143" w:rsidP="00EC3F8B">
            <w:pPr>
              <w:pStyle w:val="a5"/>
              <w:snapToGrid w:val="0"/>
              <w:spacing w:after="0"/>
              <w:ind w:left="0"/>
              <w:jc w:val="both"/>
              <w:rPr>
                <w:sz w:val="16"/>
                <w:szCs w:val="16"/>
              </w:rPr>
            </w:pPr>
            <w:r>
              <w:rPr>
                <w:sz w:val="16"/>
                <w:szCs w:val="16"/>
              </w:rPr>
              <w:t>ПРН 26*</w:t>
            </w:r>
          </w:p>
        </w:tc>
        <w:tc>
          <w:tcPr>
            <w:tcW w:w="571" w:type="dxa"/>
          </w:tcPr>
          <w:p w14:paraId="3B389536"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34" w:type="dxa"/>
          </w:tcPr>
          <w:p w14:paraId="04C11DB3"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688" w:type="dxa"/>
          </w:tcPr>
          <w:p w14:paraId="7F9D10C6"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688" w:type="dxa"/>
          </w:tcPr>
          <w:p w14:paraId="47997756"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486" w:type="dxa"/>
          </w:tcPr>
          <w:p w14:paraId="6583FE60"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67" w:type="dxa"/>
          </w:tcPr>
          <w:p w14:paraId="13C28471" w14:textId="77777777" w:rsidR="00DD0143" w:rsidRDefault="00DD0143" w:rsidP="00EC3F8B">
            <w:pPr>
              <w:pStyle w:val="a5"/>
              <w:snapToGrid w:val="0"/>
              <w:spacing w:after="0"/>
              <w:ind w:left="0"/>
              <w:jc w:val="both"/>
              <w:rPr>
                <w:rFonts w:eastAsia="Arial"/>
                <w:bCs/>
                <w:sz w:val="20"/>
                <w:szCs w:val="20"/>
                <w:lang w:val="ru" w:eastAsia="ru-RU"/>
              </w:rPr>
            </w:pPr>
          </w:p>
        </w:tc>
        <w:tc>
          <w:tcPr>
            <w:tcW w:w="569" w:type="dxa"/>
          </w:tcPr>
          <w:p w14:paraId="285F952E" w14:textId="77777777" w:rsidR="00DD0143" w:rsidRDefault="00DD0143" w:rsidP="00EC3F8B">
            <w:pPr>
              <w:pStyle w:val="a5"/>
              <w:snapToGrid w:val="0"/>
              <w:spacing w:after="0"/>
              <w:ind w:left="0"/>
              <w:jc w:val="both"/>
              <w:rPr>
                <w:rFonts w:eastAsia="Arial"/>
                <w:bCs/>
                <w:sz w:val="20"/>
                <w:szCs w:val="20"/>
                <w:lang w:val="ru" w:eastAsia="ru-RU"/>
              </w:rPr>
            </w:pPr>
          </w:p>
        </w:tc>
        <w:tc>
          <w:tcPr>
            <w:tcW w:w="611" w:type="dxa"/>
          </w:tcPr>
          <w:p w14:paraId="75EACD0A"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21" w:type="dxa"/>
          </w:tcPr>
          <w:p w14:paraId="4BC8F5D6"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67" w:type="dxa"/>
          </w:tcPr>
          <w:p w14:paraId="778C00A9" w14:textId="77777777" w:rsidR="00DD0143" w:rsidRPr="00A031AB" w:rsidRDefault="00DD0143" w:rsidP="00EC3F8B">
            <w:pPr>
              <w:pStyle w:val="a5"/>
              <w:snapToGrid w:val="0"/>
              <w:spacing w:after="0"/>
              <w:ind w:left="0"/>
              <w:jc w:val="both"/>
              <w:rPr>
                <w:sz w:val="16"/>
                <w:szCs w:val="16"/>
              </w:rPr>
            </w:pPr>
          </w:p>
        </w:tc>
        <w:tc>
          <w:tcPr>
            <w:tcW w:w="571" w:type="dxa"/>
          </w:tcPr>
          <w:p w14:paraId="51023F24"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67" w:type="dxa"/>
          </w:tcPr>
          <w:p w14:paraId="5E3D29B5" w14:textId="77777777" w:rsidR="00DD0143" w:rsidRDefault="00DD0143" w:rsidP="00EC3F8B">
            <w:pPr>
              <w:pStyle w:val="a5"/>
              <w:snapToGrid w:val="0"/>
              <w:spacing w:after="0"/>
              <w:ind w:left="0"/>
              <w:jc w:val="both"/>
              <w:rPr>
                <w:rFonts w:eastAsia="Arial"/>
                <w:bCs/>
                <w:sz w:val="20"/>
                <w:szCs w:val="20"/>
                <w:lang w:val="ru" w:eastAsia="ru-RU"/>
              </w:rPr>
            </w:pPr>
          </w:p>
        </w:tc>
        <w:tc>
          <w:tcPr>
            <w:tcW w:w="567" w:type="dxa"/>
          </w:tcPr>
          <w:p w14:paraId="6B75F897" w14:textId="77777777" w:rsidR="00DD0143" w:rsidRPr="00A031AB" w:rsidRDefault="00DD0143" w:rsidP="00EC3F8B">
            <w:pPr>
              <w:pStyle w:val="a5"/>
              <w:snapToGrid w:val="0"/>
              <w:spacing w:after="0"/>
              <w:ind w:left="0"/>
              <w:jc w:val="both"/>
              <w:rPr>
                <w:sz w:val="16"/>
                <w:szCs w:val="16"/>
              </w:rPr>
            </w:pPr>
          </w:p>
        </w:tc>
        <w:tc>
          <w:tcPr>
            <w:tcW w:w="638" w:type="dxa"/>
          </w:tcPr>
          <w:p w14:paraId="27CEB204" w14:textId="77777777" w:rsidR="00DD0143" w:rsidRPr="00A031AB" w:rsidRDefault="00DD0143" w:rsidP="00EC3F8B">
            <w:pPr>
              <w:pStyle w:val="a5"/>
              <w:snapToGrid w:val="0"/>
              <w:spacing w:after="0"/>
              <w:ind w:left="0"/>
              <w:jc w:val="both"/>
              <w:rPr>
                <w:sz w:val="16"/>
                <w:szCs w:val="16"/>
              </w:rPr>
            </w:pPr>
          </w:p>
        </w:tc>
        <w:tc>
          <w:tcPr>
            <w:tcW w:w="504" w:type="dxa"/>
          </w:tcPr>
          <w:p w14:paraId="3F90125A" w14:textId="77777777" w:rsidR="00DD0143" w:rsidRDefault="00DD0143" w:rsidP="00EC3F8B">
            <w:pPr>
              <w:pStyle w:val="a5"/>
              <w:snapToGrid w:val="0"/>
              <w:spacing w:after="0"/>
              <w:ind w:left="0"/>
              <w:jc w:val="both"/>
              <w:rPr>
                <w:rFonts w:eastAsia="Arial"/>
                <w:bCs/>
                <w:sz w:val="20"/>
                <w:szCs w:val="20"/>
                <w:lang w:val="ru" w:eastAsia="ru-RU"/>
              </w:rPr>
            </w:pPr>
          </w:p>
        </w:tc>
        <w:tc>
          <w:tcPr>
            <w:tcW w:w="533" w:type="dxa"/>
          </w:tcPr>
          <w:p w14:paraId="151CEACD"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604" w:type="dxa"/>
          </w:tcPr>
          <w:p w14:paraId="116887BA"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560" w:type="dxa"/>
          </w:tcPr>
          <w:p w14:paraId="722BA875"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722" w:type="dxa"/>
          </w:tcPr>
          <w:p w14:paraId="0FEA920F" w14:textId="77777777" w:rsidR="00DD0143" w:rsidRDefault="00DD0143" w:rsidP="00EC3F8B">
            <w:pPr>
              <w:pStyle w:val="a5"/>
              <w:snapToGrid w:val="0"/>
              <w:spacing w:after="0"/>
              <w:ind w:left="0"/>
              <w:jc w:val="both"/>
              <w:rPr>
                <w:rFonts w:eastAsia="Arial"/>
                <w:bCs/>
                <w:sz w:val="20"/>
                <w:szCs w:val="20"/>
                <w:lang w:val="ru" w:eastAsia="ru-RU"/>
              </w:rPr>
            </w:pPr>
          </w:p>
        </w:tc>
        <w:tc>
          <w:tcPr>
            <w:tcW w:w="606" w:type="dxa"/>
          </w:tcPr>
          <w:p w14:paraId="34F1FF2C" w14:textId="77777777" w:rsidR="00DD0143" w:rsidRDefault="00DD0143" w:rsidP="00EC3F8B">
            <w:pPr>
              <w:pStyle w:val="a5"/>
              <w:snapToGrid w:val="0"/>
              <w:spacing w:after="0"/>
              <w:ind w:left="0"/>
              <w:jc w:val="both"/>
              <w:rPr>
                <w:rFonts w:eastAsia="Arial"/>
                <w:bCs/>
                <w:sz w:val="20"/>
                <w:szCs w:val="20"/>
                <w:lang w:val="ru" w:eastAsia="ru-RU"/>
              </w:rPr>
            </w:pPr>
          </w:p>
        </w:tc>
        <w:tc>
          <w:tcPr>
            <w:tcW w:w="533" w:type="dxa"/>
          </w:tcPr>
          <w:p w14:paraId="42D71DE4"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638" w:type="dxa"/>
          </w:tcPr>
          <w:p w14:paraId="51A284AD" w14:textId="77777777" w:rsidR="00DD0143" w:rsidRPr="008F1F23" w:rsidRDefault="00DD0143" w:rsidP="00EC3F8B">
            <w:pPr>
              <w:pStyle w:val="a5"/>
              <w:snapToGrid w:val="0"/>
              <w:spacing w:after="0"/>
              <w:ind w:left="0"/>
              <w:jc w:val="both"/>
              <w:rPr>
                <w:rFonts w:eastAsia="Arial"/>
                <w:bCs/>
                <w:sz w:val="20"/>
                <w:szCs w:val="20"/>
                <w:lang w:val="ru" w:eastAsia="ru-RU"/>
              </w:rPr>
            </w:pPr>
          </w:p>
        </w:tc>
        <w:tc>
          <w:tcPr>
            <w:tcW w:w="443" w:type="dxa"/>
          </w:tcPr>
          <w:p w14:paraId="62C8BA4F" w14:textId="77777777" w:rsidR="00DD0143" w:rsidRPr="00A031AB" w:rsidRDefault="00DD0143" w:rsidP="00EC3F8B">
            <w:pPr>
              <w:pStyle w:val="a5"/>
              <w:snapToGrid w:val="0"/>
              <w:spacing w:after="0"/>
              <w:ind w:left="0"/>
              <w:jc w:val="both"/>
              <w:rPr>
                <w:sz w:val="16"/>
                <w:szCs w:val="16"/>
              </w:rPr>
            </w:pPr>
          </w:p>
        </w:tc>
        <w:tc>
          <w:tcPr>
            <w:tcW w:w="510" w:type="dxa"/>
          </w:tcPr>
          <w:p w14:paraId="49A06441" w14:textId="77777777" w:rsidR="00DD0143" w:rsidRDefault="00DD0143" w:rsidP="00EC3F8B">
            <w:pPr>
              <w:pStyle w:val="a5"/>
              <w:snapToGrid w:val="0"/>
              <w:spacing w:after="0"/>
              <w:ind w:left="0"/>
              <w:jc w:val="both"/>
              <w:rPr>
                <w:sz w:val="16"/>
                <w:szCs w:val="16"/>
              </w:rPr>
            </w:pPr>
          </w:p>
        </w:tc>
        <w:tc>
          <w:tcPr>
            <w:tcW w:w="483" w:type="dxa"/>
          </w:tcPr>
          <w:p w14:paraId="2932FF9C" w14:textId="77777777" w:rsidR="00DD0143" w:rsidRDefault="00DD0143" w:rsidP="00EC3F8B">
            <w:pPr>
              <w:pStyle w:val="a5"/>
              <w:snapToGrid w:val="0"/>
              <w:spacing w:after="0"/>
              <w:ind w:left="0"/>
              <w:jc w:val="both"/>
              <w:rPr>
                <w:sz w:val="16"/>
                <w:szCs w:val="16"/>
              </w:rPr>
            </w:pPr>
          </w:p>
        </w:tc>
        <w:tc>
          <w:tcPr>
            <w:tcW w:w="567" w:type="dxa"/>
          </w:tcPr>
          <w:p w14:paraId="2484D007" w14:textId="77777777" w:rsidR="00DD0143" w:rsidRDefault="00DD0143" w:rsidP="00EC3F8B">
            <w:pPr>
              <w:pStyle w:val="a5"/>
              <w:snapToGrid w:val="0"/>
              <w:spacing w:after="0"/>
              <w:ind w:left="0"/>
              <w:jc w:val="both"/>
              <w:rPr>
                <w:sz w:val="16"/>
                <w:szCs w:val="16"/>
              </w:rPr>
            </w:pPr>
          </w:p>
        </w:tc>
      </w:tr>
    </w:tbl>
    <w:p w14:paraId="1E0281C2" w14:textId="77777777" w:rsidR="00A031AB" w:rsidRPr="00092F17" w:rsidRDefault="00A031AB" w:rsidP="0058675F">
      <w:pPr>
        <w:pStyle w:val="a5"/>
        <w:snapToGrid w:val="0"/>
        <w:spacing w:after="0"/>
        <w:ind w:left="0"/>
        <w:jc w:val="both"/>
        <w:rPr>
          <w:sz w:val="28"/>
          <w:szCs w:val="28"/>
        </w:rPr>
      </w:pPr>
    </w:p>
    <w:sectPr w:rsidR="00A031AB" w:rsidRPr="00092F17" w:rsidSect="005F3751">
      <w:pgSz w:w="16838" w:h="11906" w:orient="landscape"/>
      <w:pgMar w:top="851" w:right="1134" w:bottom="709" w:left="709"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5308A" w14:textId="77777777" w:rsidR="00006228" w:rsidRDefault="00006228">
      <w:r>
        <w:separator/>
      </w:r>
    </w:p>
  </w:endnote>
  <w:endnote w:type="continuationSeparator" w:id="0">
    <w:p w14:paraId="048184E9" w14:textId="77777777" w:rsidR="00006228" w:rsidRDefault="0000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6BFD" w14:textId="285D1CB7" w:rsidR="00707556" w:rsidRDefault="00707556" w:rsidP="00A169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F6195">
      <w:rPr>
        <w:rStyle w:val="a9"/>
        <w:noProof/>
      </w:rPr>
      <w:t>16</w:t>
    </w:r>
    <w:r>
      <w:rPr>
        <w:rStyle w:val="a9"/>
      </w:rPr>
      <w:fldChar w:fldCharType="end"/>
    </w:r>
  </w:p>
  <w:p w14:paraId="1C3F7E7D" w14:textId="77777777" w:rsidR="00707556" w:rsidRDefault="00707556" w:rsidP="00A169B9">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E28B" w14:textId="44EE5095" w:rsidR="00707556" w:rsidRDefault="00707556">
    <w:pPr>
      <w:pStyle w:val="a7"/>
      <w:jc w:val="center"/>
    </w:pPr>
    <w:r>
      <w:fldChar w:fldCharType="begin"/>
    </w:r>
    <w:r>
      <w:instrText>PAGE   \* MERGEFORMAT</w:instrText>
    </w:r>
    <w:r>
      <w:fldChar w:fldCharType="separate"/>
    </w:r>
    <w:r w:rsidR="00AF6195">
      <w:rPr>
        <w:noProof/>
      </w:rPr>
      <w:t>17</w:t>
    </w:r>
    <w:r>
      <w:rPr>
        <w:noProof/>
      </w:rPr>
      <w:fldChar w:fldCharType="end"/>
    </w:r>
  </w:p>
  <w:p w14:paraId="0289C737" w14:textId="77777777" w:rsidR="00707556" w:rsidRDefault="00707556" w:rsidP="00A169B9">
    <w:pPr>
      <w:pStyle w:val="a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4220A" w14:textId="1DCCB355" w:rsidR="00707556" w:rsidRDefault="00707556" w:rsidP="00CC48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F6195">
      <w:rPr>
        <w:rStyle w:val="a9"/>
        <w:noProof/>
      </w:rPr>
      <w:t>46</w:t>
    </w:r>
    <w:r>
      <w:rPr>
        <w:rStyle w:val="a9"/>
      </w:rPr>
      <w:fldChar w:fldCharType="end"/>
    </w:r>
  </w:p>
  <w:p w14:paraId="7CCAB950" w14:textId="77777777" w:rsidR="00707556" w:rsidRDefault="00707556" w:rsidP="00CC48F2">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70F59" w14:textId="4EF9E58B" w:rsidR="00707556" w:rsidRDefault="00707556" w:rsidP="00CC48F2">
    <w:pPr>
      <w:pStyle w:val="a7"/>
      <w:jc w:val="center"/>
    </w:pPr>
    <w:r>
      <w:fldChar w:fldCharType="begin"/>
    </w:r>
    <w:r>
      <w:instrText>PAGE   \* MERGEFORMAT</w:instrText>
    </w:r>
    <w:r>
      <w:fldChar w:fldCharType="separate"/>
    </w:r>
    <w:r w:rsidR="00AF6195" w:rsidRPr="00AF6195">
      <w:rPr>
        <w:noProof/>
        <w:lang w:val="ru-RU"/>
      </w:rPr>
      <w:t>47</w:t>
    </w:r>
    <w:r>
      <w:rPr>
        <w:noProof/>
        <w:lang w:val="ru-RU"/>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9DB7A" w14:textId="77777777" w:rsidR="00006228" w:rsidRDefault="00006228">
      <w:r>
        <w:separator/>
      </w:r>
    </w:p>
  </w:footnote>
  <w:footnote w:type="continuationSeparator" w:id="0">
    <w:p w14:paraId="0A650A9C" w14:textId="77777777" w:rsidR="00006228" w:rsidRDefault="000062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2034CA"/>
    <w:multiLevelType w:val="hybridMultilevel"/>
    <w:tmpl w:val="CB94A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E43BB"/>
    <w:multiLevelType w:val="hybridMultilevel"/>
    <w:tmpl w:val="89585FD2"/>
    <w:lvl w:ilvl="0" w:tplc="778A7E50">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7E2D0A"/>
    <w:multiLevelType w:val="hybridMultilevel"/>
    <w:tmpl w:val="250EF368"/>
    <w:lvl w:ilvl="0" w:tplc="EF205CEC">
      <w:start w:val="1"/>
      <w:numFmt w:val="decimal"/>
      <w:lvlText w:val="%1."/>
      <w:lvlJc w:val="left"/>
      <w:pPr>
        <w:ind w:left="1003" w:hanging="360"/>
      </w:pPr>
      <w:rPr>
        <w:rFonts w:hint="default"/>
        <w:b/>
      </w:r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4" w15:restartNumberingAfterBreak="0">
    <w:nsid w:val="0B80570D"/>
    <w:multiLevelType w:val="hybridMultilevel"/>
    <w:tmpl w:val="B8926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6A32FB7"/>
    <w:multiLevelType w:val="hybridMultilevel"/>
    <w:tmpl w:val="52FABC3C"/>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15:restartNumberingAfterBreak="0">
    <w:nsid w:val="1BB411C3"/>
    <w:multiLevelType w:val="hybridMultilevel"/>
    <w:tmpl w:val="18C4865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A431528"/>
    <w:multiLevelType w:val="hybridMultilevel"/>
    <w:tmpl w:val="94701E52"/>
    <w:lvl w:ilvl="0" w:tplc="A7E0C96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2ED37FDF"/>
    <w:multiLevelType w:val="hybridMultilevel"/>
    <w:tmpl w:val="DED4F8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F7C6EC4"/>
    <w:multiLevelType w:val="hybridMultilevel"/>
    <w:tmpl w:val="6E703CC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2" w15:restartNumberingAfterBreak="0">
    <w:nsid w:val="30F44EE6"/>
    <w:multiLevelType w:val="hybridMultilevel"/>
    <w:tmpl w:val="2BAE0F10"/>
    <w:lvl w:ilvl="0" w:tplc="290641A0">
      <w:start w:val="1"/>
      <w:numFmt w:val="decimal"/>
      <w:lvlText w:val="%1."/>
      <w:lvlJc w:val="left"/>
      <w:pPr>
        <w:ind w:left="361" w:hanging="361"/>
      </w:pPr>
      <w:rPr>
        <w:rFonts w:ascii="Times New Roman" w:eastAsia="Times New Roman" w:hAnsi="Times New Roman" w:cs="Times New Roman" w:hint="default"/>
        <w:spacing w:val="0"/>
        <w:w w:val="100"/>
        <w:sz w:val="28"/>
        <w:szCs w:val="28"/>
        <w:lang w:val="uk-UA" w:eastAsia="uk-UA" w:bidi="uk-UA"/>
      </w:rPr>
    </w:lvl>
    <w:lvl w:ilvl="1" w:tplc="E17AA3BC">
      <w:numFmt w:val="bullet"/>
      <w:lvlText w:val=""/>
      <w:lvlJc w:val="left"/>
      <w:pPr>
        <w:ind w:left="-182" w:hanging="142"/>
      </w:pPr>
      <w:rPr>
        <w:rFonts w:ascii="Symbol" w:eastAsia="Symbol" w:hAnsi="Symbol" w:cs="Symbol" w:hint="default"/>
        <w:spacing w:val="12"/>
        <w:w w:val="100"/>
        <w:sz w:val="26"/>
        <w:szCs w:val="26"/>
        <w:lang w:val="uk-UA" w:eastAsia="uk-UA" w:bidi="uk-UA"/>
      </w:rPr>
    </w:lvl>
    <w:lvl w:ilvl="2" w:tplc="15049E08">
      <w:numFmt w:val="bullet"/>
      <w:lvlText w:val="•"/>
      <w:lvlJc w:val="left"/>
      <w:pPr>
        <w:ind w:left="1199" w:hanging="142"/>
      </w:pPr>
      <w:rPr>
        <w:lang w:val="uk-UA" w:eastAsia="uk-UA" w:bidi="uk-UA"/>
      </w:rPr>
    </w:lvl>
    <w:lvl w:ilvl="3" w:tplc="15467254">
      <w:numFmt w:val="bullet"/>
      <w:lvlText w:val="•"/>
      <w:lvlJc w:val="left"/>
      <w:pPr>
        <w:ind w:left="2313" w:hanging="142"/>
      </w:pPr>
      <w:rPr>
        <w:lang w:val="uk-UA" w:eastAsia="uk-UA" w:bidi="uk-UA"/>
      </w:rPr>
    </w:lvl>
    <w:lvl w:ilvl="4" w:tplc="771ABD6C">
      <w:numFmt w:val="bullet"/>
      <w:lvlText w:val="•"/>
      <w:lvlJc w:val="left"/>
      <w:pPr>
        <w:ind w:left="3427" w:hanging="142"/>
      </w:pPr>
      <w:rPr>
        <w:lang w:val="uk-UA" w:eastAsia="uk-UA" w:bidi="uk-UA"/>
      </w:rPr>
    </w:lvl>
    <w:lvl w:ilvl="5" w:tplc="691CB6A8">
      <w:numFmt w:val="bullet"/>
      <w:lvlText w:val="•"/>
      <w:lvlJc w:val="left"/>
      <w:pPr>
        <w:ind w:left="4541" w:hanging="142"/>
      </w:pPr>
      <w:rPr>
        <w:lang w:val="uk-UA" w:eastAsia="uk-UA" w:bidi="uk-UA"/>
      </w:rPr>
    </w:lvl>
    <w:lvl w:ilvl="6" w:tplc="E81AC922">
      <w:numFmt w:val="bullet"/>
      <w:lvlText w:val="•"/>
      <w:lvlJc w:val="left"/>
      <w:pPr>
        <w:ind w:left="5655" w:hanging="142"/>
      </w:pPr>
      <w:rPr>
        <w:lang w:val="uk-UA" w:eastAsia="uk-UA" w:bidi="uk-UA"/>
      </w:rPr>
    </w:lvl>
    <w:lvl w:ilvl="7" w:tplc="C366BDE8">
      <w:numFmt w:val="bullet"/>
      <w:lvlText w:val="•"/>
      <w:lvlJc w:val="left"/>
      <w:pPr>
        <w:ind w:left="6769" w:hanging="142"/>
      </w:pPr>
      <w:rPr>
        <w:lang w:val="uk-UA" w:eastAsia="uk-UA" w:bidi="uk-UA"/>
      </w:rPr>
    </w:lvl>
    <w:lvl w:ilvl="8" w:tplc="EF7ADC22">
      <w:numFmt w:val="bullet"/>
      <w:lvlText w:val="•"/>
      <w:lvlJc w:val="left"/>
      <w:pPr>
        <w:ind w:left="7883" w:hanging="142"/>
      </w:pPr>
      <w:rPr>
        <w:lang w:val="uk-UA" w:eastAsia="uk-UA" w:bidi="uk-UA"/>
      </w:rPr>
    </w:lvl>
  </w:abstractNum>
  <w:abstractNum w:abstractNumId="13" w15:restartNumberingAfterBreak="0">
    <w:nsid w:val="38F843B6"/>
    <w:multiLevelType w:val="hybridMultilevel"/>
    <w:tmpl w:val="3B162978"/>
    <w:lvl w:ilvl="0" w:tplc="5336BFA8">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3AFF766C"/>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DCD243A"/>
    <w:multiLevelType w:val="hybridMultilevel"/>
    <w:tmpl w:val="3300D164"/>
    <w:lvl w:ilvl="0" w:tplc="80DABE0A">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6" w15:restartNumberingAfterBreak="0">
    <w:nsid w:val="47D5751E"/>
    <w:multiLevelType w:val="hybridMultilevel"/>
    <w:tmpl w:val="7064432A"/>
    <w:lvl w:ilvl="0" w:tplc="DE9EFB40">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7" w15:restartNumberingAfterBreak="0">
    <w:nsid w:val="483C60AA"/>
    <w:multiLevelType w:val="hybridMultilevel"/>
    <w:tmpl w:val="E926E2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33B57E6"/>
    <w:multiLevelType w:val="hybridMultilevel"/>
    <w:tmpl w:val="BFCC666E"/>
    <w:lvl w:ilvl="0" w:tplc="0422000F">
      <w:start w:val="1"/>
      <w:numFmt w:val="decimal"/>
      <w:lvlText w:val="%1."/>
      <w:lvlJc w:val="left"/>
      <w:pPr>
        <w:ind w:left="502" w:hanging="360"/>
      </w:pPr>
    </w:lvl>
    <w:lvl w:ilvl="1" w:tplc="04220019" w:tentative="1">
      <w:start w:val="1"/>
      <w:numFmt w:val="lowerLetter"/>
      <w:lvlText w:val="%2."/>
      <w:lvlJc w:val="left"/>
      <w:pPr>
        <w:ind w:left="1166" w:hanging="360"/>
      </w:pPr>
    </w:lvl>
    <w:lvl w:ilvl="2" w:tplc="0422001B" w:tentative="1">
      <w:start w:val="1"/>
      <w:numFmt w:val="lowerRoman"/>
      <w:lvlText w:val="%3."/>
      <w:lvlJc w:val="right"/>
      <w:pPr>
        <w:ind w:left="1886" w:hanging="180"/>
      </w:pPr>
    </w:lvl>
    <w:lvl w:ilvl="3" w:tplc="0422000F" w:tentative="1">
      <w:start w:val="1"/>
      <w:numFmt w:val="decimal"/>
      <w:lvlText w:val="%4."/>
      <w:lvlJc w:val="left"/>
      <w:pPr>
        <w:ind w:left="2606" w:hanging="360"/>
      </w:pPr>
    </w:lvl>
    <w:lvl w:ilvl="4" w:tplc="04220019" w:tentative="1">
      <w:start w:val="1"/>
      <w:numFmt w:val="lowerLetter"/>
      <w:lvlText w:val="%5."/>
      <w:lvlJc w:val="left"/>
      <w:pPr>
        <w:ind w:left="3326" w:hanging="360"/>
      </w:pPr>
    </w:lvl>
    <w:lvl w:ilvl="5" w:tplc="0422001B" w:tentative="1">
      <w:start w:val="1"/>
      <w:numFmt w:val="lowerRoman"/>
      <w:lvlText w:val="%6."/>
      <w:lvlJc w:val="right"/>
      <w:pPr>
        <w:ind w:left="4046" w:hanging="180"/>
      </w:pPr>
    </w:lvl>
    <w:lvl w:ilvl="6" w:tplc="0422000F" w:tentative="1">
      <w:start w:val="1"/>
      <w:numFmt w:val="decimal"/>
      <w:lvlText w:val="%7."/>
      <w:lvlJc w:val="left"/>
      <w:pPr>
        <w:ind w:left="4766" w:hanging="360"/>
      </w:pPr>
    </w:lvl>
    <w:lvl w:ilvl="7" w:tplc="04220019" w:tentative="1">
      <w:start w:val="1"/>
      <w:numFmt w:val="lowerLetter"/>
      <w:lvlText w:val="%8."/>
      <w:lvlJc w:val="left"/>
      <w:pPr>
        <w:ind w:left="5486" w:hanging="360"/>
      </w:pPr>
    </w:lvl>
    <w:lvl w:ilvl="8" w:tplc="0422001B" w:tentative="1">
      <w:start w:val="1"/>
      <w:numFmt w:val="lowerRoman"/>
      <w:lvlText w:val="%9."/>
      <w:lvlJc w:val="right"/>
      <w:pPr>
        <w:ind w:left="6206" w:hanging="180"/>
      </w:pPr>
    </w:lvl>
  </w:abstractNum>
  <w:abstractNum w:abstractNumId="19" w15:restartNumberingAfterBreak="0">
    <w:nsid w:val="575A687D"/>
    <w:multiLevelType w:val="hybridMultilevel"/>
    <w:tmpl w:val="89145136"/>
    <w:lvl w:ilvl="0" w:tplc="FF12017E">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8DB1F6F"/>
    <w:multiLevelType w:val="hybridMultilevel"/>
    <w:tmpl w:val="3CF4C24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15:restartNumberingAfterBreak="0">
    <w:nsid w:val="5B285854"/>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8232"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2" w15:restartNumberingAfterBreak="0">
    <w:nsid w:val="5D420690"/>
    <w:multiLevelType w:val="hybridMultilevel"/>
    <w:tmpl w:val="D924F4AC"/>
    <w:lvl w:ilvl="0" w:tplc="6FB85E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0F13EDF"/>
    <w:multiLevelType w:val="hybridMultilevel"/>
    <w:tmpl w:val="609CC5E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4" w15:restartNumberingAfterBreak="0">
    <w:nsid w:val="645428AE"/>
    <w:multiLevelType w:val="multilevel"/>
    <w:tmpl w:val="CA56DCAE"/>
    <w:lvl w:ilvl="0">
      <w:start w:val="1"/>
      <w:numFmt w:val="decimal"/>
      <w:lvlText w:val="%1."/>
      <w:lvlJc w:val="left"/>
      <w:pPr>
        <w:ind w:left="1429"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11" w:hanging="720"/>
      </w:pPr>
      <w:rPr>
        <w:rFonts w:hint="default"/>
      </w:rPr>
    </w:lvl>
    <w:lvl w:ilvl="3">
      <w:start w:val="1"/>
      <w:numFmt w:val="decimal"/>
      <w:isLgl/>
      <w:lvlText w:val="%1.%2.%3.%4."/>
      <w:lvlJc w:val="left"/>
      <w:pPr>
        <w:ind w:left="2182" w:hanging="1080"/>
      </w:pPr>
      <w:rPr>
        <w:rFonts w:hint="default"/>
      </w:rPr>
    </w:lvl>
    <w:lvl w:ilvl="4">
      <w:start w:val="1"/>
      <w:numFmt w:val="decimal"/>
      <w:isLgl/>
      <w:lvlText w:val="%1.%2.%3.%4.%5."/>
      <w:lvlJc w:val="left"/>
      <w:pPr>
        <w:ind w:left="2193" w:hanging="1080"/>
      </w:pPr>
      <w:rPr>
        <w:rFonts w:hint="default"/>
      </w:rPr>
    </w:lvl>
    <w:lvl w:ilvl="5">
      <w:start w:val="1"/>
      <w:numFmt w:val="decimal"/>
      <w:isLgl/>
      <w:lvlText w:val="%1.%2.%3.%4.%5.%6."/>
      <w:lvlJc w:val="left"/>
      <w:pPr>
        <w:ind w:left="2564"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3317" w:hanging="2160"/>
      </w:pPr>
      <w:rPr>
        <w:rFonts w:hint="default"/>
      </w:rPr>
    </w:lvl>
  </w:abstractNum>
  <w:abstractNum w:abstractNumId="25" w15:restartNumberingAfterBreak="0">
    <w:nsid w:val="669B238B"/>
    <w:multiLevelType w:val="hybridMultilevel"/>
    <w:tmpl w:val="76D8A9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67DF2301"/>
    <w:multiLevelType w:val="hybridMultilevel"/>
    <w:tmpl w:val="3DD46C66"/>
    <w:lvl w:ilvl="0" w:tplc="EF205CE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8696429"/>
    <w:multiLevelType w:val="hybridMultilevel"/>
    <w:tmpl w:val="AB882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FE0C2E"/>
    <w:multiLevelType w:val="multilevel"/>
    <w:tmpl w:val="92C86A4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13B3457"/>
    <w:multiLevelType w:val="hybridMultilevel"/>
    <w:tmpl w:val="F71EC378"/>
    <w:lvl w:ilvl="0" w:tplc="0422000F">
      <w:start w:val="1"/>
      <w:numFmt w:val="decimal"/>
      <w:lvlText w:val="%1."/>
      <w:lvlJc w:val="left"/>
      <w:pPr>
        <w:ind w:left="720" w:hanging="360"/>
      </w:pPr>
      <w:rPr>
        <w:rFonts w:hint="default"/>
      </w:rPr>
    </w:lvl>
    <w:lvl w:ilvl="1" w:tplc="4DC85008">
      <w:start w:val="5"/>
      <w:numFmt w:val="bullet"/>
      <w:lvlText w:val="-"/>
      <w:lvlJc w:val="left"/>
      <w:pPr>
        <w:ind w:left="1755" w:hanging="675"/>
      </w:pPr>
      <w:rPr>
        <w:rFonts w:ascii="Times New Roman" w:eastAsiaTheme="minorEastAsia"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83B4D80"/>
    <w:multiLevelType w:val="hybridMultilevel"/>
    <w:tmpl w:val="E37CB196"/>
    <w:lvl w:ilvl="0" w:tplc="7A62A7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5809E1"/>
    <w:multiLevelType w:val="hybridMultilevel"/>
    <w:tmpl w:val="76DC339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2"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7EED1D19"/>
    <w:multiLevelType w:val="hybridMultilevel"/>
    <w:tmpl w:val="20EA352E"/>
    <w:lvl w:ilvl="0" w:tplc="5336BFA8">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17"/>
  </w:num>
  <w:num w:numId="4">
    <w:abstractNumId w:val="3"/>
  </w:num>
  <w:num w:numId="5">
    <w:abstractNumId w:val="16"/>
  </w:num>
  <w:num w:numId="6">
    <w:abstractNumId w:val="6"/>
  </w:num>
  <w:num w:numId="7">
    <w:abstractNumId w:val="31"/>
  </w:num>
  <w:num w:numId="8">
    <w:abstractNumId w:val="20"/>
  </w:num>
  <w:num w:numId="9">
    <w:abstractNumId w:val="11"/>
  </w:num>
  <w:num w:numId="10">
    <w:abstractNumId w:val="5"/>
  </w:num>
  <w:num w:numId="11">
    <w:abstractNumId w:val="23"/>
  </w:num>
  <w:num w:numId="12">
    <w:abstractNumId w:val="15"/>
  </w:num>
  <w:num w:numId="13">
    <w:abstractNumId w:val="30"/>
  </w:num>
  <w:num w:numId="14">
    <w:abstractNumId w:val="28"/>
  </w:num>
  <w:num w:numId="15">
    <w:abstractNumId w:val="32"/>
  </w:num>
  <w:num w:numId="16">
    <w:abstractNumId w:val="4"/>
  </w:num>
  <w:num w:numId="17">
    <w:abstractNumId w:val="19"/>
  </w:num>
  <w:num w:numId="18">
    <w:abstractNumId w:val="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2"/>
  </w:num>
  <w:num w:numId="21">
    <w:abstractNumId w:val="0"/>
  </w:num>
  <w:num w:numId="22">
    <w:abstractNumId w:val="7"/>
  </w:num>
  <w:num w:numId="23">
    <w:abstractNumId w:val="18"/>
  </w:num>
  <w:num w:numId="24">
    <w:abstractNumId w:val="10"/>
  </w:num>
  <w:num w:numId="25">
    <w:abstractNumId w:val="29"/>
  </w:num>
  <w:num w:numId="26">
    <w:abstractNumId w:val="27"/>
  </w:num>
  <w:num w:numId="27">
    <w:abstractNumId w:val="14"/>
  </w:num>
  <w:num w:numId="28">
    <w:abstractNumId w:val="24"/>
  </w:num>
  <w:num w:numId="29">
    <w:abstractNumId w:val="1"/>
  </w:num>
  <w:num w:numId="30">
    <w:abstractNumId w:val="33"/>
  </w:num>
  <w:num w:numId="31">
    <w:abstractNumId w:val="1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5"/>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defaultTabStop w:val="720"/>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0"/>
    <w:rsid w:val="00002E66"/>
    <w:rsid w:val="00005452"/>
    <w:rsid w:val="00006228"/>
    <w:rsid w:val="0001135D"/>
    <w:rsid w:val="00014598"/>
    <w:rsid w:val="00024A43"/>
    <w:rsid w:val="00031BC7"/>
    <w:rsid w:val="000332BA"/>
    <w:rsid w:val="000336B7"/>
    <w:rsid w:val="00043340"/>
    <w:rsid w:val="00046602"/>
    <w:rsid w:val="00050681"/>
    <w:rsid w:val="000545B1"/>
    <w:rsid w:val="00055423"/>
    <w:rsid w:val="000606EF"/>
    <w:rsid w:val="00063816"/>
    <w:rsid w:val="00063CB7"/>
    <w:rsid w:val="00063DED"/>
    <w:rsid w:val="00070C51"/>
    <w:rsid w:val="0007246D"/>
    <w:rsid w:val="000728EC"/>
    <w:rsid w:val="00072CF3"/>
    <w:rsid w:val="00073195"/>
    <w:rsid w:val="0007757E"/>
    <w:rsid w:val="000804E1"/>
    <w:rsid w:val="00092F17"/>
    <w:rsid w:val="00094164"/>
    <w:rsid w:val="00095773"/>
    <w:rsid w:val="000963FF"/>
    <w:rsid w:val="000A00CF"/>
    <w:rsid w:val="000A1C07"/>
    <w:rsid w:val="000A283C"/>
    <w:rsid w:val="000A5E42"/>
    <w:rsid w:val="000B604D"/>
    <w:rsid w:val="000B7104"/>
    <w:rsid w:val="000B7F34"/>
    <w:rsid w:val="000C0B03"/>
    <w:rsid w:val="000C142E"/>
    <w:rsid w:val="000D6AED"/>
    <w:rsid w:val="000E0D3C"/>
    <w:rsid w:val="000E200B"/>
    <w:rsid w:val="000E68A2"/>
    <w:rsid w:val="000F11FA"/>
    <w:rsid w:val="000F4935"/>
    <w:rsid w:val="0010125E"/>
    <w:rsid w:val="00101C48"/>
    <w:rsid w:val="001028AB"/>
    <w:rsid w:val="001059E4"/>
    <w:rsid w:val="001069DD"/>
    <w:rsid w:val="00112C36"/>
    <w:rsid w:val="00113E0F"/>
    <w:rsid w:val="00124FE0"/>
    <w:rsid w:val="00130859"/>
    <w:rsid w:val="001319D9"/>
    <w:rsid w:val="0013248B"/>
    <w:rsid w:val="001333B4"/>
    <w:rsid w:val="00134232"/>
    <w:rsid w:val="001408D3"/>
    <w:rsid w:val="001539D0"/>
    <w:rsid w:val="001620BE"/>
    <w:rsid w:val="0016353B"/>
    <w:rsid w:val="00164663"/>
    <w:rsid w:val="00165269"/>
    <w:rsid w:val="0016640D"/>
    <w:rsid w:val="001717DE"/>
    <w:rsid w:val="00172668"/>
    <w:rsid w:val="00174B2F"/>
    <w:rsid w:val="00175F5B"/>
    <w:rsid w:val="00180F26"/>
    <w:rsid w:val="001816C7"/>
    <w:rsid w:val="00182C20"/>
    <w:rsid w:val="00184212"/>
    <w:rsid w:val="0018461B"/>
    <w:rsid w:val="0018773A"/>
    <w:rsid w:val="00190163"/>
    <w:rsid w:val="001902C8"/>
    <w:rsid w:val="0019218C"/>
    <w:rsid w:val="00192B31"/>
    <w:rsid w:val="001931E4"/>
    <w:rsid w:val="001B05DC"/>
    <w:rsid w:val="001C0BBA"/>
    <w:rsid w:val="001C1B60"/>
    <w:rsid w:val="001D5BBA"/>
    <w:rsid w:val="001E1744"/>
    <w:rsid w:val="001E7C36"/>
    <w:rsid w:val="001F151A"/>
    <w:rsid w:val="001F2ADC"/>
    <w:rsid w:val="001F3A95"/>
    <w:rsid w:val="002024D3"/>
    <w:rsid w:val="00207F39"/>
    <w:rsid w:val="00214AB7"/>
    <w:rsid w:val="00214CEB"/>
    <w:rsid w:val="00214F85"/>
    <w:rsid w:val="002172A2"/>
    <w:rsid w:val="00217F45"/>
    <w:rsid w:val="00220D8F"/>
    <w:rsid w:val="002222C8"/>
    <w:rsid w:val="00224B5C"/>
    <w:rsid w:val="0023289A"/>
    <w:rsid w:val="00233900"/>
    <w:rsid w:val="00236595"/>
    <w:rsid w:val="00240798"/>
    <w:rsid w:val="002446F8"/>
    <w:rsid w:val="002500D2"/>
    <w:rsid w:val="00252AD1"/>
    <w:rsid w:val="002541EE"/>
    <w:rsid w:val="00271E3F"/>
    <w:rsid w:val="00274174"/>
    <w:rsid w:val="0027470D"/>
    <w:rsid w:val="002753AE"/>
    <w:rsid w:val="00277F94"/>
    <w:rsid w:val="002A03F6"/>
    <w:rsid w:val="002A0899"/>
    <w:rsid w:val="002A4C43"/>
    <w:rsid w:val="002B0096"/>
    <w:rsid w:val="002B0127"/>
    <w:rsid w:val="002B4706"/>
    <w:rsid w:val="002B6AA0"/>
    <w:rsid w:val="002B7032"/>
    <w:rsid w:val="002B7613"/>
    <w:rsid w:val="002C0F01"/>
    <w:rsid w:val="002C46E5"/>
    <w:rsid w:val="002D0434"/>
    <w:rsid w:val="002D6A2E"/>
    <w:rsid w:val="002D7170"/>
    <w:rsid w:val="002D7F93"/>
    <w:rsid w:val="002E1366"/>
    <w:rsid w:val="002F43ED"/>
    <w:rsid w:val="0030344A"/>
    <w:rsid w:val="0030794D"/>
    <w:rsid w:val="003120DF"/>
    <w:rsid w:val="00313AEF"/>
    <w:rsid w:val="00317FF3"/>
    <w:rsid w:val="003309A7"/>
    <w:rsid w:val="00330A11"/>
    <w:rsid w:val="00331FEB"/>
    <w:rsid w:val="00333AA2"/>
    <w:rsid w:val="00333B33"/>
    <w:rsid w:val="0033581F"/>
    <w:rsid w:val="003400FC"/>
    <w:rsid w:val="00342023"/>
    <w:rsid w:val="00343CB9"/>
    <w:rsid w:val="00346DFB"/>
    <w:rsid w:val="003479F1"/>
    <w:rsid w:val="00352933"/>
    <w:rsid w:val="00361C77"/>
    <w:rsid w:val="0036300C"/>
    <w:rsid w:val="003648F5"/>
    <w:rsid w:val="00371976"/>
    <w:rsid w:val="00374421"/>
    <w:rsid w:val="00375278"/>
    <w:rsid w:val="00376D5C"/>
    <w:rsid w:val="0037741F"/>
    <w:rsid w:val="00380415"/>
    <w:rsid w:val="0038292A"/>
    <w:rsid w:val="00384821"/>
    <w:rsid w:val="0038611C"/>
    <w:rsid w:val="00391C7C"/>
    <w:rsid w:val="00391F4F"/>
    <w:rsid w:val="003A136C"/>
    <w:rsid w:val="003A6F16"/>
    <w:rsid w:val="003A75B8"/>
    <w:rsid w:val="003A77AF"/>
    <w:rsid w:val="003B1CCA"/>
    <w:rsid w:val="003B43E6"/>
    <w:rsid w:val="003B6419"/>
    <w:rsid w:val="003B6502"/>
    <w:rsid w:val="003C0D18"/>
    <w:rsid w:val="003C1CC9"/>
    <w:rsid w:val="003C2CD7"/>
    <w:rsid w:val="003D0373"/>
    <w:rsid w:val="003D4F7A"/>
    <w:rsid w:val="003D5587"/>
    <w:rsid w:val="003D672E"/>
    <w:rsid w:val="003D69B1"/>
    <w:rsid w:val="003E1233"/>
    <w:rsid w:val="003F3E3F"/>
    <w:rsid w:val="003F796F"/>
    <w:rsid w:val="00402383"/>
    <w:rsid w:val="004027EE"/>
    <w:rsid w:val="00407728"/>
    <w:rsid w:val="00410688"/>
    <w:rsid w:val="004120D9"/>
    <w:rsid w:val="004136BD"/>
    <w:rsid w:val="00416114"/>
    <w:rsid w:val="0043769C"/>
    <w:rsid w:val="00442AF3"/>
    <w:rsid w:val="00443147"/>
    <w:rsid w:val="0045295E"/>
    <w:rsid w:val="00455C0C"/>
    <w:rsid w:val="00456284"/>
    <w:rsid w:val="0045743C"/>
    <w:rsid w:val="0046144D"/>
    <w:rsid w:val="0046174C"/>
    <w:rsid w:val="00462103"/>
    <w:rsid w:val="00462DC2"/>
    <w:rsid w:val="00464DD1"/>
    <w:rsid w:val="004679AE"/>
    <w:rsid w:val="0047005A"/>
    <w:rsid w:val="00470EEB"/>
    <w:rsid w:val="00473443"/>
    <w:rsid w:val="00475CB4"/>
    <w:rsid w:val="00476B4F"/>
    <w:rsid w:val="00484625"/>
    <w:rsid w:val="004869DD"/>
    <w:rsid w:val="004974AC"/>
    <w:rsid w:val="00497C0C"/>
    <w:rsid w:val="004A2C2B"/>
    <w:rsid w:val="004A555A"/>
    <w:rsid w:val="004A6977"/>
    <w:rsid w:val="004B21F5"/>
    <w:rsid w:val="004C3BA2"/>
    <w:rsid w:val="004C71B9"/>
    <w:rsid w:val="004D0F3B"/>
    <w:rsid w:val="004D3534"/>
    <w:rsid w:val="004D70E9"/>
    <w:rsid w:val="004F2BA0"/>
    <w:rsid w:val="004F4BE3"/>
    <w:rsid w:val="004F6C16"/>
    <w:rsid w:val="005049E2"/>
    <w:rsid w:val="00505A77"/>
    <w:rsid w:val="0050679F"/>
    <w:rsid w:val="005077DD"/>
    <w:rsid w:val="005239C5"/>
    <w:rsid w:val="00524A46"/>
    <w:rsid w:val="0052525F"/>
    <w:rsid w:val="005438D5"/>
    <w:rsid w:val="00547003"/>
    <w:rsid w:val="005478E1"/>
    <w:rsid w:val="00551457"/>
    <w:rsid w:val="00555310"/>
    <w:rsid w:val="00555900"/>
    <w:rsid w:val="00562289"/>
    <w:rsid w:val="005656AE"/>
    <w:rsid w:val="0056629C"/>
    <w:rsid w:val="005776FB"/>
    <w:rsid w:val="0058675F"/>
    <w:rsid w:val="005945D6"/>
    <w:rsid w:val="005A1FB8"/>
    <w:rsid w:val="005A2F36"/>
    <w:rsid w:val="005A3071"/>
    <w:rsid w:val="005A3A14"/>
    <w:rsid w:val="005A53BF"/>
    <w:rsid w:val="005A7A8D"/>
    <w:rsid w:val="005B1514"/>
    <w:rsid w:val="005B37F3"/>
    <w:rsid w:val="005B4C5E"/>
    <w:rsid w:val="005C3532"/>
    <w:rsid w:val="005C6D42"/>
    <w:rsid w:val="005D1307"/>
    <w:rsid w:val="005D2076"/>
    <w:rsid w:val="005D3BD3"/>
    <w:rsid w:val="005D3EC1"/>
    <w:rsid w:val="005D4946"/>
    <w:rsid w:val="005D4FB4"/>
    <w:rsid w:val="005D5751"/>
    <w:rsid w:val="005E0495"/>
    <w:rsid w:val="005E18EC"/>
    <w:rsid w:val="005E7706"/>
    <w:rsid w:val="005F086B"/>
    <w:rsid w:val="005F1FEF"/>
    <w:rsid w:val="005F3751"/>
    <w:rsid w:val="005F3914"/>
    <w:rsid w:val="006030F6"/>
    <w:rsid w:val="00606300"/>
    <w:rsid w:val="0061118C"/>
    <w:rsid w:val="00615231"/>
    <w:rsid w:val="00626874"/>
    <w:rsid w:val="0063133F"/>
    <w:rsid w:val="006313C5"/>
    <w:rsid w:val="00632243"/>
    <w:rsid w:val="006357B3"/>
    <w:rsid w:val="006357C3"/>
    <w:rsid w:val="0064007C"/>
    <w:rsid w:val="00641453"/>
    <w:rsid w:val="006450A1"/>
    <w:rsid w:val="006463A6"/>
    <w:rsid w:val="00652173"/>
    <w:rsid w:val="00652DE8"/>
    <w:rsid w:val="00657E58"/>
    <w:rsid w:val="00662ACD"/>
    <w:rsid w:val="006716F5"/>
    <w:rsid w:val="00671777"/>
    <w:rsid w:val="00676011"/>
    <w:rsid w:val="00680C51"/>
    <w:rsid w:val="0068228A"/>
    <w:rsid w:val="006833A7"/>
    <w:rsid w:val="00687294"/>
    <w:rsid w:val="006873A1"/>
    <w:rsid w:val="006A131C"/>
    <w:rsid w:val="006A425B"/>
    <w:rsid w:val="006A47DA"/>
    <w:rsid w:val="006A4D0A"/>
    <w:rsid w:val="006B0207"/>
    <w:rsid w:val="006B209D"/>
    <w:rsid w:val="006B34A1"/>
    <w:rsid w:val="006B5969"/>
    <w:rsid w:val="006B625F"/>
    <w:rsid w:val="006C7208"/>
    <w:rsid w:val="006D0233"/>
    <w:rsid w:val="006F06A5"/>
    <w:rsid w:val="006F4E7C"/>
    <w:rsid w:val="006F512D"/>
    <w:rsid w:val="00700CD8"/>
    <w:rsid w:val="00700D11"/>
    <w:rsid w:val="0070607B"/>
    <w:rsid w:val="00707556"/>
    <w:rsid w:val="007077D7"/>
    <w:rsid w:val="00715D73"/>
    <w:rsid w:val="0072285C"/>
    <w:rsid w:val="00727A6A"/>
    <w:rsid w:val="0073172E"/>
    <w:rsid w:val="00732315"/>
    <w:rsid w:val="007323FC"/>
    <w:rsid w:val="00735622"/>
    <w:rsid w:val="00740E86"/>
    <w:rsid w:val="0074166E"/>
    <w:rsid w:val="00741822"/>
    <w:rsid w:val="00744108"/>
    <w:rsid w:val="00747F63"/>
    <w:rsid w:val="00753248"/>
    <w:rsid w:val="00757AC1"/>
    <w:rsid w:val="007604BE"/>
    <w:rsid w:val="00760CFE"/>
    <w:rsid w:val="007644AB"/>
    <w:rsid w:val="007663FA"/>
    <w:rsid w:val="007666D0"/>
    <w:rsid w:val="00772C32"/>
    <w:rsid w:val="007748C2"/>
    <w:rsid w:val="00781461"/>
    <w:rsid w:val="00785898"/>
    <w:rsid w:val="00790C7F"/>
    <w:rsid w:val="00791E1A"/>
    <w:rsid w:val="0079314F"/>
    <w:rsid w:val="00793D49"/>
    <w:rsid w:val="00793F50"/>
    <w:rsid w:val="00794D8C"/>
    <w:rsid w:val="007A0BBB"/>
    <w:rsid w:val="007A230C"/>
    <w:rsid w:val="007B0BDF"/>
    <w:rsid w:val="007C0982"/>
    <w:rsid w:val="007C1F96"/>
    <w:rsid w:val="007C4B16"/>
    <w:rsid w:val="007D0CB2"/>
    <w:rsid w:val="007D176E"/>
    <w:rsid w:val="007D5EF1"/>
    <w:rsid w:val="007E0AFC"/>
    <w:rsid w:val="007E1BC5"/>
    <w:rsid w:val="007E45F0"/>
    <w:rsid w:val="007E5626"/>
    <w:rsid w:val="007E63A2"/>
    <w:rsid w:val="007F3CD2"/>
    <w:rsid w:val="007F67C7"/>
    <w:rsid w:val="007F7C68"/>
    <w:rsid w:val="007F7D80"/>
    <w:rsid w:val="00803667"/>
    <w:rsid w:val="008044F3"/>
    <w:rsid w:val="008048C4"/>
    <w:rsid w:val="00804902"/>
    <w:rsid w:val="00813CB5"/>
    <w:rsid w:val="00814DBE"/>
    <w:rsid w:val="00814F37"/>
    <w:rsid w:val="0082082A"/>
    <w:rsid w:val="00821A30"/>
    <w:rsid w:val="00823AF6"/>
    <w:rsid w:val="00826B3C"/>
    <w:rsid w:val="00840DA6"/>
    <w:rsid w:val="008420FE"/>
    <w:rsid w:val="0084759C"/>
    <w:rsid w:val="008543E3"/>
    <w:rsid w:val="008561CD"/>
    <w:rsid w:val="0085685A"/>
    <w:rsid w:val="00857E25"/>
    <w:rsid w:val="00875E1D"/>
    <w:rsid w:val="00883EC3"/>
    <w:rsid w:val="0088568D"/>
    <w:rsid w:val="008867CE"/>
    <w:rsid w:val="00890D5E"/>
    <w:rsid w:val="00894A68"/>
    <w:rsid w:val="008A522D"/>
    <w:rsid w:val="008B357D"/>
    <w:rsid w:val="008B6AA3"/>
    <w:rsid w:val="008B74A7"/>
    <w:rsid w:val="008B7984"/>
    <w:rsid w:val="008D2F8B"/>
    <w:rsid w:val="008D4387"/>
    <w:rsid w:val="008E06D6"/>
    <w:rsid w:val="008E3EC0"/>
    <w:rsid w:val="008E57DD"/>
    <w:rsid w:val="008F0D58"/>
    <w:rsid w:val="008F1F23"/>
    <w:rsid w:val="008F231E"/>
    <w:rsid w:val="008F3DE7"/>
    <w:rsid w:val="009010BC"/>
    <w:rsid w:val="00903D15"/>
    <w:rsid w:val="00934AD6"/>
    <w:rsid w:val="00937369"/>
    <w:rsid w:val="009430BE"/>
    <w:rsid w:val="00954DCC"/>
    <w:rsid w:val="0096052D"/>
    <w:rsid w:val="00961364"/>
    <w:rsid w:val="00971DC3"/>
    <w:rsid w:val="009743ED"/>
    <w:rsid w:val="009812A8"/>
    <w:rsid w:val="00982BF8"/>
    <w:rsid w:val="0098498C"/>
    <w:rsid w:val="009A3DB5"/>
    <w:rsid w:val="009A44AB"/>
    <w:rsid w:val="009A6715"/>
    <w:rsid w:val="009B465F"/>
    <w:rsid w:val="009C179C"/>
    <w:rsid w:val="009C609B"/>
    <w:rsid w:val="009D165B"/>
    <w:rsid w:val="009E2D56"/>
    <w:rsid w:val="009E486F"/>
    <w:rsid w:val="009F062F"/>
    <w:rsid w:val="009F2DCA"/>
    <w:rsid w:val="00A02D52"/>
    <w:rsid w:val="00A031AB"/>
    <w:rsid w:val="00A07194"/>
    <w:rsid w:val="00A15C7B"/>
    <w:rsid w:val="00A169B9"/>
    <w:rsid w:val="00A206A1"/>
    <w:rsid w:val="00A20ABF"/>
    <w:rsid w:val="00A247FD"/>
    <w:rsid w:val="00A27DFB"/>
    <w:rsid w:val="00A315E6"/>
    <w:rsid w:val="00A32A69"/>
    <w:rsid w:val="00A35F59"/>
    <w:rsid w:val="00A42A47"/>
    <w:rsid w:val="00A52501"/>
    <w:rsid w:val="00A52568"/>
    <w:rsid w:val="00A526E7"/>
    <w:rsid w:val="00A60E27"/>
    <w:rsid w:val="00A63A3A"/>
    <w:rsid w:val="00A67503"/>
    <w:rsid w:val="00A71C18"/>
    <w:rsid w:val="00A75313"/>
    <w:rsid w:val="00A76F73"/>
    <w:rsid w:val="00A804E3"/>
    <w:rsid w:val="00A838A8"/>
    <w:rsid w:val="00A93031"/>
    <w:rsid w:val="00AB1FA8"/>
    <w:rsid w:val="00AC0CD2"/>
    <w:rsid w:val="00AC3CB5"/>
    <w:rsid w:val="00AC611C"/>
    <w:rsid w:val="00AC68FA"/>
    <w:rsid w:val="00AD28FB"/>
    <w:rsid w:val="00AD4971"/>
    <w:rsid w:val="00AD4DAD"/>
    <w:rsid w:val="00AD5340"/>
    <w:rsid w:val="00AF6195"/>
    <w:rsid w:val="00B00C6A"/>
    <w:rsid w:val="00B0101F"/>
    <w:rsid w:val="00B01471"/>
    <w:rsid w:val="00B03803"/>
    <w:rsid w:val="00B11A27"/>
    <w:rsid w:val="00B22B64"/>
    <w:rsid w:val="00B24585"/>
    <w:rsid w:val="00B25469"/>
    <w:rsid w:val="00B25E8C"/>
    <w:rsid w:val="00B37C7C"/>
    <w:rsid w:val="00B42D94"/>
    <w:rsid w:val="00B54161"/>
    <w:rsid w:val="00B5566F"/>
    <w:rsid w:val="00B569A0"/>
    <w:rsid w:val="00B662B5"/>
    <w:rsid w:val="00B71085"/>
    <w:rsid w:val="00B736BB"/>
    <w:rsid w:val="00B75195"/>
    <w:rsid w:val="00B7753E"/>
    <w:rsid w:val="00B776BC"/>
    <w:rsid w:val="00B85949"/>
    <w:rsid w:val="00B86433"/>
    <w:rsid w:val="00B904C3"/>
    <w:rsid w:val="00B9103D"/>
    <w:rsid w:val="00BA373B"/>
    <w:rsid w:val="00BA6116"/>
    <w:rsid w:val="00BB026E"/>
    <w:rsid w:val="00BB7CAB"/>
    <w:rsid w:val="00BC0E26"/>
    <w:rsid w:val="00BC5CC1"/>
    <w:rsid w:val="00BC707D"/>
    <w:rsid w:val="00BD3699"/>
    <w:rsid w:val="00BD551F"/>
    <w:rsid w:val="00BE4793"/>
    <w:rsid w:val="00BE48E4"/>
    <w:rsid w:val="00BE6C67"/>
    <w:rsid w:val="00BF1968"/>
    <w:rsid w:val="00BF2759"/>
    <w:rsid w:val="00BF4AD5"/>
    <w:rsid w:val="00BF6436"/>
    <w:rsid w:val="00C04267"/>
    <w:rsid w:val="00C106CD"/>
    <w:rsid w:val="00C121C6"/>
    <w:rsid w:val="00C13BBD"/>
    <w:rsid w:val="00C147C2"/>
    <w:rsid w:val="00C1565D"/>
    <w:rsid w:val="00C175FB"/>
    <w:rsid w:val="00C20A5C"/>
    <w:rsid w:val="00C21495"/>
    <w:rsid w:val="00C22DCD"/>
    <w:rsid w:val="00C404AE"/>
    <w:rsid w:val="00C478CA"/>
    <w:rsid w:val="00C520A2"/>
    <w:rsid w:val="00C65874"/>
    <w:rsid w:val="00C731C3"/>
    <w:rsid w:val="00C732BF"/>
    <w:rsid w:val="00C7493B"/>
    <w:rsid w:val="00C77751"/>
    <w:rsid w:val="00C828E0"/>
    <w:rsid w:val="00C92C8F"/>
    <w:rsid w:val="00C9593F"/>
    <w:rsid w:val="00C9676F"/>
    <w:rsid w:val="00CA4208"/>
    <w:rsid w:val="00CA5DCF"/>
    <w:rsid w:val="00CA64EB"/>
    <w:rsid w:val="00CA7A25"/>
    <w:rsid w:val="00CB0062"/>
    <w:rsid w:val="00CB03AB"/>
    <w:rsid w:val="00CB4825"/>
    <w:rsid w:val="00CC08F1"/>
    <w:rsid w:val="00CC2560"/>
    <w:rsid w:val="00CC356B"/>
    <w:rsid w:val="00CC48F2"/>
    <w:rsid w:val="00CD4F94"/>
    <w:rsid w:val="00CE6392"/>
    <w:rsid w:val="00CE78DA"/>
    <w:rsid w:val="00CF7DF9"/>
    <w:rsid w:val="00D01D5F"/>
    <w:rsid w:val="00D04E12"/>
    <w:rsid w:val="00D05AA3"/>
    <w:rsid w:val="00D142BA"/>
    <w:rsid w:val="00D1436C"/>
    <w:rsid w:val="00D1487D"/>
    <w:rsid w:val="00D14EBC"/>
    <w:rsid w:val="00D16E2F"/>
    <w:rsid w:val="00D1721E"/>
    <w:rsid w:val="00D22ACA"/>
    <w:rsid w:val="00D302AF"/>
    <w:rsid w:val="00D310E7"/>
    <w:rsid w:val="00D45725"/>
    <w:rsid w:val="00D4650C"/>
    <w:rsid w:val="00D56B71"/>
    <w:rsid w:val="00D62A6F"/>
    <w:rsid w:val="00D634A7"/>
    <w:rsid w:val="00D6474A"/>
    <w:rsid w:val="00D661BE"/>
    <w:rsid w:val="00D7168D"/>
    <w:rsid w:val="00D736B4"/>
    <w:rsid w:val="00D76895"/>
    <w:rsid w:val="00D83095"/>
    <w:rsid w:val="00D8381F"/>
    <w:rsid w:val="00D839E1"/>
    <w:rsid w:val="00D87038"/>
    <w:rsid w:val="00D91684"/>
    <w:rsid w:val="00DC03B9"/>
    <w:rsid w:val="00DC51D5"/>
    <w:rsid w:val="00DC7CFB"/>
    <w:rsid w:val="00DD0143"/>
    <w:rsid w:val="00DD0DD4"/>
    <w:rsid w:val="00DD3154"/>
    <w:rsid w:val="00DD4508"/>
    <w:rsid w:val="00DE456C"/>
    <w:rsid w:val="00DE623A"/>
    <w:rsid w:val="00DF14D5"/>
    <w:rsid w:val="00DF2C63"/>
    <w:rsid w:val="00DF7DC9"/>
    <w:rsid w:val="00E01445"/>
    <w:rsid w:val="00E056D1"/>
    <w:rsid w:val="00E075EB"/>
    <w:rsid w:val="00E12C6D"/>
    <w:rsid w:val="00E14664"/>
    <w:rsid w:val="00E22FBE"/>
    <w:rsid w:val="00E23F9F"/>
    <w:rsid w:val="00E24A95"/>
    <w:rsid w:val="00E26796"/>
    <w:rsid w:val="00E30147"/>
    <w:rsid w:val="00E34589"/>
    <w:rsid w:val="00E41EEC"/>
    <w:rsid w:val="00E46503"/>
    <w:rsid w:val="00E46900"/>
    <w:rsid w:val="00E55619"/>
    <w:rsid w:val="00E67645"/>
    <w:rsid w:val="00E67E73"/>
    <w:rsid w:val="00E70A3A"/>
    <w:rsid w:val="00E71E79"/>
    <w:rsid w:val="00E72DFD"/>
    <w:rsid w:val="00E768D0"/>
    <w:rsid w:val="00E8026D"/>
    <w:rsid w:val="00E84720"/>
    <w:rsid w:val="00E85A78"/>
    <w:rsid w:val="00E9572A"/>
    <w:rsid w:val="00EA3523"/>
    <w:rsid w:val="00EB1B79"/>
    <w:rsid w:val="00EB5CF9"/>
    <w:rsid w:val="00EC13E8"/>
    <w:rsid w:val="00EC2B04"/>
    <w:rsid w:val="00EC3F8B"/>
    <w:rsid w:val="00EC53A4"/>
    <w:rsid w:val="00EC586F"/>
    <w:rsid w:val="00EC79CA"/>
    <w:rsid w:val="00ED0314"/>
    <w:rsid w:val="00EE0140"/>
    <w:rsid w:val="00EE6402"/>
    <w:rsid w:val="00EF5ADB"/>
    <w:rsid w:val="00EF67C8"/>
    <w:rsid w:val="00F02D88"/>
    <w:rsid w:val="00F03233"/>
    <w:rsid w:val="00F03EF7"/>
    <w:rsid w:val="00F10298"/>
    <w:rsid w:val="00F116F3"/>
    <w:rsid w:val="00F14E9A"/>
    <w:rsid w:val="00F2115F"/>
    <w:rsid w:val="00F2736B"/>
    <w:rsid w:val="00F313F7"/>
    <w:rsid w:val="00F33903"/>
    <w:rsid w:val="00F346EC"/>
    <w:rsid w:val="00F34ECA"/>
    <w:rsid w:val="00F36079"/>
    <w:rsid w:val="00F404E2"/>
    <w:rsid w:val="00F441DF"/>
    <w:rsid w:val="00F51277"/>
    <w:rsid w:val="00F51452"/>
    <w:rsid w:val="00F56E7B"/>
    <w:rsid w:val="00F61A27"/>
    <w:rsid w:val="00F707FA"/>
    <w:rsid w:val="00F836DB"/>
    <w:rsid w:val="00F86EBA"/>
    <w:rsid w:val="00F91D9E"/>
    <w:rsid w:val="00F94B08"/>
    <w:rsid w:val="00F95987"/>
    <w:rsid w:val="00F95D5F"/>
    <w:rsid w:val="00FA4CF0"/>
    <w:rsid w:val="00FA723C"/>
    <w:rsid w:val="00FB0D06"/>
    <w:rsid w:val="00FB1C37"/>
    <w:rsid w:val="00FB3E8E"/>
    <w:rsid w:val="00FB4329"/>
    <w:rsid w:val="00FC1E90"/>
    <w:rsid w:val="00FD0223"/>
    <w:rsid w:val="00FD1EBF"/>
    <w:rsid w:val="00FD48F8"/>
    <w:rsid w:val="00FD59C5"/>
    <w:rsid w:val="00FD74C3"/>
    <w:rsid w:val="00FE4DD8"/>
    <w:rsid w:val="00FF5D1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E9ED"/>
  <w15:docId w15:val="{2B9CABA1-639C-4DE2-B0DF-F5FAEB93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CB2"/>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7D0CB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7D0CB2"/>
    <w:pPr>
      <w:keepNext/>
      <w:spacing w:before="240" w:after="60"/>
      <w:outlineLvl w:val="1"/>
    </w:pPr>
    <w:rPr>
      <w:rFonts w:ascii="Arial" w:hAnsi="Arial" w:cs="Arial"/>
      <w:b/>
      <w:bCs/>
      <w:i/>
      <w:iCs/>
      <w:sz w:val="28"/>
      <w:szCs w:val="28"/>
    </w:rPr>
  </w:style>
  <w:style w:type="paragraph" w:styleId="3">
    <w:name w:val="heading 3"/>
    <w:basedOn w:val="a"/>
    <w:link w:val="30"/>
    <w:uiPriority w:val="9"/>
    <w:qFormat/>
    <w:rsid w:val="007D0CB2"/>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6463A6"/>
    <w:pPr>
      <w:keepNext/>
      <w:keepLines/>
      <w:spacing w:before="280" w:after="80" w:line="276" w:lineRule="auto"/>
      <w:outlineLvl w:val="3"/>
    </w:pPr>
    <w:rPr>
      <w:rFonts w:ascii="Arial" w:eastAsia="Arial" w:hAnsi="Arial" w:cs="Arial"/>
      <w:color w:val="666666"/>
      <w:lang w:val="ru" w:eastAsia="ru-RU"/>
    </w:rPr>
  </w:style>
  <w:style w:type="paragraph" w:styleId="5">
    <w:name w:val="heading 5"/>
    <w:basedOn w:val="a"/>
    <w:next w:val="a"/>
    <w:link w:val="50"/>
    <w:uiPriority w:val="9"/>
    <w:semiHidden/>
    <w:unhideWhenUsed/>
    <w:qFormat/>
    <w:rsid w:val="006463A6"/>
    <w:pPr>
      <w:keepNext/>
      <w:keepLines/>
      <w:spacing w:before="240" w:after="80" w:line="276" w:lineRule="auto"/>
      <w:outlineLvl w:val="4"/>
    </w:pPr>
    <w:rPr>
      <w:rFonts w:ascii="Arial" w:eastAsia="Arial" w:hAnsi="Arial" w:cs="Arial"/>
      <w:color w:val="666666"/>
      <w:sz w:val="22"/>
      <w:szCs w:val="22"/>
      <w:lang w:val="ru" w:eastAsia="ru-RU"/>
    </w:rPr>
  </w:style>
  <w:style w:type="paragraph" w:styleId="6">
    <w:name w:val="heading 6"/>
    <w:basedOn w:val="a"/>
    <w:next w:val="a"/>
    <w:link w:val="60"/>
    <w:uiPriority w:val="9"/>
    <w:semiHidden/>
    <w:unhideWhenUsed/>
    <w:qFormat/>
    <w:rsid w:val="006463A6"/>
    <w:pPr>
      <w:keepNext/>
      <w:keepLines/>
      <w:spacing w:before="240" w:after="80" w:line="276" w:lineRule="auto"/>
      <w:outlineLvl w:val="5"/>
    </w:pPr>
    <w:rPr>
      <w:rFonts w:ascii="Arial" w:eastAsia="Arial" w:hAnsi="Arial" w:cs="Arial"/>
      <w:i/>
      <w:color w:val="666666"/>
      <w:sz w:val="22"/>
      <w:szCs w:val="22"/>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0CB2"/>
    <w:rPr>
      <w:rFonts w:ascii="Arial" w:eastAsia="Times New Roman" w:hAnsi="Arial" w:cs="Arial"/>
      <w:b/>
      <w:bCs/>
      <w:kern w:val="32"/>
      <w:sz w:val="32"/>
      <w:szCs w:val="32"/>
      <w:lang w:val="uk-UA" w:eastAsia="uk-UA"/>
    </w:rPr>
  </w:style>
  <w:style w:type="character" w:customStyle="1" w:styleId="20">
    <w:name w:val="Заголовок 2 Знак"/>
    <w:basedOn w:val="a0"/>
    <w:link w:val="2"/>
    <w:rsid w:val="007D0CB2"/>
    <w:rPr>
      <w:rFonts w:ascii="Arial" w:eastAsia="Times New Roman" w:hAnsi="Arial" w:cs="Arial"/>
      <w:b/>
      <w:bCs/>
      <w:i/>
      <w:iCs/>
      <w:sz w:val="28"/>
      <w:szCs w:val="28"/>
      <w:lang w:val="uk-UA" w:eastAsia="uk-UA"/>
    </w:rPr>
  </w:style>
  <w:style w:type="character" w:customStyle="1" w:styleId="30">
    <w:name w:val="Заголовок 3 Знак"/>
    <w:basedOn w:val="a0"/>
    <w:link w:val="3"/>
    <w:rsid w:val="007D0CB2"/>
    <w:rPr>
      <w:rFonts w:ascii="Times New Roman" w:eastAsia="Times New Roman" w:hAnsi="Times New Roman" w:cs="Times New Roman"/>
      <w:b/>
      <w:bCs/>
      <w:sz w:val="27"/>
      <w:szCs w:val="27"/>
      <w:lang w:val="uk-UA" w:eastAsia="uk-UA"/>
    </w:rPr>
  </w:style>
  <w:style w:type="table" w:styleId="a3">
    <w:name w:val="Table Grid"/>
    <w:basedOn w:val="a1"/>
    <w:uiPriority w:val="99"/>
    <w:rsid w:val="007D0C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D0CB2"/>
    <w:rPr>
      <w:rFonts w:cs="Times New Roman"/>
    </w:rPr>
  </w:style>
  <w:style w:type="character" w:styleId="a4">
    <w:name w:val="Hyperlink"/>
    <w:uiPriority w:val="99"/>
    <w:qFormat/>
    <w:rsid w:val="007D0CB2"/>
    <w:rPr>
      <w:rFonts w:cs="Times New Roman"/>
      <w:color w:val="0000FF"/>
      <w:u w:val="single"/>
    </w:rPr>
  </w:style>
  <w:style w:type="paragraph" w:styleId="21">
    <w:name w:val="Body Text Indent 2"/>
    <w:aliases w:val="Знак Знак"/>
    <w:basedOn w:val="a"/>
    <w:link w:val="22"/>
    <w:rsid w:val="007D0CB2"/>
    <w:pPr>
      <w:widowControl w:val="0"/>
      <w:autoSpaceDE w:val="0"/>
      <w:autoSpaceDN w:val="0"/>
      <w:adjustRightInd w:val="0"/>
      <w:spacing w:after="120" w:line="480" w:lineRule="auto"/>
      <w:ind w:left="283"/>
    </w:pPr>
    <w:rPr>
      <w:rFonts w:ascii="Arial" w:hAnsi="Arial"/>
      <w:sz w:val="20"/>
      <w:szCs w:val="20"/>
      <w:lang w:val="ru-RU" w:eastAsia="ru-RU"/>
    </w:rPr>
  </w:style>
  <w:style w:type="character" w:customStyle="1" w:styleId="22">
    <w:name w:val="Основний текст з відступом 2 Знак"/>
    <w:aliases w:val="Знак Знак Знак"/>
    <w:basedOn w:val="a0"/>
    <w:link w:val="21"/>
    <w:rsid w:val="007D0CB2"/>
    <w:rPr>
      <w:rFonts w:ascii="Arial" w:eastAsia="Times New Roman" w:hAnsi="Arial" w:cs="Times New Roman"/>
      <w:sz w:val="20"/>
      <w:szCs w:val="20"/>
      <w:lang w:val="ru-RU" w:eastAsia="ru-RU"/>
    </w:rPr>
  </w:style>
  <w:style w:type="paragraph" w:styleId="a5">
    <w:name w:val="Body Text Indent"/>
    <w:basedOn w:val="a"/>
    <w:link w:val="a6"/>
    <w:uiPriority w:val="99"/>
    <w:qFormat/>
    <w:rsid w:val="007D0CB2"/>
    <w:pPr>
      <w:spacing w:after="120"/>
      <w:ind w:left="283"/>
    </w:pPr>
  </w:style>
  <w:style w:type="character" w:customStyle="1" w:styleId="a6">
    <w:name w:val="Основний текст з відступом Знак"/>
    <w:basedOn w:val="a0"/>
    <w:link w:val="a5"/>
    <w:uiPriority w:val="99"/>
    <w:qFormat/>
    <w:rsid w:val="007D0CB2"/>
    <w:rPr>
      <w:rFonts w:ascii="Times New Roman" w:eastAsia="Times New Roman" w:hAnsi="Times New Roman" w:cs="Times New Roman"/>
      <w:sz w:val="24"/>
      <w:szCs w:val="24"/>
      <w:lang w:val="uk-UA" w:eastAsia="uk-UA"/>
    </w:rPr>
  </w:style>
  <w:style w:type="paragraph" w:styleId="a7">
    <w:name w:val="footer"/>
    <w:basedOn w:val="a"/>
    <w:link w:val="a8"/>
    <w:uiPriority w:val="99"/>
    <w:rsid w:val="007D0CB2"/>
    <w:pPr>
      <w:tabs>
        <w:tab w:val="center" w:pos="4677"/>
        <w:tab w:val="right" w:pos="9355"/>
      </w:tabs>
    </w:pPr>
  </w:style>
  <w:style w:type="character" w:customStyle="1" w:styleId="a8">
    <w:name w:val="Нижній колонтитул Знак"/>
    <w:basedOn w:val="a0"/>
    <w:link w:val="a7"/>
    <w:uiPriority w:val="99"/>
    <w:rsid w:val="007D0CB2"/>
    <w:rPr>
      <w:rFonts w:ascii="Times New Roman" w:eastAsia="Times New Roman" w:hAnsi="Times New Roman" w:cs="Times New Roman"/>
      <w:sz w:val="24"/>
      <w:szCs w:val="24"/>
    </w:rPr>
  </w:style>
  <w:style w:type="character" w:styleId="a9">
    <w:name w:val="page number"/>
    <w:basedOn w:val="a0"/>
    <w:rsid w:val="007D0CB2"/>
  </w:style>
  <w:style w:type="paragraph" w:styleId="aa">
    <w:name w:val="header"/>
    <w:basedOn w:val="a"/>
    <w:link w:val="ab"/>
    <w:rsid w:val="007D0CB2"/>
    <w:pPr>
      <w:tabs>
        <w:tab w:val="center" w:pos="4677"/>
        <w:tab w:val="right" w:pos="9355"/>
      </w:tabs>
    </w:pPr>
  </w:style>
  <w:style w:type="character" w:customStyle="1" w:styleId="ab">
    <w:name w:val="Верхній колонтитул Знак"/>
    <w:basedOn w:val="a0"/>
    <w:link w:val="aa"/>
    <w:rsid w:val="007D0CB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7D0CB2"/>
    <w:rPr>
      <w:rFonts w:ascii="Tahoma" w:hAnsi="Tahoma"/>
      <w:sz w:val="16"/>
      <w:szCs w:val="16"/>
    </w:rPr>
  </w:style>
  <w:style w:type="character" w:customStyle="1" w:styleId="ad">
    <w:name w:val="Текст у виносці Знак"/>
    <w:basedOn w:val="a0"/>
    <w:link w:val="ac"/>
    <w:uiPriority w:val="99"/>
    <w:semiHidden/>
    <w:rsid w:val="007D0CB2"/>
    <w:rPr>
      <w:rFonts w:ascii="Tahoma" w:eastAsia="Times New Roman" w:hAnsi="Tahoma" w:cs="Times New Roman"/>
      <w:sz w:val="16"/>
      <w:szCs w:val="16"/>
    </w:rPr>
  </w:style>
  <w:style w:type="character" w:customStyle="1" w:styleId="uficommentbody">
    <w:name w:val="uficommentbody"/>
    <w:basedOn w:val="a0"/>
    <w:rsid w:val="007D0CB2"/>
  </w:style>
  <w:style w:type="paragraph" w:styleId="ae">
    <w:name w:val="footnote text"/>
    <w:basedOn w:val="a"/>
    <w:link w:val="af"/>
    <w:unhideWhenUsed/>
    <w:qFormat/>
    <w:rsid w:val="007D0CB2"/>
    <w:rPr>
      <w:sz w:val="20"/>
      <w:szCs w:val="20"/>
    </w:rPr>
  </w:style>
  <w:style w:type="character" w:customStyle="1" w:styleId="af">
    <w:name w:val="Текст виноски Знак"/>
    <w:basedOn w:val="a0"/>
    <w:link w:val="ae"/>
    <w:rsid w:val="007D0CB2"/>
    <w:rPr>
      <w:rFonts w:ascii="Times New Roman" w:eastAsia="Times New Roman" w:hAnsi="Times New Roman" w:cs="Times New Roman"/>
      <w:sz w:val="20"/>
      <w:szCs w:val="20"/>
      <w:lang w:val="uk-UA" w:eastAsia="uk-UA"/>
    </w:rPr>
  </w:style>
  <w:style w:type="character" w:styleId="af0">
    <w:name w:val="footnote reference"/>
    <w:unhideWhenUsed/>
    <w:qFormat/>
    <w:rsid w:val="007D0CB2"/>
    <w:rPr>
      <w:vertAlign w:val="superscript"/>
    </w:rPr>
  </w:style>
  <w:style w:type="character" w:customStyle="1" w:styleId="rvts0">
    <w:name w:val="rvts0"/>
    <w:rsid w:val="007D0CB2"/>
  </w:style>
  <w:style w:type="paragraph" w:styleId="af1">
    <w:name w:val="List Paragraph"/>
    <w:basedOn w:val="a"/>
    <w:uiPriority w:val="34"/>
    <w:qFormat/>
    <w:rsid w:val="007D0CB2"/>
    <w:pPr>
      <w:spacing w:after="200" w:line="276" w:lineRule="auto"/>
      <w:ind w:left="720"/>
      <w:contextualSpacing/>
    </w:pPr>
    <w:rPr>
      <w:rFonts w:ascii="Calibri" w:eastAsia="Calibri" w:hAnsi="Calibri"/>
      <w:sz w:val="22"/>
      <w:szCs w:val="22"/>
      <w:lang w:eastAsia="en-US"/>
    </w:rPr>
  </w:style>
  <w:style w:type="paragraph" w:customStyle="1" w:styleId="11">
    <w:name w:val="Абзац списка1"/>
    <w:basedOn w:val="a"/>
    <w:rsid w:val="007D0CB2"/>
    <w:pPr>
      <w:spacing w:after="200" w:line="276" w:lineRule="auto"/>
      <w:ind w:left="720"/>
    </w:pPr>
    <w:rPr>
      <w:rFonts w:ascii="Calibri" w:hAnsi="Calibri"/>
      <w:sz w:val="22"/>
      <w:szCs w:val="22"/>
      <w:lang w:eastAsia="en-US"/>
    </w:rPr>
  </w:style>
  <w:style w:type="paragraph" w:customStyle="1" w:styleId="Default">
    <w:name w:val="Default"/>
    <w:rsid w:val="007D0C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fmc2">
    <w:name w:val="xfmc2"/>
    <w:basedOn w:val="a"/>
    <w:rsid w:val="007D0CB2"/>
    <w:pPr>
      <w:spacing w:before="100" w:beforeAutospacing="1" w:after="100" w:afterAutospacing="1"/>
    </w:pPr>
    <w:rPr>
      <w:lang w:val="en-US" w:eastAsia="en-US"/>
    </w:rPr>
  </w:style>
  <w:style w:type="paragraph" w:customStyle="1" w:styleId="xfmc3">
    <w:name w:val="xfmc3"/>
    <w:basedOn w:val="a"/>
    <w:rsid w:val="007D0CB2"/>
    <w:pPr>
      <w:spacing w:before="100" w:beforeAutospacing="1" w:after="100" w:afterAutospacing="1"/>
    </w:pPr>
    <w:rPr>
      <w:lang w:val="en-US" w:eastAsia="en-US"/>
    </w:rPr>
  </w:style>
  <w:style w:type="paragraph" w:customStyle="1" w:styleId="xfmc4">
    <w:name w:val="xfmc4"/>
    <w:basedOn w:val="a"/>
    <w:rsid w:val="007D0CB2"/>
    <w:pPr>
      <w:spacing w:before="100" w:beforeAutospacing="1" w:after="100" w:afterAutospacing="1"/>
    </w:pPr>
    <w:rPr>
      <w:lang w:val="en-US" w:eastAsia="en-US"/>
    </w:rPr>
  </w:style>
  <w:style w:type="paragraph" w:styleId="af2">
    <w:name w:val="Body Text"/>
    <w:basedOn w:val="a"/>
    <w:link w:val="af3"/>
    <w:uiPriority w:val="99"/>
    <w:unhideWhenUsed/>
    <w:qFormat/>
    <w:rsid w:val="007D0CB2"/>
    <w:pPr>
      <w:spacing w:after="120" w:line="276" w:lineRule="auto"/>
    </w:pPr>
    <w:rPr>
      <w:rFonts w:ascii="Calibri" w:hAnsi="Calibri"/>
      <w:sz w:val="22"/>
      <w:szCs w:val="22"/>
    </w:rPr>
  </w:style>
  <w:style w:type="character" w:customStyle="1" w:styleId="af3">
    <w:name w:val="Основний текст Знак"/>
    <w:basedOn w:val="a0"/>
    <w:link w:val="af2"/>
    <w:uiPriority w:val="99"/>
    <w:rsid w:val="007D0CB2"/>
    <w:rPr>
      <w:rFonts w:ascii="Calibri" w:eastAsia="Times New Roman" w:hAnsi="Calibri" w:cs="Times New Roman"/>
      <w:lang w:val="uk-UA" w:eastAsia="uk-UA"/>
    </w:rPr>
  </w:style>
  <w:style w:type="character" w:customStyle="1" w:styleId="rvts82">
    <w:name w:val="rvts82"/>
    <w:uiPriority w:val="99"/>
    <w:rsid w:val="007D0CB2"/>
    <w:rPr>
      <w:rFonts w:cs="Times New Roman"/>
    </w:rPr>
  </w:style>
  <w:style w:type="paragraph" w:customStyle="1" w:styleId="210">
    <w:name w:val="Основной текст с отступом 21"/>
    <w:basedOn w:val="a"/>
    <w:rsid w:val="007D0CB2"/>
    <w:pPr>
      <w:widowControl w:val="0"/>
      <w:suppressAutoHyphens/>
      <w:autoSpaceDE w:val="0"/>
      <w:spacing w:line="312" w:lineRule="auto"/>
      <w:ind w:left="40" w:firstLine="520"/>
      <w:jc w:val="both"/>
    </w:pPr>
    <w:rPr>
      <w:szCs w:val="20"/>
      <w:lang w:eastAsia="ar-SA"/>
    </w:rPr>
  </w:style>
  <w:style w:type="paragraph" w:styleId="12">
    <w:name w:val="toc 1"/>
    <w:basedOn w:val="a"/>
    <w:next w:val="a"/>
    <w:autoRedefine/>
    <w:uiPriority w:val="39"/>
    <w:rsid w:val="007D0CB2"/>
    <w:pPr>
      <w:spacing w:before="120" w:after="120"/>
    </w:pPr>
    <w:rPr>
      <w:sz w:val="28"/>
      <w:lang w:val="ru-RU" w:eastAsia="ru-RU"/>
    </w:rPr>
  </w:style>
  <w:style w:type="character" w:customStyle="1" w:styleId="fontstyle01">
    <w:name w:val="fontstyle01"/>
    <w:rsid w:val="007D0CB2"/>
    <w:rPr>
      <w:rFonts w:ascii="Times New Roman" w:hAnsi="Times New Roman" w:cs="Times New Roman" w:hint="default"/>
      <w:b w:val="0"/>
      <w:bCs w:val="0"/>
      <w:i w:val="0"/>
      <w:iCs w:val="0"/>
      <w:color w:val="000000"/>
      <w:sz w:val="28"/>
      <w:szCs w:val="28"/>
    </w:rPr>
  </w:style>
  <w:style w:type="paragraph" w:customStyle="1" w:styleId="211">
    <w:name w:val="Основной текст с отступом 21"/>
    <w:basedOn w:val="a"/>
    <w:rsid w:val="007D0CB2"/>
    <w:pPr>
      <w:widowControl w:val="0"/>
      <w:suppressAutoHyphens/>
      <w:autoSpaceDE w:val="0"/>
      <w:spacing w:line="312" w:lineRule="auto"/>
      <w:ind w:left="40" w:firstLine="520"/>
      <w:jc w:val="both"/>
    </w:pPr>
    <w:rPr>
      <w:szCs w:val="20"/>
      <w:lang w:eastAsia="ar-SA"/>
    </w:rPr>
  </w:style>
  <w:style w:type="paragraph" w:styleId="31">
    <w:name w:val="Body Text Indent 3"/>
    <w:basedOn w:val="a"/>
    <w:link w:val="32"/>
    <w:uiPriority w:val="99"/>
    <w:semiHidden/>
    <w:unhideWhenUsed/>
    <w:rsid w:val="00343CB9"/>
    <w:pPr>
      <w:spacing w:after="120"/>
      <w:ind w:left="283"/>
    </w:pPr>
    <w:rPr>
      <w:sz w:val="16"/>
      <w:szCs w:val="16"/>
    </w:rPr>
  </w:style>
  <w:style w:type="character" w:customStyle="1" w:styleId="32">
    <w:name w:val="Основний текст з відступом 3 Знак"/>
    <w:basedOn w:val="a0"/>
    <w:link w:val="31"/>
    <w:uiPriority w:val="99"/>
    <w:semiHidden/>
    <w:rsid w:val="00343CB9"/>
    <w:rPr>
      <w:rFonts w:ascii="Times New Roman" w:eastAsia="Times New Roman" w:hAnsi="Times New Roman" w:cs="Times New Roman"/>
      <w:sz w:val="16"/>
      <w:szCs w:val="16"/>
      <w:lang w:val="uk-UA" w:eastAsia="uk-UA"/>
    </w:rPr>
  </w:style>
  <w:style w:type="character" w:customStyle="1" w:styleId="jsgrdq">
    <w:name w:val="jsgrdq"/>
    <w:basedOn w:val="a0"/>
    <w:rsid w:val="009E486F"/>
  </w:style>
  <w:style w:type="paragraph" w:styleId="af4">
    <w:name w:val="Subtitle"/>
    <w:basedOn w:val="a"/>
    <w:next w:val="a"/>
    <w:link w:val="af5"/>
    <w:uiPriority w:val="11"/>
    <w:qFormat/>
    <w:rsid w:val="00CF7DF9"/>
    <w:pPr>
      <w:spacing w:before="120" w:after="120" w:line="360" w:lineRule="auto"/>
      <w:ind w:left="720" w:hanging="360"/>
      <w:jc w:val="center"/>
    </w:pPr>
    <w:rPr>
      <w:b/>
      <w:smallCaps/>
      <w:sz w:val="28"/>
      <w:szCs w:val="28"/>
      <w:lang w:val="ru-RU" w:eastAsia="ru-RU"/>
    </w:rPr>
  </w:style>
  <w:style w:type="character" w:customStyle="1" w:styleId="af5">
    <w:name w:val="Підзаголовок Знак"/>
    <w:basedOn w:val="a0"/>
    <w:link w:val="af4"/>
    <w:uiPriority w:val="11"/>
    <w:rsid w:val="00CF7DF9"/>
    <w:rPr>
      <w:rFonts w:ascii="Times New Roman" w:eastAsia="Times New Roman" w:hAnsi="Times New Roman" w:cs="Times New Roman"/>
      <w:b/>
      <w:smallCaps/>
      <w:sz w:val="28"/>
      <w:szCs w:val="28"/>
      <w:lang w:val="ru-RU" w:eastAsia="ru-RU"/>
    </w:rPr>
  </w:style>
  <w:style w:type="paragraph" w:customStyle="1" w:styleId="rvps2">
    <w:name w:val="rvps2"/>
    <w:basedOn w:val="a"/>
    <w:rsid w:val="00CF7DF9"/>
    <w:pPr>
      <w:spacing w:before="100" w:beforeAutospacing="1" w:after="100" w:afterAutospacing="1"/>
    </w:pPr>
    <w:rPr>
      <w:lang w:val="ru-RU" w:eastAsia="ru-RU"/>
    </w:rPr>
  </w:style>
  <w:style w:type="character" w:customStyle="1" w:styleId="hps">
    <w:name w:val="hps"/>
    <w:rsid w:val="00F34ECA"/>
  </w:style>
  <w:style w:type="character" w:customStyle="1" w:styleId="hwtze">
    <w:name w:val="hwtze"/>
    <w:basedOn w:val="a0"/>
    <w:rsid w:val="006357B3"/>
  </w:style>
  <w:style w:type="character" w:customStyle="1" w:styleId="rynqvb">
    <w:name w:val="rynqvb"/>
    <w:basedOn w:val="a0"/>
    <w:rsid w:val="006357B3"/>
  </w:style>
  <w:style w:type="character" w:customStyle="1" w:styleId="13">
    <w:name w:val="Неразрешенное упоминание1"/>
    <w:basedOn w:val="a0"/>
    <w:uiPriority w:val="99"/>
    <w:semiHidden/>
    <w:unhideWhenUsed/>
    <w:rsid w:val="006030F6"/>
    <w:rPr>
      <w:color w:val="605E5C"/>
      <w:shd w:val="clear" w:color="auto" w:fill="E1DFDD"/>
    </w:rPr>
  </w:style>
  <w:style w:type="paragraph" w:customStyle="1" w:styleId="Style50">
    <w:name w:val="Style50"/>
    <w:basedOn w:val="a"/>
    <w:uiPriority w:val="99"/>
    <w:rsid w:val="00F2736B"/>
    <w:pPr>
      <w:widowControl w:val="0"/>
      <w:autoSpaceDE w:val="0"/>
      <w:autoSpaceDN w:val="0"/>
      <w:adjustRightInd w:val="0"/>
      <w:spacing w:line="187" w:lineRule="exact"/>
      <w:ind w:firstLine="439"/>
      <w:jc w:val="both"/>
    </w:pPr>
    <w:rPr>
      <w:rFonts w:ascii="Calibri" w:hAnsi="Calibri"/>
    </w:rPr>
  </w:style>
  <w:style w:type="character" w:customStyle="1" w:styleId="14">
    <w:name w:val="Незакрита згадка1"/>
    <w:basedOn w:val="a0"/>
    <w:uiPriority w:val="99"/>
    <w:semiHidden/>
    <w:unhideWhenUsed/>
    <w:rsid w:val="009812A8"/>
    <w:rPr>
      <w:color w:val="605E5C"/>
      <w:shd w:val="clear" w:color="auto" w:fill="E1DFDD"/>
    </w:rPr>
  </w:style>
  <w:style w:type="character" w:customStyle="1" w:styleId="40">
    <w:name w:val="Заголовок 4 Знак"/>
    <w:basedOn w:val="a0"/>
    <w:link w:val="4"/>
    <w:uiPriority w:val="9"/>
    <w:semiHidden/>
    <w:rsid w:val="006463A6"/>
    <w:rPr>
      <w:rFonts w:ascii="Arial" w:eastAsia="Arial" w:hAnsi="Arial" w:cs="Arial"/>
      <w:color w:val="666666"/>
      <w:sz w:val="24"/>
      <w:szCs w:val="24"/>
      <w:lang w:val="ru" w:eastAsia="ru-RU"/>
    </w:rPr>
  </w:style>
  <w:style w:type="character" w:customStyle="1" w:styleId="50">
    <w:name w:val="Заголовок 5 Знак"/>
    <w:basedOn w:val="a0"/>
    <w:link w:val="5"/>
    <w:uiPriority w:val="9"/>
    <w:semiHidden/>
    <w:rsid w:val="006463A6"/>
    <w:rPr>
      <w:rFonts w:ascii="Arial" w:eastAsia="Arial" w:hAnsi="Arial" w:cs="Arial"/>
      <w:color w:val="666666"/>
      <w:lang w:val="ru" w:eastAsia="ru-RU"/>
    </w:rPr>
  </w:style>
  <w:style w:type="character" w:customStyle="1" w:styleId="60">
    <w:name w:val="Заголовок 6 Знак"/>
    <w:basedOn w:val="a0"/>
    <w:link w:val="6"/>
    <w:uiPriority w:val="9"/>
    <w:semiHidden/>
    <w:rsid w:val="006463A6"/>
    <w:rPr>
      <w:rFonts w:ascii="Arial" w:eastAsia="Arial" w:hAnsi="Arial" w:cs="Arial"/>
      <w:i/>
      <w:color w:val="666666"/>
      <w:lang w:val="ru" w:eastAsia="ru-RU"/>
    </w:rPr>
  </w:style>
  <w:style w:type="numbering" w:customStyle="1" w:styleId="15">
    <w:name w:val="Нет списка1"/>
    <w:next w:val="a2"/>
    <w:uiPriority w:val="99"/>
    <w:semiHidden/>
    <w:unhideWhenUsed/>
    <w:rsid w:val="006463A6"/>
  </w:style>
  <w:style w:type="table" w:customStyle="1" w:styleId="TableNormal">
    <w:name w:val="Table Normal"/>
    <w:rsid w:val="006463A6"/>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6">
    <w:name w:val="Title"/>
    <w:basedOn w:val="a"/>
    <w:next w:val="a"/>
    <w:link w:val="af7"/>
    <w:uiPriority w:val="10"/>
    <w:qFormat/>
    <w:rsid w:val="006463A6"/>
    <w:pPr>
      <w:keepNext/>
      <w:keepLines/>
      <w:spacing w:after="60" w:line="276" w:lineRule="auto"/>
    </w:pPr>
    <w:rPr>
      <w:rFonts w:ascii="Arial" w:eastAsia="Arial" w:hAnsi="Arial" w:cs="Arial"/>
      <w:sz w:val="52"/>
      <w:szCs w:val="52"/>
      <w:lang w:val="ru" w:eastAsia="ru-RU"/>
    </w:rPr>
  </w:style>
  <w:style w:type="character" w:customStyle="1" w:styleId="af7">
    <w:name w:val="Назва Знак"/>
    <w:basedOn w:val="a0"/>
    <w:link w:val="af6"/>
    <w:uiPriority w:val="10"/>
    <w:rsid w:val="006463A6"/>
    <w:rPr>
      <w:rFonts w:ascii="Arial" w:eastAsia="Arial" w:hAnsi="Arial" w:cs="Arial"/>
      <w:sz w:val="52"/>
      <w:szCs w:val="52"/>
      <w:lang w:val="ru" w:eastAsia="ru-RU"/>
    </w:rPr>
  </w:style>
  <w:style w:type="numbering" w:customStyle="1" w:styleId="23">
    <w:name w:val="Нет списка2"/>
    <w:next w:val="a2"/>
    <w:uiPriority w:val="99"/>
    <w:semiHidden/>
    <w:unhideWhenUsed/>
    <w:rsid w:val="006463A6"/>
  </w:style>
  <w:style w:type="numbering" w:customStyle="1" w:styleId="33">
    <w:name w:val="Нет списка3"/>
    <w:next w:val="a2"/>
    <w:uiPriority w:val="99"/>
    <w:semiHidden/>
    <w:unhideWhenUsed/>
    <w:rsid w:val="001F151A"/>
  </w:style>
  <w:style w:type="table" w:customStyle="1" w:styleId="TableNormal1">
    <w:name w:val="Table Normal1"/>
    <w:rsid w:val="001F151A"/>
    <w:pPr>
      <w:spacing w:after="0" w:line="276" w:lineRule="auto"/>
    </w:pPr>
    <w:rPr>
      <w:rFonts w:ascii="Arial" w:eastAsia="Arial" w:hAnsi="Arial" w:cs="Arial"/>
      <w:lang w:val="ru" w:eastAsia="ru-RU"/>
    </w:rPr>
    <w:tblPr>
      <w:tblCellMar>
        <w:top w:w="0" w:type="dxa"/>
        <w:left w:w="0" w:type="dxa"/>
        <w:bottom w:w="0" w:type="dxa"/>
        <w:right w:w="0" w:type="dxa"/>
      </w:tblCellMar>
    </w:tblPr>
  </w:style>
  <w:style w:type="numbering" w:customStyle="1" w:styleId="41">
    <w:name w:val="Нет списка4"/>
    <w:next w:val="a2"/>
    <w:uiPriority w:val="99"/>
    <w:semiHidden/>
    <w:unhideWhenUsed/>
    <w:rsid w:val="001F151A"/>
  </w:style>
  <w:style w:type="table" w:customStyle="1" w:styleId="TableNormal2">
    <w:name w:val="Table Normal2"/>
    <w:rsid w:val="001F151A"/>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HTML">
    <w:name w:val="HTML Preformatted"/>
    <w:basedOn w:val="a"/>
    <w:link w:val="HTML0"/>
    <w:uiPriority w:val="99"/>
    <w:unhideWhenUsed/>
    <w:rsid w:val="00E84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E84720"/>
    <w:rPr>
      <w:rFonts w:ascii="Courier New" w:eastAsia="Times New Roman" w:hAnsi="Courier New" w:cs="Courier New"/>
      <w:sz w:val="20"/>
      <w:szCs w:val="20"/>
      <w:lang w:val="uk-UA" w:eastAsia="uk-UA"/>
    </w:rPr>
  </w:style>
  <w:style w:type="character" w:customStyle="1" w:styleId="y2iqfc">
    <w:name w:val="y2iqfc"/>
    <w:basedOn w:val="a0"/>
    <w:rsid w:val="00E84720"/>
  </w:style>
  <w:style w:type="paragraph" w:styleId="af8">
    <w:name w:val="Normal (Web)"/>
    <w:basedOn w:val="a"/>
    <w:uiPriority w:val="99"/>
    <w:semiHidden/>
    <w:unhideWhenUsed/>
    <w:rsid w:val="00A67503"/>
    <w:pPr>
      <w:spacing w:before="100" w:beforeAutospacing="1" w:after="100" w:afterAutospacing="1"/>
    </w:pPr>
    <w:rPr>
      <w:rFonts w:eastAsiaTheme="minorEastAsia"/>
    </w:rPr>
  </w:style>
  <w:style w:type="character" w:customStyle="1" w:styleId="relative">
    <w:name w:val="relative"/>
    <w:basedOn w:val="a0"/>
    <w:rsid w:val="00416114"/>
  </w:style>
  <w:style w:type="character" w:customStyle="1" w:styleId="UnresolvedMention">
    <w:name w:val="Unresolved Mention"/>
    <w:basedOn w:val="a0"/>
    <w:uiPriority w:val="99"/>
    <w:semiHidden/>
    <w:unhideWhenUsed/>
    <w:rsid w:val="00E34589"/>
    <w:rPr>
      <w:color w:val="605E5C"/>
      <w:shd w:val="clear" w:color="auto" w:fill="E1DFDD"/>
    </w:rPr>
  </w:style>
  <w:style w:type="paragraph" w:styleId="24">
    <w:name w:val="Body Text 2"/>
    <w:basedOn w:val="a"/>
    <w:link w:val="25"/>
    <w:uiPriority w:val="99"/>
    <w:unhideWhenUsed/>
    <w:rsid w:val="001816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inherit" w:hAnsi="inherit" w:cs="Courier New"/>
      <w:color w:val="202124"/>
    </w:rPr>
  </w:style>
  <w:style w:type="character" w:customStyle="1" w:styleId="25">
    <w:name w:val="Основний текст 2 Знак"/>
    <w:basedOn w:val="a0"/>
    <w:link w:val="24"/>
    <w:uiPriority w:val="99"/>
    <w:rsid w:val="001816C7"/>
    <w:rPr>
      <w:rFonts w:ascii="inherit" w:eastAsia="Times New Roman" w:hAnsi="inherit" w:cs="Courier New"/>
      <w:color w:val="202124"/>
      <w:sz w:val="24"/>
      <w:szCs w:val="24"/>
      <w:shd w:val="clear" w:color="auto" w:fill="F8F9FA"/>
      <w:lang w:val="uk-UA" w:eastAsia="uk-UA"/>
    </w:rPr>
  </w:style>
  <w:style w:type="paragraph" w:customStyle="1" w:styleId="xfmc1">
    <w:name w:val="xfmc1"/>
    <w:basedOn w:val="a"/>
    <w:rsid w:val="001816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2096">
      <w:bodyDiv w:val="1"/>
      <w:marLeft w:val="0"/>
      <w:marRight w:val="0"/>
      <w:marTop w:val="0"/>
      <w:marBottom w:val="0"/>
      <w:divBdr>
        <w:top w:val="none" w:sz="0" w:space="0" w:color="auto"/>
        <w:left w:val="none" w:sz="0" w:space="0" w:color="auto"/>
        <w:bottom w:val="none" w:sz="0" w:space="0" w:color="auto"/>
        <w:right w:val="none" w:sz="0" w:space="0" w:color="auto"/>
      </w:divBdr>
    </w:div>
    <w:div w:id="901644898">
      <w:bodyDiv w:val="1"/>
      <w:marLeft w:val="0"/>
      <w:marRight w:val="0"/>
      <w:marTop w:val="0"/>
      <w:marBottom w:val="0"/>
      <w:divBdr>
        <w:top w:val="none" w:sz="0" w:space="0" w:color="auto"/>
        <w:left w:val="none" w:sz="0" w:space="0" w:color="auto"/>
        <w:bottom w:val="none" w:sz="0" w:space="0" w:color="auto"/>
        <w:right w:val="none" w:sz="0" w:space="0" w:color="auto"/>
      </w:divBdr>
    </w:div>
    <w:div w:id="1087967969">
      <w:bodyDiv w:val="1"/>
      <w:marLeft w:val="0"/>
      <w:marRight w:val="0"/>
      <w:marTop w:val="0"/>
      <w:marBottom w:val="0"/>
      <w:divBdr>
        <w:top w:val="none" w:sz="0" w:space="0" w:color="auto"/>
        <w:left w:val="none" w:sz="0" w:space="0" w:color="auto"/>
        <w:bottom w:val="none" w:sz="0" w:space="0" w:color="auto"/>
        <w:right w:val="none" w:sz="0" w:space="0" w:color="auto"/>
      </w:divBdr>
    </w:div>
    <w:div w:id="1289043222">
      <w:bodyDiv w:val="1"/>
      <w:marLeft w:val="0"/>
      <w:marRight w:val="0"/>
      <w:marTop w:val="0"/>
      <w:marBottom w:val="0"/>
      <w:divBdr>
        <w:top w:val="none" w:sz="0" w:space="0" w:color="auto"/>
        <w:left w:val="none" w:sz="0" w:space="0" w:color="auto"/>
        <w:bottom w:val="none" w:sz="0" w:space="0" w:color="auto"/>
        <w:right w:val="none" w:sz="0" w:space="0" w:color="auto"/>
      </w:divBdr>
    </w:div>
    <w:div w:id="1932933189">
      <w:bodyDiv w:val="1"/>
      <w:marLeft w:val="0"/>
      <w:marRight w:val="0"/>
      <w:marTop w:val="0"/>
      <w:marBottom w:val="0"/>
      <w:divBdr>
        <w:top w:val="none" w:sz="0" w:space="0" w:color="auto"/>
        <w:left w:val="none" w:sz="0" w:space="0" w:color="auto"/>
        <w:bottom w:val="none" w:sz="0" w:space="0" w:color="auto"/>
        <w:right w:val="none" w:sz="0" w:space="0" w:color="auto"/>
      </w:divBdr>
    </w:div>
    <w:div w:id="2076662092">
      <w:bodyDiv w:val="1"/>
      <w:marLeft w:val="0"/>
      <w:marRight w:val="0"/>
      <w:marTop w:val="0"/>
      <w:marBottom w:val="0"/>
      <w:divBdr>
        <w:top w:val="none" w:sz="0" w:space="0" w:color="auto"/>
        <w:left w:val="none" w:sz="0" w:space="0" w:color="auto"/>
        <w:bottom w:val="none" w:sz="0" w:space="0" w:color="auto"/>
        <w:right w:val="none" w:sz="0" w:space="0" w:color="auto"/>
      </w:divBdr>
      <w:divsChild>
        <w:div w:id="1943024306">
          <w:marLeft w:val="0"/>
          <w:marRight w:val="0"/>
          <w:marTop w:val="0"/>
          <w:marBottom w:val="0"/>
          <w:divBdr>
            <w:top w:val="none" w:sz="0" w:space="0" w:color="auto"/>
            <w:left w:val="none" w:sz="0" w:space="0" w:color="auto"/>
            <w:bottom w:val="none" w:sz="0" w:space="0" w:color="auto"/>
            <w:right w:val="none" w:sz="0" w:space="0" w:color="auto"/>
          </w:divBdr>
          <w:divsChild>
            <w:div w:id="14435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on.gov.ua/static-objects/mon/sites/1/atestatsiya-kadriv-vyshchoi-kvalifikatisii/2024/06/26/Per.fakh.vid.dlya.publ.rez.dosl.na.zdob.stup.DN-KN-DF-26.06.2024.pdf?utm_source=chatgpt.com" TargetMode="External"/><Relationship Id="rId26" Type="http://schemas.openxmlformats.org/officeDocument/2006/relationships/hyperlink" Target="https://www.therapynotes.com/" TargetMode="External"/><Relationship Id="rId39" Type="http://schemas.openxmlformats.org/officeDocument/2006/relationships/hyperlink" Target="https://www.notion.so/" TargetMode="External"/><Relationship Id="rId21" Type="http://schemas.openxmlformats.org/officeDocument/2006/relationships/hyperlink" Target="https://www.google.com/sheets/about/" TargetMode="External"/><Relationship Id="rId34" Type="http://schemas.openxmlformats.org/officeDocument/2006/relationships/hyperlink" Target="https://www.surveymonkey.com/" TargetMode="External"/><Relationship Id="rId42" Type="http://schemas.openxmlformats.org/officeDocument/2006/relationships/hyperlink" Target="https://www.activityinfo.org/" TargetMode="External"/><Relationship Id="rId47" Type="http://schemas.openxmlformats.org/officeDocument/2006/relationships/hyperlink" Target="https://uu.edu.ua/upload/universitet/normativni_documenti/Osnovni_oficiyni_doc_UU/Upravlinnya_yakistyu/Pol_syst_yakosti_osviti_UU.pdf" TargetMode="External"/><Relationship Id="rId50" Type="http://schemas.openxmlformats.org/officeDocument/2006/relationships/hyperlink" Target="http://zakon5.rada.gov.ua/laws/show/2145-19" TargetMode="External"/><Relationship Id="rId55" Type="http://schemas.openxmlformats.org/officeDocument/2006/relationships/hyperlink" Target="https://mon.gov.ua/storage/app/media/vyshcha/naukovo-metodychna_rada/2020-metod-rekomendacziyi.docx" TargetMode="External"/><Relationship Id="rId63" Type="http://schemas.openxmlformats.org/officeDocument/2006/relationships/hyperlink" Target="https://uis.unesco.org/sites/default/files/documents/international-standard-classification-of-education-isced-2011-en.pdf" TargetMode="External"/><Relationship Id="rId68" Type="http://schemas.openxmlformats.org/officeDocument/2006/relationships/hyperlink" Target="https://www.ehea.info/Upload/document/ministerial_declarations/EHEAParis2018_Communique_AppendixIII_952778.pdf"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erasmusplus.org.ua/korysna-informatsiia/korysni-materialy/category/3-materialy-natsionalnoi-komandy-ekspertiv-shchodo-zaprovadzhennia-instrumentiv-bolonskoho-protsesu.html?download=82:bolonskyi-protses-nova-paradyhma-vyshchoi-osvity-yu-rashkevych&amp;start=80"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meet.google.com/" TargetMode="External"/><Relationship Id="rId11" Type="http://schemas.openxmlformats.org/officeDocument/2006/relationships/hyperlink" Target="http://vo.uu.edu.ua." TargetMode="External"/><Relationship Id="rId24" Type="http://schemas.openxmlformats.org/officeDocument/2006/relationships/hyperlink" Target="https://socgr.gov.ua/" TargetMode="External"/><Relationship Id="rId32" Type="http://schemas.openxmlformats.org/officeDocument/2006/relationships/hyperlink" Target="https://getodk.org/" TargetMode="External"/><Relationship Id="rId37" Type="http://schemas.openxmlformats.org/officeDocument/2006/relationships/hyperlink" Target="https://www.r-project.org/" TargetMode="External"/><Relationship Id="rId40" Type="http://schemas.openxmlformats.org/officeDocument/2006/relationships/hyperlink" Target="https://asana.com/" TargetMode="External"/><Relationship Id="rId45" Type="http://schemas.openxmlformats.org/officeDocument/2006/relationships/footer" Target="footer4.xml"/><Relationship Id="rId53" Type="http://schemas.openxmlformats.org/officeDocument/2006/relationships/hyperlink" Target="https://zakon4.rada.gov.ua/laws/show/266-2015-&#1087;" TargetMode="External"/><Relationship Id="rId58" Type="http://schemas.openxmlformats.org/officeDocument/2006/relationships/hyperlink" Target="https://uu.edu.ua/upload/universitet/normativni_documenti/Osnovni_oficiyni_doc_UU/Navch_metod_d-t/Polozh_pro_osvitni_programi.pdf" TargetMode="External"/><Relationship Id="rId66" Type="http://schemas.openxmlformats.org/officeDocument/2006/relationships/hyperlink" Target="https://uis.unesco.org/en/topic/international-standard-classification-education-isced" TargetMode="External"/><Relationship Id="rId74" Type="http://schemas.openxmlformats.org/officeDocument/2006/relationships/hyperlink" Target="https://uu.edu.ua/upload/Osvita/Organizaciya_navch_proc/Vibir_disciplin/Katalog_vibirkovih_disciplin.xlsx"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open-cases.com.ua/" TargetMode="External"/><Relationship Id="rId28" Type="http://schemas.openxmlformats.org/officeDocument/2006/relationships/hyperlink" Target="https://zoom.us/" TargetMode="External"/><Relationship Id="rId36" Type="http://schemas.openxmlformats.org/officeDocument/2006/relationships/hyperlink" Target="https://jasp-stats.org/" TargetMode="External"/><Relationship Id="rId49" Type="http://schemas.openxmlformats.org/officeDocument/2006/relationships/hyperlink" Target="http://zakon4.rada.gov.ua/laws/show/1556-18" TargetMode="External"/><Relationship Id="rId57" Type="http://schemas.openxmlformats.org/officeDocument/2006/relationships/hyperlink" Target="https://naqa.gov.ua/wp-content/uploads/2024/08/%D0%9D%D0%B0%D0%BA%D0%B0%D0%B7_686_%D0%B2%D1%96%D0%B4_15052024_%D0%B4%D0%BE%D0%BE%D0%BF%D1%80%D0%B0%D1%86%D1%8C%D0%BE%D0%B2%D0%B0%D0%BD%D0%B8%D0%B9_1.pdf" TargetMode="External"/><Relationship Id="rId61" Type="http://schemas.openxmlformats.org/officeDocument/2006/relationships/hyperlink" Target="https://mon.gov.ua/storage/app/sites/1/vishcha-osvita/zatverdzeni%20standarty/2024/Nakaz-842.vid.13.06.2024.pdf" TargetMode="External"/><Relationship Id="rId10" Type="http://schemas.openxmlformats.org/officeDocument/2006/relationships/hyperlink" Target="https://ab.uu.edu.ua/NM_zabezpechennya_specialnostey_2025-26" TargetMode="External"/><Relationship Id="rId19" Type="http://schemas.openxmlformats.org/officeDocument/2006/relationships/hyperlink" Target="https://journal.ldubgd.edu.ua/index.php/soc/issue/archive" TargetMode="External"/><Relationship Id="rId31" Type="http://schemas.openxmlformats.org/officeDocument/2006/relationships/hyperlink" Target="https://www.kobotoolbox.org/" TargetMode="External"/><Relationship Id="rId44" Type="http://schemas.openxmlformats.org/officeDocument/2006/relationships/footer" Target="footer3.xml"/><Relationship Id="rId52" Type="http://schemas.openxmlformats.org/officeDocument/2006/relationships/hyperlink" Target="https://zakon5.rada.gov.ua/laws/show/1341-2011-&#1087;" TargetMode="External"/><Relationship Id="rId60" Type="http://schemas.openxmlformats.org/officeDocument/2006/relationships/hyperlink" Target="https://mon.gov.ua/ua/osvita/visha-osvita/naukovo-metodichna-rada-ministerstva-osviti-i-nauki-ukrayini/zatverdzheni-standarti-vishoyi-osviti" TargetMode="External"/><Relationship Id="rId65" Type="http://schemas.openxmlformats.org/officeDocument/2006/relationships/hyperlink" Target="http://uis.unesco.org/sites/default/files/documents/isced-fields-of-education-and-training-2013-en.pdf" TargetMode="External"/><Relationship Id="rId73" Type="http://schemas.openxmlformats.org/officeDocument/2006/relationships/hyperlink" Target="https://erasmusplus.org.ua/korysna-informatsiia/korysni-materialy/category/3-materialy-natsionalnoi-komandy-ekspertiv-shchodo-zaprovadzhennia-instrumentiv-bolonskoho-protsesu.html?download=84:rozroblennia-osvitnikh-prohram-metodychni-rekomendatsii&amp;start=80" TargetMode="External"/><Relationship Id="rId4" Type="http://schemas.openxmlformats.org/officeDocument/2006/relationships/webSettings" Target="webSettings.xml"/><Relationship Id="rId9" Type="http://schemas.openxmlformats.org/officeDocument/2006/relationships/hyperlink" Target="https://zakon.rada.gov.ua/laws/show/1556-18?find=1&amp;text=%D1%84%D0%B0%D1%85%D0%BE%D0%B2%D0%BE" TargetMode="External"/><Relationship Id="rId14" Type="http://schemas.openxmlformats.org/officeDocument/2006/relationships/footer" Target="footer2.xml"/><Relationship Id="rId22" Type="http://schemas.openxmlformats.org/officeDocument/2006/relationships/hyperlink" Target="https://www.casebox.org/" TargetMode="External"/><Relationship Id="rId27" Type="http://schemas.openxmlformats.org/officeDocument/2006/relationships/hyperlink" Target="https://www.e-therapy.com/" TargetMode="External"/><Relationship Id="rId30" Type="http://schemas.openxmlformats.org/officeDocument/2006/relationships/hyperlink" Target="https://www.microsoft.com/uk-ua/microsoft-teams/group-chat-software" TargetMode="External"/><Relationship Id="rId35" Type="http://schemas.openxmlformats.org/officeDocument/2006/relationships/hyperlink" Target="https://www.ibm.com/products/spss-statistics" TargetMode="External"/><Relationship Id="rId43" Type="http://schemas.openxmlformats.org/officeDocument/2006/relationships/hyperlink" Target="https://reliefweb.int/" TargetMode="External"/><Relationship Id="rId48" Type="http://schemas.openxmlformats.org/officeDocument/2006/relationships/hyperlink" Target="https://uu.edu.ua/upload/universitet/normativni_documenti/Osnovni_oficiyni_doc_UU/Upravlinnya_yakistyu/Pol_syst_yakosti_osviti_UU.pdf" TargetMode="External"/><Relationship Id="rId56" Type="http://schemas.openxmlformats.org/officeDocument/2006/relationships/hyperlink" Target="https://naqa.gov.ua/wp-content/uploads/2024/12/%D0%A0%D0%BE%D0%B7%D1%8F%D1%81%D0%BD%D0%B5%D0%BD%D0%BD%D1%8F-%D1%89%D0%BE%D0%B4%D0%BE-%D0%B7%D0%B0%D1%81%D1%82%D0%BE%D1%81%D1%83%D0%B2%D0%B0%D0%BD%D0%BD%D1%8F-%D0%9A%D1%80%D0%B8%D1%82%D0%B5%D1%80%D1%96%D1%97%D0%B2-%D0%BE%D1%86%D1%96%D0%BD%D1%8E%D0%B2%D0%B0%D0%BD%D0%BD%D1%8F-%D1%8F%D0%BA%D0%BE%D1%81%D1%82%D1%96-%D0%BE%D1%81%D0%B2%D1%96%D1%82%D0%BD%D1%8C%D0%BE%D1%97-%D0%BF%D1%80%D0%BE%D0%B3%D1%80%D0%B0%D0%BC%D0%B8.pdf" TargetMode="External"/><Relationship Id="rId64" Type="http://schemas.openxmlformats.org/officeDocument/2006/relationships/hyperlink" Target="https://uis.unesco.org/sites/default/files/documents/international-standard-classification-of-education-fields-of-education-and-training-2013-detailed-field-descriptions-2015-en.pdf" TargetMode="External"/><Relationship Id="rId69" Type="http://schemas.openxmlformats.org/officeDocument/2006/relationships/hyperlink" Target="https://www.unideusto.org/tuningeu/" TargetMode="External"/><Relationship Id="rId8" Type="http://schemas.openxmlformats.org/officeDocument/2006/relationships/hyperlink" Target="https://zakon.rada.gov.ua/laws/show/1556-18?find=1&amp;text=%D1%84%D0%B0%D1%85%D0%BE%D0%B2%D0%BE" TargetMode="External"/><Relationship Id="rId51" Type="http://schemas.openxmlformats.org/officeDocument/2006/relationships/hyperlink" Target="https://zakon.rada.gov.ua/rada/show/va327609-10" TargetMode="External"/><Relationship Id="rId72" Type="http://schemas.openxmlformats.org/officeDocument/2006/relationships/hyperlink" Target="https://erasmusplus.org.ua/korysna-informatsiia/korysni-materialy/category/3-materialy-natsionalnoi-komandy-ekspertiv-shchodo-zaprovadzhennia-instrumentiv-bolonskoho-protsesu.html?download=88:rozvytok-systemy-zabezpechennia-iakosti-vyshchoi-osvity-ukrainy&amp;start=80" TargetMode="External"/><Relationship Id="rId3" Type="http://schemas.openxmlformats.org/officeDocument/2006/relationships/settings" Target="settings.xml"/><Relationship Id="rId12" Type="http://schemas.openxmlformats.org/officeDocument/2006/relationships/hyperlink" Target="https://uu.edu.ua/upload/Osvita/Organizaciya_navch_proc/Vibir_disciplin/Katalog_vibirkovih_disciplin.xlsx" TargetMode="External"/><Relationship Id="rId17" Type="http://schemas.openxmlformats.org/officeDocument/2006/relationships/hyperlink" Target="https://visnyk.soch.robota.knu.ua/index.php/journal/issue/archive" TargetMode="External"/><Relationship Id="rId25" Type="http://schemas.openxmlformats.org/officeDocument/2006/relationships/hyperlink" Target="https://www.simplepractice.com/" TargetMode="External"/><Relationship Id="rId33" Type="http://schemas.openxmlformats.org/officeDocument/2006/relationships/hyperlink" Target="https://www.qualtrics.com/" TargetMode="External"/><Relationship Id="rId38" Type="http://schemas.openxmlformats.org/officeDocument/2006/relationships/hyperlink" Target="https://trello.com/" TargetMode="External"/><Relationship Id="rId46" Type="http://schemas.openxmlformats.org/officeDocument/2006/relationships/hyperlink" Target="https://vo.uu.edu.ua/course/view.php?id=15182" TargetMode="External"/><Relationship Id="rId59" Type="http://schemas.openxmlformats.org/officeDocument/2006/relationships/hyperlink" Target="https://uu.edu.ua/upload/Osvita/Navch_metod_d_t/Standarti/231-sotsialna-robota-bakalavr.pdf" TargetMode="External"/><Relationship Id="rId67" Type="http://schemas.openxmlformats.org/officeDocument/2006/relationships/hyperlink" Target="https://ec.europa.eu/ploteus/content/descriptors-page" TargetMode="External"/><Relationship Id="rId20" Type="http://schemas.openxmlformats.org/officeDocument/2006/relationships/hyperlink" Target="https://www.microsoft.com/uk-ua/microsoft-365/excel" TargetMode="External"/><Relationship Id="rId41" Type="http://schemas.openxmlformats.org/officeDocument/2006/relationships/hyperlink" Target="https://www.humanitarian.id/" TargetMode="External"/><Relationship Id="rId54" Type="http://schemas.openxmlformats.org/officeDocument/2006/relationships/hyperlink" Target="https://zakon.rada.gov.ua/laws/show/734-2024-%D0%BF" TargetMode="External"/><Relationship Id="rId62" Type="http://schemas.openxmlformats.org/officeDocument/2006/relationships/hyperlink" Target="https://ihed.org.ua/wp-content/uploads/2018/10/04_2016_ESG_2015.pdf" TargetMode="External"/><Relationship Id="rId70" Type="http://schemas.openxmlformats.org/officeDocument/2006/relationships/hyperlink" Targe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47</Pages>
  <Words>51275</Words>
  <Characters>29227</Characters>
  <Application>Microsoft Office Word</Application>
  <DocSecurity>0</DocSecurity>
  <Lines>243</Lines>
  <Paragraphs>160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23</cp:revision>
  <dcterms:created xsi:type="dcterms:W3CDTF">2025-05-19T15:38:00Z</dcterms:created>
  <dcterms:modified xsi:type="dcterms:W3CDTF">2025-09-08T13:46:00Z</dcterms:modified>
</cp:coreProperties>
</file>