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7FEC0" w14:textId="5F20078C" w:rsidR="00015669" w:rsidRPr="0079252D" w:rsidRDefault="00015669" w:rsidP="00F91F7C">
      <w:pPr>
        <w:jc w:val="center"/>
        <w:outlineLvl w:val="0"/>
        <w:rPr>
          <w:sz w:val="28"/>
          <w:szCs w:val="28"/>
          <w:lang w:val="uk-UA"/>
        </w:rPr>
      </w:pPr>
      <w:r w:rsidRPr="0079252D">
        <w:rPr>
          <w:sz w:val="28"/>
          <w:szCs w:val="28"/>
          <w:lang w:val="uk-UA"/>
        </w:rPr>
        <w:t>МІНІСТЕРСТВО ОСВІТИ І НАУКИ УКРАЇНИ</w:t>
      </w:r>
    </w:p>
    <w:p w14:paraId="6ACE792C" w14:textId="74F49E94" w:rsidR="00B93C74" w:rsidRPr="0079252D" w:rsidRDefault="00A546C5" w:rsidP="00F91F7C">
      <w:pPr>
        <w:jc w:val="center"/>
        <w:outlineLvl w:val="0"/>
        <w:rPr>
          <w:sz w:val="28"/>
          <w:szCs w:val="28"/>
          <w:lang w:val="uk-UA"/>
        </w:rPr>
      </w:pPr>
      <w:r w:rsidRPr="0079252D">
        <w:rPr>
          <w:sz w:val="28"/>
          <w:szCs w:val="28"/>
          <w:lang w:val="uk-UA"/>
        </w:rPr>
        <w:t>ОПЕРАТИВНЕ КОМАНДУВАННЯ</w:t>
      </w:r>
      <w:r w:rsidR="00B93C74" w:rsidRPr="0079252D">
        <w:rPr>
          <w:sz w:val="28"/>
          <w:szCs w:val="28"/>
          <w:lang w:val="uk-UA"/>
        </w:rPr>
        <w:t xml:space="preserve"> «ЗАХІД»</w:t>
      </w:r>
    </w:p>
    <w:p w14:paraId="56A4F52C" w14:textId="5D3F6491" w:rsidR="00015669" w:rsidRDefault="00015669" w:rsidP="006218AF">
      <w:pPr>
        <w:shd w:val="clear" w:color="auto" w:fill="FFFFFF"/>
        <w:jc w:val="center"/>
        <w:rPr>
          <w:spacing w:val="-1"/>
          <w:sz w:val="28"/>
          <w:szCs w:val="28"/>
          <w:lang w:val="uk-UA"/>
        </w:rPr>
      </w:pPr>
      <w:r w:rsidRPr="0079252D">
        <w:rPr>
          <w:spacing w:val="-1"/>
          <w:sz w:val="28"/>
          <w:szCs w:val="28"/>
          <w:lang w:val="uk-UA"/>
        </w:rPr>
        <w:t>РІВНЕНСЬКИЙ ІНСТИТУТ УНІВЕРСИТЕТУ «УКРАЇНА»</w:t>
      </w:r>
    </w:p>
    <w:p w14:paraId="6401F553" w14:textId="3313C2A6" w:rsidR="004B12D1" w:rsidRPr="0079252D" w:rsidRDefault="004B12D1" w:rsidP="006218AF">
      <w:pPr>
        <w:shd w:val="clear" w:color="auto" w:fill="FFFFFF"/>
        <w:jc w:val="center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РІВНЕНСЬКИЙ ФАХОВИЙ КОЛЕДЖ </w:t>
      </w:r>
      <w:r w:rsidRPr="0079252D">
        <w:rPr>
          <w:spacing w:val="-1"/>
          <w:sz w:val="28"/>
          <w:szCs w:val="28"/>
          <w:lang w:val="uk-UA"/>
        </w:rPr>
        <w:t>УНІВЕРСИТЕТУ «УКРАЇНА»</w:t>
      </w:r>
      <w:bookmarkStart w:id="0" w:name="_GoBack"/>
      <w:bookmarkEnd w:id="0"/>
    </w:p>
    <w:p w14:paraId="31AABE8E" w14:textId="74768190" w:rsidR="006C3B48" w:rsidRPr="0079252D" w:rsidRDefault="006C3B48" w:rsidP="00A546C5">
      <w:pPr>
        <w:shd w:val="clear" w:color="auto" w:fill="FFFFFF"/>
        <w:jc w:val="center"/>
        <w:rPr>
          <w:sz w:val="28"/>
          <w:szCs w:val="28"/>
          <w:lang w:val="uk-UA"/>
        </w:rPr>
      </w:pPr>
      <w:r w:rsidRPr="0079252D">
        <w:rPr>
          <w:sz w:val="28"/>
          <w:szCs w:val="28"/>
          <w:lang w:val="uk-UA"/>
        </w:rPr>
        <w:t>КОМУНАЛЬНИЙ ЗАКЛАД ВИЩОЇ ОСВІТИ «РІВНЕНСЬКА МЕДИЧНА АКАДЕМІЯ» Р</w:t>
      </w:r>
      <w:r w:rsidR="00A546C5" w:rsidRPr="0079252D">
        <w:rPr>
          <w:sz w:val="28"/>
          <w:szCs w:val="28"/>
          <w:lang w:val="uk-UA"/>
        </w:rPr>
        <w:t>ІВНЕНСЬКОЇ ОБЛАСНОЇ РАДИ</w:t>
      </w:r>
    </w:p>
    <w:p w14:paraId="32D6B9D3" w14:textId="77E70663" w:rsidR="006C3B48" w:rsidRPr="0079252D" w:rsidRDefault="006C3B48" w:rsidP="006218AF">
      <w:pPr>
        <w:shd w:val="clear" w:color="auto" w:fill="FFFFFF"/>
        <w:jc w:val="center"/>
        <w:rPr>
          <w:sz w:val="28"/>
          <w:szCs w:val="28"/>
          <w:lang w:val="uk-UA"/>
        </w:rPr>
      </w:pPr>
      <w:r w:rsidRPr="0079252D">
        <w:rPr>
          <w:sz w:val="28"/>
          <w:szCs w:val="28"/>
          <w:lang w:val="uk-UA"/>
        </w:rPr>
        <w:t>ГРОМАДСЬКА ОРГАНІЗАЦІЯ «НОСИТЕЛІ МИРУ»</w:t>
      </w:r>
    </w:p>
    <w:p w14:paraId="3EA68DF8" w14:textId="77777777" w:rsidR="006C3B48" w:rsidRPr="0079252D" w:rsidRDefault="006C3B48" w:rsidP="006218AF">
      <w:pPr>
        <w:shd w:val="clear" w:color="auto" w:fill="FFFFFF"/>
        <w:spacing w:before="5"/>
        <w:jc w:val="center"/>
        <w:rPr>
          <w:b/>
          <w:bCs/>
          <w:spacing w:val="-1"/>
          <w:sz w:val="28"/>
          <w:szCs w:val="28"/>
          <w:lang w:val="uk-UA"/>
        </w:rPr>
      </w:pPr>
    </w:p>
    <w:p w14:paraId="6357C256" w14:textId="36F70C7B" w:rsidR="00015669" w:rsidRPr="0079252D" w:rsidRDefault="00015669" w:rsidP="006218AF">
      <w:pPr>
        <w:shd w:val="clear" w:color="auto" w:fill="FFFFFF"/>
        <w:spacing w:before="5"/>
        <w:jc w:val="center"/>
        <w:rPr>
          <w:sz w:val="28"/>
          <w:szCs w:val="28"/>
          <w:lang w:val="uk-UA"/>
        </w:rPr>
      </w:pPr>
      <w:r w:rsidRPr="0079252D">
        <w:rPr>
          <w:b/>
          <w:bCs/>
          <w:spacing w:val="-1"/>
          <w:sz w:val="28"/>
          <w:szCs w:val="28"/>
          <w:lang w:val="uk-UA"/>
        </w:rPr>
        <w:t xml:space="preserve">ІНФОРМАЦІЙНИЙ ЛИСТ </w:t>
      </w:r>
    </w:p>
    <w:p w14:paraId="38C7441F" w14:textId="77777777" w:rsidR="00015669" w:rsidRPr="0079252D" w:rsidRDefault="00015669" w:rsidP="006218AF">
      <w:pPr>
        <w:shd w:val="clear" w:color="auto" w:fill="FFFFFF"/>
        <w:jc w:val="center"/>
        <w:rPr>
          <w:sz w:val="28"/>
          <w:szCs w:val="28"/>
          <w:lang w:val="uk-UA"/>
        </w:rPr>
      </w:pPr>
      <w:r w:rsidRPr="0079252D">
        <w:rPr>
          <w:b/>
          <w:spacing w:val="-2"/>
          <w:sz w:val="28"/>
          <w:szCs w:val="28"/>
          <w:lang w:val="uk-UA"/>
        </w:rPr>
        <w:t>Шановні колеги!</w:t>
      </w:r>
    </w:p>
    <w:p w14:paraId="4F8D1BCC" w14:textId="77777777" w:rsidR="00015669" w:rsidRPr="0079252D" w:rsidRDefault="00015669" w:rsidP="006218AF">
      <w:pPr>
        <w:shd w:val="clear" w:color="auto" w:fill="FFFFFF"/>
        <w:jc w:val="center"/>
        <w:rPr>
          <w:sz w:val="28"/>
          <w:szCs w:val="28"/>
          <w:lang w:val="uk-UA"/>
        </w:rPr>
      </w:pPr>
      <w:r w:rsidRPr="0079252D">
        <w:rPr>
          <w:spacing w:val="-2"/>
          <w:sz w:val="28"/>
          <w:szCs w:val="28"/>
          <w:lang w:val="uk-UA"/>
        </w:rPr>
        <w:t xml:space="preserve">Запрошуємо Вас до участі у дистанційній </w:t>
      </w:r>
    </w:p>
    <w:p w14:paraId="73704656" w14:textId="15763AA0" w:rsidR="00015669" w:rsidRPr="0079252D" w:rsidRDefault="00015669" w:rsidP="006218AF">
      <w:pPr>
        <w:shd w:val="clear" w:color="auto" w:fill="FFFFFF"/>
        <w:jc w:val="center"/>
        <w:rPr>
          <w:sz w:val="28"/>
          <w:szCs w:val="28"/>
          <w:lang w:val="uk-UA"/>
        </w:rPr>
      </w:pPr>
      <w:r w:rsidRPr="0079252D">
        <w:rPr>
          <w:spacing w:val="-2"/>
          <w:sz w:val="28"/>
          <w:szCs w:val="28"/>
          <w:lang w:val="uk-UA"/>
        </w:rPr>
        <w:t>ХІ</w:t>
      </w:r>
      <w:r w:rsidR="005C702C" w:rsidRPr="0079252D">
        <w:rPr>
          <w:spacing w:val="-2"/>
          <w:sz w:val="28"/>
          <w:szCs w:val="28"/>
          <w:lang w:val="uk-UA"/>
        </w:rPr>
        <w:t>І</w:t>
      </w:r>
      <w:r w:rsidR="00342AF9" w:rsidRPr="0079252D">
        <w:rPr>
          <w:spacing w:val="-2"/>
          <w:sz w:val="28"/>
          <w:szCs w:val="28"/>
          <w:lang w:val="uk-UA"/>
        </w:rPr>
        <w:t>І</w:t>
      </w:r>
      <w:r w:rsidRPr="0079252D">
        <w:rPr>
          <w:spacing w:val="-2"/>
          <w:sz w:val="28"/>
          <w:szCs w:val="28"/>
          <w:lang w:val="uk-UA"/>
        </w:rPr>
        <w:t xml:space="preserve"> Всеукраїнській науково-практичній конференції</w:t>
      </w:r>
    </w:p>
    <w:p w14:paraId="35473A4B" w14:textId="77777777" w:rsidR="00015669" w:rsidRPr="0079252D" w:rsidRDefault="00015669" w:rsidP="006218AF">
      <w:pPr>
        <w:shd w:val="clear" w:color="auto" w:fill="FFFFFF"/>
        <w:jc w:val="center"/>
        <w:rPr>
          <w:sz w:val="28"/>
          <w:szCs w:val="28"/>
          <w:lang w:val="uk-UA"/>
        </w:rPr>
      </w:pPr>
      <w:r w:rsidRPr="0079252D">
        <w:rPr>
          <w:b/>
          <w:spacing w:val="-2"/>
          <w:sz w:val="28"/>
          <w:szCs w:val="28"/>
          <w:lang w:val="uk-UA"/>
        </w:rPr>
        <w:t xml:space="preserve">«ЛЮДИНА І СУСПІЛЬСТВО: </w:t>
      </w:r>
    </w:p>
    <w:p w14:paraId="08941C33" w14:textId="18DF5EB0" w:rsidR="00015669" w:rsidRPr="0079252D" w:rsidRDefault="00015669" w:rsidP="006218AF">
      <w:pPr>
        <w:shd w:val="clear" w:color="auto" w:fill="FFFFFF"/>
        <w:jc w:val="center"/>
        <w:rPr>
          <w:sz w:val="28"/>
          <w:szCs w:val="28"/>
          <w:lang w:val="uk-UA"/>
        </w:rPr>
      </w:pPr>
      <w:r w:rsidRPr="0079252D">
        <w:rPr>
          <w:b/>
          <w:spacing w:val="-2"/>
          <w:sz w:val="28"/>
          <w:szCs w:val="28"/>
          <w:lang w:val="uk-UA"/>
        </w:rPr>
        <w:t xml:space="preserve">ЕКОНОМІЧНИЙ ТА СОЦІОКУЛЬТУРНИЙ </w:t>
      </w:r>
      <w:r w:rsidR="00342AF9" w:rsidRPr="0079252D">
        <w:rPr>
          <w:b/>
          <w:spacing w:val="-2"/>
          <w:sz w:val="28"/>
          <w:szCs w:val="28"/>
          <w:lang w:val="uk-UA"/>
        </w:rPr>
        <w:t>РОЗВИТОК</w:t>
      </w:r>
      <w:r w:rsidRPr="0079252D">
        <w:rPr>
          <w:b/>
          <w:spacing w:val="-2"/>
          <w:sz w:val="28"/>
          <w:szCs w:val="28"/>
          <w:lang w:val="uk-UA"/>
        </w:rPr>
        <w:t>»</w:t>
      </w:r>
    </w:p>
    <w:p w14:paraId="350A98E9" w14:textId="7B5C9C53" w:rsidR="00015669" w:rsidRPr="0079252D" w:rsidRDefault="00242E6F" w:rsidP="006218AF">
      <w:pPr>
        <w:shd w:val="clear" w:color="auto" w:fill="FFFFFF"/>
        <w:jc w:val="center"/>
        <w:rPr>
          <w:spacing w:val="-2"/>
          <w:sz w:val="28"/>
          <w:szCs w:val="28"/>
          <w:lang w:val="uk-UA"/>
        </w:rPr>
      </w:pPr>
      <w:r w:rsidRPr="0079252D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53F43BDA" wp14:editId="48ABA16D">
            <wp:extent cx="685800" cy="476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3" r="-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8E7F3" w14:textId="00F22E28" w:rsidR="00015669" w:rsidRPr="0079252D" w:rsidRDefault="00015669" w:rsidP="006218AF">
      <w:pPr>
        <w:shd w:val="clear" w:color="auto" w:fill="FFFFFF"/>
        <w:tabs>
          <w:tab w:val="left" w:pos="709"/>
        </w:tabs>
        <w:ind w:firstLine="284"/>
        <w:jc w:val="center"/>
        <w:rPr>
          <w:spacing w:val="-2"/>
          <w:sz w:val="28"/>
          <w:szCs w:val="28"/>
          <w:lang w:val="uk-UA"/>
        </w:rPr>
      </w:pPr>
      <w:r w:rsidRPr="0079252D">
        <w:rPr>
          <w:spacing w:val="-2"/>
          <w:sz w:val="28"/>
          <w:szCs w:val="28"/>
          <w:lang w:val="uk-UA"/>
        </w:rPr>
        <w:t xml:space="preserve">Конференція відбудеться дистанційно </w:t>
      </w:r>
      <w:r w:rsidR="0095799F" w:rsidRPr="0095799F">
        <w:rPr>
          <w:b/>
          <w:spacing w:val="-2"/>
          <w:sz w:val="28"/>
          <w:szCs w:val="28"/>
          <w:lang w:val="uk-UA"/>
        </w:rPr>
        <w:t>30</w:t>
      </w:r>
      <w:r w:rsidRPr="0095799F">
        <w:rPr>
          <w:b/>
          <w:spacing w:val="-2"/>
          <w:sz w:val="28"/>
          <w:szCs w:val="28"/>
          <w:lang w:val="uk-UA"/>
        </w:rPr>
        <w:t xml:space="preserve"> </w:t>
      </w:r>
      <w:r w:rsidR="005C702C" w:rsidRPr="0095799F">
        <w:rPr>
          <w:b/>
          <w:spacing w:val="-2"/>
          <w:sz w:val="28"/>
          <w:szCs w:val="28"/>
          <w:lang w:val="uk-UA"/>
        </w:rPr>
        <w:t>к</w:t>
      </w:r>
      <w:r w:rsidR="005C702C" w:rsidRPr="0079252D">
        <w:rPr>
          <w:b/>
          <w:spacing w:val="-2"/>
          <w:sz w:val="28"/>
          <w:szCs w:val="28"/>
          <w:lang w:val="uk-UA"/>
        </w:rPr>
        <w:t>віт</w:t>
      </w:r>
      <w:r w:rsidRPr="0079252D">
        <w:rPr>
          <w:b/>
          <w:spacing w:val="-2"/>
          <w:sz w:val="28"/>
          <w:szCs w:val="28"/>
          <w:lang w:val="uk-UA"/>
        </w:rPr>
        <w:t>ня</w:t>
      </w:r>
      <w:r w:rsidRPr="0079252D">
        <w:rPr>
          <w:b/>
          <w:bCs/>
          <w:spacing w:val="-2"/>
          <w:sz w:val="28"/>
          <w:szCs w:val="28"/>
          <w:lang w:val="uk-UA"/>
        </w:rPr>
        <w:t xml:space="preserve"> 202</w:t>
      </w:r>
      <w:r w:rsidR="00342AF9" w:rsidRPr="0079252D">
        <w:rPr>
          <w:b/>
          <w:bCs/>
          <w:spacing w:val="-2"/>
          <w:sz w:val="28"/>
          <w:szCs w:val="28"/>
          <w:lang w:val="uk-UA"/>
        </w:rPr>
        <w:t>6</w:t>
      </w:r>
      <w:r w:rsidRPr="0079252D">
        <w:rPr>
          <w:b/>
          <w:bCs/>
          <w:spacing w:val="-2"/>
          <w:sz w:val="28"/>
          <w:szCs w:val="28"/>
          <w:lang w:val="uk-UA"/>
        </w:rPr>
        <w:t xml:space="preserve"> року </w:t>
      </w:r>
      <w:r w:rsidRPr="0079252D">
        <w:rPr>
          <w:spacing w:val="-2"/>
          <w:sz w:val="28"/>
          <w:szCs w:val="28"/>
          <w:lang w:val="uk-UA"/>
        </w:rPr>
        <w:t>на базі Рівненського інституту Університету «Україна»</w:t>
      </w:r>
      <w:r w:rsidR="001C52F4" w:rsidRPr="0079252D">
        <w:rPr>
          <w:spacing w:val="-2"/>
          <w:sz w:val="28"/>
          <w:szCs w:val="28"/>
          <w:lang w:val="uk-UA"/>
        </w:rPr>
        <w:t xml:space="preserve"> </w:t>
      </w:r>
    </w:p>
    <w:p w14:paraId="6F075627" w14:textId="77777777" w:rsidR="00015669" w:rsidRPr="0079252D" w:rsidRDefault="00015669" w:rsidP="006218AF">
      <w:pPr>
        <w:shd w:val="clear" w:color="auto" w:fill="FFFFFF"/>
        <w:tabs>
          <w:tab w:val="left" w:pos="709"/>
        </w:tabs>
        <w:ind w:firstLine="284"/>
        <w:jc w:val="center"/>
        <w:rPr>
          <w:sz w:val="28"/>
          <w:szCs w:val="28"/>
          <w:lang w:val="uk-UA"/>
        </w:rPr>
      </w:pPr>
      <w:r w:rsidRPr="0079252D">
        <w:rPr>
          <w:spacing w:val="-2"/>
          <w:sz w:val="28"/>
          <w:szCs w:val="28"/>
          <w:lang w:val="uk-UA"/>
        </w:rPr>
        <w:t>(м. Рівне, вул. Котляревського, 1В).</w:t>
      </w:r>
    </w:p>
    <w:p w14:paraId="07810032" w14:textId="68031ACC" w:rsidR="00015669" w:rsidRPr="0079252D" w:rsidRDefault="00015669" w:rsidP="006218AF">
      <w:pPr>
        <w:shd w:val="clear" w:color="auto" w:fill="FFFFFF"/>
        <w:tabs>
          <w:tab w:val="left" w:pos="709"/>
        </w:tabs>
        <w:ind w:firstLine="284"/>
        <w:jc w:val="both"/>
        <w:rPr>
          <w:spacing w:val="-2"/>
          <w:sz w:val="28"/>
          <w:szCs w:val="28"/>
          <w:lang w:val="uk-UA"/>
        </w:rPr>
      </w:pPr>
      <w:r w:rsidRPr="0079252D">
        <w:rPr>
          <w:spacing w:val="-2"/>
          <w:sz w:val="28"/>
          <w:szCs w:val="28"/>
          <w:lang w:val="uk-UA"/>
        </w:rPr>
        <w:t xml:space="preserve">До участі у конференції запрошуються науковці, фахівці різних профілів та напрямів, претенденти на наукові ступені, викладачі, аспіранти, </w:t>
      </w:r>
      <w:r w:rsidR="007C4F0A" w:rsidRPr="0079252D">
        <w:rPr>
          <w:spacing w:val="-2"/>
          <w:sz w:val="28"/>
          <w:szCs w:val="28"/>
          <w:lang w:val="uk-UA"/>
        </w:rPr>
        <w:t>здобувачі освіти</w:t>
      </w:r>
      <w:r w:rsidRPr="0079252D">
        <w:rPr>
          <w:spacing w:val="-2"/>
          <w:sz w:val="28"/>
          <w:szCs w:val="28"/>
          <w:lang w:val="uk-UA"/>
        </w:rPr>
        <w:t>.</w:t>
      </w:r>
    </w:p>
    <w:p w14:paraId="7AF13289" w14:textId="5E306348" w:rsidR="00015669" w:rsidRPr="0079252D" w:rsidRDefault="00015669" w:rsidP="00580809">
      <w:pPr>
        <w:shd w:val="clear" w:color="auto" w:fill="FFFFFF"/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79252D">
        <w:rPr>
          <w:b/>
          <w:spacing w:val="-2"/>
          <w:sz w:val="28"/>
          <w:szCs w:val="28"/>
          <w:lang w:val="uk-UA"/>
        </w:rPr>
        <w:t>Мета</w:t>
      </w:r>
      <w:r w:rsidRPr="0079252D">
        <w:rPr>
          <w:spacing w:val="-2"/>
          <w:sz w:val="28"/>
          <w:szCs w:val="28"/>
          <w:lang w:val="uk-UA"/>
        </w:rPr>
        <w:t xml:space="preserve"> конференції: аналіз проблем економічного, соціального та правового поступу держав, розвитку загальнолюдської культури на різних історичних етапах з урахуванням психологічних, релігійних, політичних, суспільних</w:t>
      </w:r>
      <w:r w:rsidR="001C52F4" w:rsidRPr="0079252D">
        <w:rPr>
          <w:spacing w:val="-2"/>
          <w:sz w:val="28"/>
          <w:szCs w:val="28"/>
          <w:lang w:val="uk-UA"/>
        </w:rPr>
        <w:t xml:space="preserve">, </w:t>
      </w:r>
      <w:r w:rsidRPr="0079252D">
        <w:rPr>
          <w:spacing w:val="-2"/>
          <w:sz w:val="28"/>
          <w:szCs w:val="28"/>
          <w:lang w:val="uk-UA"/>
        </w:rPr>
        <w:t xml:space="preserve">інших </w:t>
      </w:r>
      <w:r w:rsidR="00342AF9" w:rsidRPr="0079252D">
        <w:rPr>
          <w:spacing w:val="-2"/>
          <w:sz w:val="28"/>
          <w:szCs w:val="28"/>
          <w:lang w:val="uk-UA"/>
        </w:rPr>
        <w:t>чинників</w:t>
      </w:r>
      <w:r w:rsidRPr="0079252D">
        <w:rPr>
          <w:spacing w:val="-2"/>
          <w:sz w:val="28"/>
          <w:szCs w:val="28"/>
          <w:lang w:val="uk-UA"/>
        </w:rPr>
        <w:t>, а також проблем світоглядної самореалізації особистості в умовах в</w:t>
      </w:r>
      <w:r w:rsidR="00342AF9" w:rsidRPr="0079252D">
        <w:rPr>
          <w:spacing w:val="-2"/>
          <w:sz w:val="28"/>
          <w:szCs w:val="28"/>
          <w:lang w:val="uk-UA"/>
        </w:rPr>
        <w:t>оєнного</w:t>
      </w:r>
      <w:r w:rsidRPr="0079252D">
        <w:rPr>
          <w:spacing w:val="-2"/>
          <w:sz w:val="28"/>
          <w:szCs w:val="28"/>
          <w:lang w:val="uk-UA"/>
        </w:rPr>
        <w:t xml:space="preserve"> стану.</w:t>
      </w:r>
    </w:p>
    <w:p w14:paraId="122CB0B4" w14:textId="77777777" w:rsidR="00015669" w:rsidRPr="0079252D" w:rsidRDefault="00015669" w:rsidP="00580809">
      <w:pPr>
        <w:ind w:firstLine="567"/>
        <w:jc w:val="both"/>
        <w:outlineLvl w:val="0"/>
        <w:rPr>
          <w:b/>
          <w:bCs/>
          <w:sz w:val="28"/>
          <w:szCs w:val="28"/>
          <w:lang w:val="uk-UA"/>
        </w:rPr>
      </w:pPr>
      <w:r w:rsidRPr="0079252D">
        <w:rPr>
          <w:b/>
          <w:bCs/>
          <w:sz w:val="28"/>
          <w:szCs w:val="28"/>
          <w:lang w:val="uk-UA"/>
        </w:rPr>
        <w:t>Напрями роботи конференції:</w:t>
      </w:r>
    </w:p>
    <w:p w14:paraId="299DDE2A" w14:textId="2B4001F1" w:rsidR="00B93C74" w:rsidRPr="0079252D" w:rsidRDefault="00B93C74" w:rsidP="00580809">
      <w:pPr>
        <w:numPr>
          <w:ilvl w:val="0"/>
          <w:numId w:val="8"/>
        </w:numPr>
        <w:ind w:left="0" w:firstLine="567"/>
        <w:jc w:val="both"/>
        <w:outlineLvl w:val="0"/>
        <w:rPr>
          <w:b/>
          <w:bCs/>
          <w:sz w:val="28"/>
          <w:szCs w:val="28"/>
          <w:lang w:val="uk-UA"/>
        </w:rPr>
      </w:pPr>
      <w:r w:rsidRPr="0079252D">
        <w:rPr>
          <w:sz w:val="28"/>
          <w:szCs w:val="28"/>
          <w:lang w:val="uk-UA"/>
        </w:rPr>
        <w:t>Реабілітація особистості в умовах сьогодення: філософські, психологічні та медичні аспекти.</w:t>
      </w:r>
    </w:p>
    <w:p w14:paraId="7D71F2B9" w14:textId="641835C6" w:rsidR="00015669" w:rsidRPr="0079252D" w:rsidRDefault="00015669" w:rsidP="00580809">
      <w:pPr>
        <w:pStyle w:val="af"/>
        <w:numPr>
          <w:ilvl w:val="0"/>
          <w:numId w:val="8"/>
        </w:numPr>
        <w:ind w:left="0" w:firstLine="567"/>
        <w:jc w:val="both"/>
        <w:rPr>
          <w:sz w:val="28"/>
          <w:szCs w:val="28"/>
          <w:lang w:val="uk-UA"/>
        </w:rPr>
      </w:pPr>
      <w:r w:rsidRPr="0079252D">
        <w:rPr>
          <w:sz w:val="28"/>
          <w:szCs w:val="28"/>
          <w:lang w:val="uk-UA"/>
        </w:rPr>
        <w:t>Сучасний стан та перспективи відновлення економіки, обліку та фінансів в Україні.</w:t>
      </w:r>
    </w:p>
    <w:p w14:paraId="2091EB8D" w14:textId="77777777" w:rsidR="00580809" w:rsidRPr="0079252D" w:rsidRDefault="00B93C74" w:rsidP="00580809">
      <w:pPr>
        <w:pStyle w:val="af"/>
        <w:numPr>
          <w:ilvl w:val="0"/>
          <w:numId w:val="8"/>
        </w:numPr>
        <w:ind w:left="0" w:firstLine="567"/>
        <w:jc w:val="both"/>
        <w:rPr>
          <w:sz w:val="28"/>
          <w:szCs w:val="28"/>
          <w:lang w:val="uk-UA"/>
        </w:rPr>
      </w:pPr>
      <w:r w:rsidRPr="0079252D">
        <w:rPr>
          <w:sz w:val="28"/>
          <w:szCs w:val="28"/>
          <w:lang w:val="uk-UA"/>
        </w:rPr>
        <w:t>Безпека людини в сучасних умовах.</w:t>
      </w:r>
    </w:p>
    <w:p w14:paraId="3C166F34" w14:textId="3C6438BA" w:rsidR="00580809" w:rsidRPr="0079252D" w:rsidRDefault="00580809" w:rsidP="00580809">
      <w:pPr>
        <w:pStyle w:val="af"/>
        <w:numPr>
          <w:ilvl w:val="0"/>
          <w:numId w:val="8"/>
        </w:numPr>
        <w:ind w:left="0" w:firstLine="567"/>
        <w:jc w:val="both"/>
        <w:rPr>
          <w:sz w:val="28"/>
          <w:szCs w:val="28"/>
          <w:lang w:val="uk-UA"/>
        </w:rPr>
      </w:pPr>
      <w:r w:rsidRPr="0079252D">
        <w:rPr>
          <w:sz w:val="28"/>
          <w:szCs w:val="28"/>
          <w:lang w:val="uk-UA"/>
        </w:rPr>
        <w:t>Правові аспекти соціокультурного розвитку: права людини, соціальна справедливість та економічна рівність.</w:t>
      </w:r>
    </w:p>
    <w:p w14:paraId="0FDAD18B" w14:textId="5AD32160" w:rsidR="00C640C0" w:rsidRPr="0079252D" w:rsidRDefault="00C640C0" w:rsidP="00580809">
      <w:pPr>
        <w:pStyle w:val="af"/>
        <w:numPr>
          <w:ilvl w:val="0"/>
          <w:numId w:val="8"/>
        </w:numPr>
        <w:ind w:left="0" w:firstLine="567"/>
        <w:jc w:val="both"/>
        <w:rPr>
          <w:sz w:val="28"/>
          <w:szCs w:val="28"/>
          <w:lang w:val="uk-UA"/>
        </w:rPr>
      </w:pPr>
      <w:r w:rsidRPr="0079252D">
        <w:rPr>
          <w:sz w:val="28"/>
          <w:szCs w:val="28"/>
          <w:lang w:val="uk-UA"/>
        </w:rPr>
        <w:t>Повернення до життя: ефективні стратегії психологічного відновлення військовослужбовців.</w:t>
      </w:r>
    </w:p>
    <w:p w14:paraId="021BC159" w14:textId="77777777" w:rsidR="00015669" w:rsidRPr="0079252D" w:rsidRDefault="00015669" w:rsidP="00580809">
      <w:pPr>
        <w:ind w:firstLine="567"/>
        <w:jc w:val="both"/>
        <w:rPr>
          <w:sz w:val="28"/>
          <w:szCs w:val="28"/>
          <w:lang w:val="uk-UA"/>
        </w:rPr>
      </w:pPr>
      <w:r w:rsidRPr="0079252D">
        <w:rPr>
          <w:b/>
          <w:bCs/>
          <w:sz w:val="28"/>
          <w:szCs w:val="28"/>
          <w:lang w:val="uk-UA"/>
        </w:rPr>
        <w:t>Робочі мови конференції</w:t>
      </w:r>
      <w:r w:rsidRPr="0079252D">
        <w:rPr>
          <w:sz w:val="28"/>
          <w:szCs w:val="28"/>
          <w:lang w:val="uk-UA"/>
        </w:rPr>
        <w:t>: українська, польська, англійська.</w:t>
      </w:r>
    </w:p>
    <w:p w14:paraId="7DD5217D" w14:textId="77777777" w:rsidR="00015669" w:rsidRPr="0079252D" w:rsidRDefault="00015669" w:rsidP="00580809">
      <w:pPr>
        <w:ind w:firstLine="567"/>
        <w:jc w:val="both"/>
        <w:rPr>
          <w:sz w:val="28"/>
          <w:szCs w:val="28"/>
          <w:lang w:val="uk-UA"/>
        </w:rPr>
      </w:pPr>
      <w:r w:rsidRPr="0079252D">
        <w:rPr>
          <w:sz w:val="28"/>
          <w:szCs w:val="28"/>
          <w:lang w:val="uk-UA"/>
        </w:rPr>
        <w:t>Форм</w:t>
      </w:r>
      <w:r w:rsidR="004B6317" w:rsidRPr="0079252D">
        <w:rPr>
          <w:sz w:val="28"/>
          <w:szCs w:val="28"/>
          <w:lang w:val="uk-UA"/>
        </w:rPr>
        <w:t>а</w:t>
      </w:r>
      <w:r w:rsidRPr="0079252D">
        <w:rPr>
          <w:sz w:val="28"/>
          <w:szCs w:val="28"/>
          <w:lang w:val="uk-UA"/>
        </w:rPr>
        <w:t xml:space="preserve"> уч</w:t>
      </w:r>
      <w:r w:rsidR="004B6317" w:rsidRPr="0079252D">
        <w:rPr>
          <w:sz w:val="28"/>
          <w:szCs w:val="28"/>
          <w:lang w:val="uk-UA"/>
        </w:rPr>
        <w:t>асті у конференції: дистанційна</w:t>
      </w:r>
      <w:r w:rsidRPr="0079252D">
        <w:rPr>
          <w:sz w:val="28"/>
          <w:szCs w:val="28"/>
          <w:lang w:val="uk-UA"/>
        </w:rPr>
        <w:t>.</w:t>
      </w:r>
    </w:p>
    <w:p w14:paraId="7472A50C" w14:textId="5D761C6A" w:rsidR="00015669" w:rsidRPr="0079252D" w:rsidRDefault="00015669" w:rsidP="00580809">
      <w:pPr>
        <w:ind w:firstLine="567"/>
        <w:jc w:val="both"/>
        <w:rPr>
          <w:sz w:val="28"/>
          <w:szCs w:val="28"/>
          <w:lang w:val="uk-UA"/>
        </w:rPr>
      </w:pPr>
      <w:r w:rsidRPr="0079252D">
        <w:rPr>
          <w:sz w:val="28"/>
          <w:szCs w:val="28"/>
          <w:lang w:val="uk-UA"/>
        </w:rPr>
        <w:t>Наукові тези будуть представлені в електронному форматі у Науковому збірнику матеріалів ХІ</w:t>
      </w:r>
      <w:r w:rsidR="005C702C" w:rsidRPr="0079252D">
        <w:rPr>
          <w:sz w:val="28"/>
          <w:szCs w:val="28"/>
          <w:lang w:val="uk-UA"/>
        </w:rPr>
        <w:t>І</w:t>
      </w:r>
      <w:r w:rsidR="00342AF9" w:rsidRPr="0079252D">
        <w:rPr>
          <w:sz w:val="28"/>
          <w:szCs w:val="28"/>
          <w:lang w:val="uk-UA"/>
        </w:rPr>
        <w:t>І</w:t>
      </w:r>
      <w:r w:rsidRPr="0079252D">
        <w:rPr>
          <w:sz w:val="28"/>
          <w:szCs w:val="28"/>
          <w:lang w:val="uk-UA"/>
        </w:rPr>
        <w:t xml:space="preserve"> Всеукраїнської науково-практичної конференції «Людина і суспільство: економічний та соціокультурний </w:t>
      </w:r>
      <w:r w:rsidR="00342AF9" w:rsidRPr="0079252D">
        <w:rPr>
          <w:sz w:val="28"/>
          <w:szCs w:val="28"/>
          <w:lang w:val="uk-UA"/>
        </w:rPr>
        <w:t>розвиток</w:t>
      </w:r>
      <w:r w:rsidRPr="0079252D">
        <w:rPr>
          <w:sz w:val="28"/>
          <w:szCs w:val="28"/>
          <w:lang w:val="uk-UA"/>
        </w:rPr>
        <w:t xml:space="preserve">».  </w:t>
      </w:r>
    </w:p>
    <w:p w14:paraId="6D32C49A" w14:textId="77777777" w:rsidR="00015669" w:rsidRPr="0079252D" w:rsidRDefault="00015669" w:rsidP="00580809">
      <w:pPr>
        <w:ind w:firstLine="567"/>
        <w:jc w:val="both"/>
        <w:outlineLvl w:val="0"/>
        <w:rPr>
          <w:b/>
          <w:bCs/>
          <w:sz w:val="28"/>
          <w:szCs w:val="28"/>
          <w:lang w:val="uk-UA"/>
        </w:rPr>
      </w:pPr>
      <w:r w:rsidRPr="0079252D">
        <w:rPr>
          <w:b/>
          <w:bCs/>
          <w:sz w:val="28"/>
          <w:szCs w:val="28"/>
          <w:lang w:val="uk-UA"/>
        </w:rPr>
        <w:t>Вимоги до оформлення матеріалів публікації:</w:t>
      </w:r>
    </w:p>
    <w:p w14:paraId="4FAD42E7" w14:textId="2CF3B4D4" w:rsidR="00015669" w:rsidRPr="0079252D" w:rsidRDefault="00015669" w:rsidP="006218AF">
      <w:pPr>
        <w:ind w:firstLine="709"/>
        <w:jc w:val="both"/>
        <w:rPr>
          <w:sz w:val="28"/>
          <w:szCs w:val="28"/>
          <w:lang w:val="uk-UA"/>
        </w:rPr>
      </w:pPr>
      <w:r w:rsidRPr="0079252D">
        <w:rPr>
          <w:sz w:val="28"/>
          <w:szCs w:val="28"/>
          <w:lang w:val="uk-UA"/>
        </w:rPr>
        <w:t>Обсяг тез становить до 5 сторінок форматом А4 MS Word (</w:t>
      </w:r>
      <w:r w:rsidR="0086520A" w:rsidRPr="0079252D">
        <w:rPr>
          <w:sz w:val="28"/>
          <w:szCs w:val="28"/>
          <w:lang w:val="uk-UA"/>
        </w:rPr>
        <w:t>включно</w:t>
      </w:r>
      <w:r w:rsidRPr="0079252D">
        <w:rPr>
          <w:sz w:val="28"/>
          <w:szCs w:val="28"/>
          <w:lang w:val="uk-UA"/>
        </w:rPr>
        <w:t xml:space="preserve"> з бібліографією)</w:t>
      </w:r>
      <w:r w:rsidR="0068080E" w:rsidRPr="0079252D">
        <w:rPr>
          <w:sz w:val="28"/>
          <w:szCs w:val="28"/>
          <w:lang w:val="uk-UA"/>
        </w:rPr>
        <w:t xml:space="preserve"> – зразок оформлення додається</w:t>
      </w:r>
      <w:r w:rsidRPr="0079252D">
        <w:rPr>
          <w:sz w:val="28"/>
          <w:szCs w:val="28"/>
          <w:lang w:val="uk-UA"/>
        </w:rPr>
        <w:t>.</w:t>
      </w:r>
    </w:p>
    <w:p w14:paraId="44EC749B" w14:textId="565A76EF" w:rsidR="00015669" w:rsidRPr="0079252D" w:rsidRDefault="00015669" w:rsidP="006218AF">
      <w:pPr>
        <w:ind w:firstLine="709"/>
        <w:jc w:val="both"/>
        <w:rPr>
          <w:sz w:val="28"/>
          <w:szCs w:val="28"/>
          <w:lang w:val="uk-UA"/>
        </w:rPr>
      </w:pPr>
      <w:r w:rsidRPr="0079252D">
        <w:rPr>
          <w:sz w:val="28"/>
          <w:szCs w:val="28"/>
          <w:lang w:val="uk-UA"/>
        </w:rPr>
        <w:t xml:space="preserve">Тези здобувачів </w:t>
      </w:r>
      <w:r w:rsidR="008B7407" w:rsidRPr="0079252D">
        <w:rPr>
          <w:sz w:val="28"/>
          <w:szCs w:val="28"/>
          <w:lang w:val="uk-UA"/>
        </w:rPr>
        <w:t xml:space="preserve">освіти </w:t>
      </w:r>
      <w:r w:rsidRPr="0079252D">
        <w:rPr>
          <w:sz w:val="28"/>
          <w:szCs w:val="28"/>
          <w:lang w:val="uk-UA"/>
        </w:rPr>
        <w:t>подаються під керівництвом наукового керівника.</w:t>
      </w:r>
    </w:p>
    <w:p w14:paraId="0BA7D00B" w14:textId="1E73D72B" w:rsidR="00015669" w:rsidRPr="0079252D" w:rsidRDefault="00015669" w:rsidP="006218AF">
      <w:pPr>
        <w:ind w:firstLine="709"/>
        <w:jc w:val="both"/>
        <w:rPr>
          <w:sz w:val="28"/>
          <w:szCs w:val="28"/>
          <w:lang w:val="uk-UA"/>
        </w:rPr>
      </w:pPr>
      <w:r w:rsidRPr="0079252D">
        <w:rPr>
          <w:sz w:val="28"/>
          <w:szCs w:val="28"/>
          <w:lang w:val="uk-UA"/>
        </w:rPr>
        <w:t xml:space="preserve">Праворуч </w:t>
      </w:r>
      <w:r w:rsidR="001C52F4" w:rsidRPr="0079252D">
        <w:rPr>
          <w:sz w:val="28"/>
          <w:szCs w:val="28"/>
          <w:lang w:val="uk-UA"/>
        </w:rPr>
        <w:t xml:space="preserve">напівжирним </w:t>
      </w:r>
      <w:r w:rsidRPr="0079252D">
        <w:rPr>
          <w:sz w:val="28"/>
          <w:szCs w:val="28"/>
          <w:lang w:val="uk-UA"/>
        </w:rPr>
        <w:t xml:space="preserve">курсивом </w:t>
      </w:r>
      <w:r w:rsidR="00342AF9" w:rsidRPr="0079252D">
        <w:rPr>
          <w:sz w:val="28"/>
          <w:szCs w:val="28"/>
          <w:lang w:val="uk-UA"/>
        </w:rPr>
        <w:t xml:space="preserve">ім’я та </w:t>
      </w:r>
      <w:r w:rsidRPr="0079252D">
        <w:rPr>
          <w:sz w:val="28"/>
          <w:szCs w:val="28"/>
          <w:lang w:val="uk-UA"/>
        </w:rPr>
        <w:t xml:space="preserve">прізвище </w:t>
      </w:r>
      <w:r w:rsidR="001C52F4" w:rsidRPr="0079252D">
        <w:rPr>
          <w:sz w:val="28"/>
          <w:szCs w:val="28"/>
          <w:lang w:val="uk-UA"/>
        </w:rPr>
        <w:t>здобувача освіти та його дані, ліворуч – наукового керівника</w:t>
      </w:r>
      <w:r w:rsidRPr="0079252D">
        <w:rPr>
          <w:sz w:val="28"/>
          <w:szCs w:val="28"/>
          <w:lang w:val="uk-UA"/>
        </w:rPr>
        <w:t xml:space="preserve"> (Times New Roman,</w:t>
      </w:r>
      <w:r w:rsidR="00896235" w:rsidRPr="0079252D">
        <w:rPr>
          <w:sz w:val="28"/>
          <w:szCs w:val="28"/>
          <w:lang w:val="uk-UA"/>
        </w:rPr>
        <w:t xml:space="preserve"> </w:t>
      </w:r>
      <w:r w:rsidRPr="0079252D">
        <w:rPr>
          <w:sz w:val="28"/>
          <w:szCs w:val="28"/>
          <w:lang w:val="uk-UA"/>
        </w:rPr>
        <w:t>14</w:t>
      </w:r>
      <w:r w:rsidR="00896235" w:rsidRPr="0079252D">
        <w:rPr>
          <w:sz w:val="28"/>
          <w:szCs w:val="28"/>
          <w:lang w:val="uk-UA"/>
        </w:rPr>
        <w:t xml:space="preserve"> pt</w:t>
      </w:r>
      <w:r w:rsidRPr="0079252D">
        <w:rPr>
          <w:sz w:val="28"/>
          <w:szCs w:val="28"/>
          <w:lang w:val="uk-UA"/>
        </w:rPr>
        <w:t>).</w:t>
      </w:r>
    </w:p>
    <w:p w14:paraId="3FE4EC18" w14:textId="5EF12714" w:rsidR="00015669" w:rsidRPr="0079252D" w:rsidRDefault="00015669" w:rsidP="006218AF">
      <w:pPr>
        <w:ind w:firstLine="709"/>
        <w:jc w:val="both"/>
        <w:rPr>
          <w:sz w:val="28"/>
          <w:szCs w:val="28"/>
          <w:lang w:val="uk-UA"/>
        </w:rPr>
      </w:pPr>
      <w:r w:rsidRPr="0079252D">
        <w:rPr>
          <w:sz w:val="28"/>
          <w:szCs w:val="28"/>
          <w:lang w:val="uk-UA"/>
        </w:rPr>
        <w:lastRenderedPageBreak/>
        <w:t xml:space="preserve">Відцентрована назва </w:t>
      </w:r>
      <w:r w:rsidR="00AA5F89" w:rsidRPr="0079252D">
        <w:rPr>
          <w:sz w:val="28"/>
          <w:szCs w:val="28"/>
          <w:lang w:val="uk-UA"/>
        </w:rPr>
        <w:t>тез</w:t>
      </w:r>
      <w:r w:rsidRPr="0079252D">
        <w:rPr>
          <w:sz w:val="28"/>
          <w:szCs w:val="28"/>
          <w:lang w:val="uk-UA"/>
        </w:rPr>
        <w:t xml:space="preserve"> друкується </w:t>
      </w:r>
      <w:r w:rsidR="00FA6C9F" w:rsidRPr="0079252D">
        <w:rPr>
          <w:sz w:val="28"/>
          <w:szCs w:val="28"/>
          <w:lang w:val="uk-UA"/>
        </w:rPr>
        <w:t xml:space="preserve">великими </w:t>
      </w:r>
      <w:r w:rsidR="008B7407" w:rsidRPr="0079252D">
        <w:rPr>
          <w:sz w:val="28"/>
          <w:szCs w:val="28"/>
          <w:lang w:val="uk-UA"/>
        </w:rPr>
        <w:t>напів</w:t>
      </w:r>
      <w:r w:rsidRPr="0079252D">
        <w:rPr>
          <w:sz w:val="28"/>
          <w:szCs w:val="28"/>
          <w:lang w:val="uk-UA"/>
        </w:rPr>
        <w:t>жирними літерами через</w:t>
      </w:r>
      <w:r w:rsidR="00342AF9" w:rsidRPr="0079252D">
        <w:rPr>
          <w:sz w:val="28"/>
          <w:szCs w:val="28"/>
          <w:lang w:val="uk-UA"/>
        </w:rPr>
        <w:t xml:space="preserve"> міжрядковий </w:t>
      </w:r>
      <w:r w:rsidRPr="0079252D">
        <w:rPr>
          <w:sz w:val="28"/>
          <w:szCs w:val="28"/>
          <w:lang w:val="uk-UA"/>
        </w:rPr>
        <w:t>інтервал</w:t>
      </w:r>
      <w:r w:rsidR="00342AF9" w:rsidRPr="0079252D">
        <w:rPr>
          <w:sz w:val="28"/>
          <w:szCs w:val="28"/>
          <w:lang w:val="uk-UA"/>
        </w:rPr>
        <w:t xml:space="preserve"> 1,0 </w:t>
      </w:r>
      <w:r w:rsidRPr="0079252D">
        <w:rPr>
          <w:sz w:val="28"/>
          <w:szCs w:val="28"/>
          <w:lang w:val="uk-UA"/>
        </w:rPr>
        <w:t xml:space="preserve"> (Times New Roman,</w:t>
      </w:r>
      <w:r w:rsidR="00896235" w:rsidRPr="0079252D">
        <w:rPr>
          <w:sz w:val="28"/>
          <w:szCs w:val="28"/>
          <w:lang w:val="uk-UA"/>
        </w:rPr>
        <w:t xml:space="preserve"> </w:t>
      </w:r>
      <w:r w:rsidRPr="0079252D">
        <w:rPr>
          <w:sz w:val="28"/>
          <w:szCs w:val="28"/>
          <w:lang w:val="uk-UA"/>
        </w:rPr>
        <w:t>14</w:t>
      </w:r>
      <w:r w:rsidR="00896235" w:rsidRPr="0079252D">
        <w:rPr>
          <w:sz w:val="28"/>
          <w:szCs w:val="28"/>
          <w:lang w:val="uk-UA"/>
        </w:rPr>
        <w:t xml:space="preserve"> pt</w:t>
      </w:r>
      <w:r w:rsidRPr="0079252D">
        <w:rPr>
          <w:sz w:val="28"/>
          <w:szCs w:val="28"/>
          <w:lang w:val="uk-UA"/>
        </w:rPr>
        <w:t>).</w:t>
      </w:r>
    </w:p>
    <w:p w14:paraId="4C42341A" w14:textId="65C3613E" w:rsidR="00015669" w:rsidRPr="0079252D" w:rsidRDefault="00015669" w:rsidP="006218AF">
      <w:pPr>
        <w:ind w:firstLine="709"/>
        <w:jc w:val="both"/>
        <w:rPr>
          <w:sz w:val="28"/>
          <w:szCs w:val="28"/>
          <w:lang w:val="uk-UA"/>
        </w:rPr>
      </w:pPr>
      <w:r w:rsidRPr="0079252D">
        <w:rPr>
          <w:sz w:val="28"/>
          <w:szCs w:val="28"/>
          <w:lang w:val="uk-UA"/>
        </w:rPr>
        <w:t xml:space="preserve">Основний текст рукопису друкується шрифтом Times New Roman 14 кеглем з </w:t>
      </w:r>
      <w:r w:rsidR="00342AF9" w:rsidRPr="0079252D">
        <w:rPr>
          <w:sz w:val="28"/>
          <w:szCs w:val="28"/>
          <w:lang w:val="uk-UA"/>
        </w:rPr>
        <w:t xml:space="preserve">міжрядковим </w:t>
      </w:r>
      <w:r w:rsidRPr="0079252D">
        <w:rPr>
          <w:sz w:val="28"/>
          <w:szCs w:val="28"/>
          <w:lang w:val="uk-UA"/>
        </w:rPr>
        <w:t xml:space="preserve">інтервалом 1,5. Поля: ліве – </w:t>
      </w:r>
      <w:smartTag w:uri="urn:schemas-microsoft-com:office:smarttags" w:element="metricconverter">
        <w:smartTagPr>
          <w:attr w:name="ProductID" w:val="3 см"/>
        </w:smartTagPr>
        <w:r w:rsidRPr="0079252D">
          <w:rPr>
            <w:sz w:val="28"/>
            <w:szCs w:val="28"/>
            <w:lang w:val="uk-UA"/>
          </w:rPr>
          <w:t>3 см</w:t>
        </w:r>
      </w:smartTag>
      <w:r w:rsidRPr="0079252D">
        <w:rPr>
          <w:sz w:val="28"/>
          <w:szCs w:val="28"/>
          <w:lang w:val="uk-UA"/>
        </w:rPr>
        <w:t xml:space="preserve">, верхнє, нижнє – </w:t>
      </w:r>
      <w:smartTag w:uri="urn:schemas-microsoft-com:office:smarttags" w:element="metricconverter">
        <w:smartTagPr>
          <w:attr w:name="ProductID" w:val="2 см"/>
        </w:smartTagPr>
        <w:r w:rsidRPr="0079252D">
          <w:rPr>
            <w:sz w:val="28"/>
            <w:szCs w:val="28"/>
            <w:lang w:val="uk-UA"/>
          </w:rPr>
          <w:t>2 см</w:t>
        </w:r>
      </w:smartTag>
      <w:r w:rsidRPr="0079252D">
        <w:rPr>
          <w:sz w:val="28"/>
          <w:szCs w:val="28"/>
          <w:lang w:val="uk-UA"/>
        </w:rPr>
        <w:t xml:space="preserve">, праве – </w:t>
      </w:r>
      <w:smartTag w:uri="urn:schemas-microsoft-com:office:smarttags" w:element="metricconverter">
        <w:smartTagPr>
          <w:attr w:name="ProductID" w:val="1,5 см"/>
        </w:smartTagPr>
        <w:r w:rsidRPr="0079252D">
          <w:rPr>
            <w:sz w:val="28"/>
            <w:szCs w:val="28"/>
            <w:lang w:val="uk-UA"/>
          </w:rPr>
          <w:t>1,5 см</w:t>
        </w:r>
      </w:smartTag>
      <w:r w:rsidRPr="0079252D">
        <w:rPr>
          <w:sz w:val="28"/>
          <w:szCs w:val="28"/>
          <w:lang w:val="uk-UA"/>
        </w:rPr>
        <w:t xml:space="preserve">, абзац – </w:t>
      </w:r>
      <w:smartTag w:uri="urn:schemas-microsoft-com:office:smarttags" w:element="metricconverter">
        <w:smartTagPr>
          <w:attr w:name="ProductID" w:val="1,25 см"/>
        </w:smartTagPr>
        <w:r w:rsidRPr="0079252D">
          <w:rPr>
            <w:sz w:val="28"/>
            <w:szCs w:val="28"/>
            <w:lang w:val="uk-UA"/>
          </w:rPr>
          <w:t>1,25 см</w:t>
        </w:r>
      </w:smartTag>
      <w:r w:rsidRPr="0079252D">
        <w:rPr>
          <w:sz w:val="28"/>
          <w:szCs w:val="28"/>
          <w:lang w:val="uk-UA"/>
        </w:rPr>
        <w:t>; текст вирівнюється по ширині</w:t>
      </w:r>
      <w:r w:rsidR="00896235" w:rsidRPr="0079252D">
        <w:rPr>
          <w:sz w:val="28"/>
          <w:szCs w:val="28"/>
          <w:lang w:val="uk-UA"/>
        </w:rPr>
        <w:t xml:space="preserve">, орієнтація аркушів </w:t>
      </w:r>
      <w:r w:rsidR="008B7407" w:rsidRPr="0079252D">
        <w:rPr>
          <w:sz w:val="28"/>
          <w:szCs w:val="28"/>
          <w:lang w:val="uk-UA"/>
        </w:rPr>
        <w:t xml:space="preserve">– </w:t>
      </w:r>
      <w:r w:rsidR="00896235" w:rsidRPr="0079252D">
        <w:rPr>
          <w:sz w:val="28"/>
          <w:szCs w:val="28"/>
          <w:lang w:val="uk-UA"/>
        </w:rPr>
        <w:t>книжкова</w:t>
      </w:r>
      <w:r w:rsidRPr="0079252D">
        <w:rPr>
          <w:sz w:val="28"/>
          <w:szCs w:val="28"/>
          <w:lang w:val="uk-UA"/>
        </w:rPr>
        <w:t>.</w:t>
      </w:r>
    </w:p>
    <w:p w14:paraId="1F1B282F" w14:textId="7755EB03" w:rsidR="00C640C0" w:rsidRPr="0079252D" w:rsidRDefault="00C640C0" w:rsidP="006218AF">
      <w:pPr>
        <w:ind w:firstLine="709"/>
        <w:jc w:val="both"/>
        <w:rPr>
          <w:sz w:val="28"/>
          <w:szCs w:val="28"/>
          <w:lang w:val="uk-UA"/>
        </w:rPr>
      </w:pPr>
      <w:r w:rsidRPr="0079252D">
        <w:rPr>
          <w:sz w:val="28"/>
          <w:szCs w:val="28"/>
          <w:lang w:val="uk-UA"/>
        </w:rPr>
        <w:t>Оформлення таблиць: Times New Roman, 12 pt, міжрядковий інтервал – 1,0.</w:t>
      </w:r>
    </w:p>
    <w:p w14:paraId="22D5AC0E" w14:textId="7E18B49F" w:rsidR="00015669" w:rsidRPr="0079252D" w:rsidRDefault="008B7407" w:rsidP="00BC7D67">
      <w:pPr>
        <w:ind w:firstLine="709"/>
        <w:jc w:val="both"/>
        <w:rPr>
          <w:sz w:val="28"/>
          <w:szCs w:val="28"/>
          <w:lang w:val="uk-UA"/>
        </w:rPr>
      </w:pPr>
      <w:r w:rsidRPr="0079252D">
        <w:rPr>
          <w:sz w:val="28"/>
          <w:szCs w:val="28"/>
          <w:lang w:val="uk-UA"/>
        </w:rPr>
        <w:t>О</w:t>
      </w:r>
      <w:r w:rsidR="00015669" w:rsidRPr="0079252D">
        <w:rPr>
          <w:sz w:val="28"/>
          <w:szCs w:val="28"/>
          <w:lang w:val="uk-UA"/>
        </w:rPr>
        <w:t>формлення списку</w:t>
      </w:r>
      <w:r w:rsidRPr="0079252D">
        <w:rPr>
          <w:sz w:val="28"/>
          <w:szCs w:val="28"/>
          <w:lang w:val="uk-UA"/>
        </w:rPr>
        <w:t xml:space="preserve"> наукових </w:t>
      </w:r>
      <w:r w:rsidR="00015669" w:rsidRPr="0079252D">
        <w:rPr>
          <w:sz w:val="28"/>
          <w:szCs w:val="28"/>
          <w:lang w:val="uk-UA"/>
        </w:rPr>
        <w:t xml:space="preserve">джерел </w:t>
      </w:r>
      <w:r w:rsidRPr="0079252D">
        <w:rPr>
          <w:sz w:val="28"/>
          <w:szCs w:val="28"/>
          <w:lang w:val="uk-UA"/>
        </w:rPr>
        <w:t xml:space="preserve">– </w:t>
      </w:r>
      <w:r w:rsidR="00015669" w:rsidRPr="0079252D">
        <w:rPr>
          <w:sz w:val="28"/>
          <w:szCs w:val="28"/>
          <w:lang w:val="uk-UA"/>
        </w:rPr>
        <w:t xml:space="preserve">згідно </w:t>
      </w:r>
      <w:r w:rsidRPr="0079252D">
        <w:rPr>
          <w:sz w:val="28"/>
          <w:szCs w:val="28"/>
          <w:lang w:val="uk-UA"/>
        </w:rPr>
        <w:t xml:space="preserve">з </w:t>
      </w:r>
      <w:r w:rsidR="00015669" w:rsidRPr="0079252D">
        <w:rPr>
          <w:sz w:val="28"/>
          <w:szCs w:val="28"/>
          <w:lang w:val="uk-UA"/>
        </w:rPr>
        <w:t>Національн</w:t>
      </w:r>
      <w:r w:rsidRPr="0079252D">
        <w:rPr>
          <w:sz w:val="28"/>
          <w:szCs w:val="28"/>
          <w:lang w:val="uk-UA"/>
        </w:rPr>
        <w:t>им</w:t>
      </w:r>
      <w:r w:rsidR="00015669" w:rsidRPr="0079252D">
        <w:rPr>
          <w:sz w:val="28"/>
          <w:szCs w:val="28"/>
          <w:lang w:val="uk-UA"/>
        </w:rPr>
        <w:t xml:space="preserve"> стандарт</w:t>
      </w:r>
      <w:r w:rsidRPr="0079252D">
        <w:rPr>
          <w:sz w:val="28"/>
          <w:szCs w:val="28"/>
          <w:lang w:val="uk-UA"/>
        </w:rPr>
        <w:t>ом</w:t>
      </w:r>
      <w:r w:rsidR="00015669" w:rsidRPr="0079252D">
        <w:rPr>
          <w:sz w:val="28"/>
          <w:szCs w:val="28"/>
          <w:lang w:val="uk-UA"/>
        </w:rPr>
        <w:t xml:space="preserve"> України «</w:t>
      </w:r>
      <w:r w:rsidR="00120167" w:rsidRPr="0079252D">
        <w:rPr>
          <w:sz w:val="28"/>
          <w:szCs w:val="28"/>
          <w:lang w:val="uk-UA"/>
        </w:rPr>
        <w:t xml:space="preserve">Інформація та документація. Бібліографічне посилання. </w:t>
      </w:r>
      <w:r w:rsidR="00015669" w:rsidRPr="0079252D">
        <w:rPr>
          <w:sz w:val="28"/>
          <w:szCs w:val="28"/>
          <w:lang w:val="uk-UA"/>
        </w:rPr>
        <w:t>Загальні положення та правила складання ДСТУ 8302:2015».</w:t>
      </w:r>
    </w:p>
    <w:p w14:paraId="5E7B092C" w14:textId="64750C92" w:rsidR="00342AF9" w:rsidRPr="0079252D" w:rsidRDefault="00342AF9" w:rsidP="00BC7D67">
      <w:pPr>
        <w:ind w:firstLine="709"/>
        <w:jc w:val="both"/>
        <w:rPr>
          <w:sz w:val="28"/>
          <w:szCs w:val="28"/>
          <w:lang w:val="uk-UA"/>
        </w:rPr>
      </w:pPr>
      <w:r w:rsidRPr="0079252D">
        <w:rPr>
          <w:sz w:val="28"/>
          <w:szCs w:val="28"/>
          <w:lang w:val="uk-UA"/>
        </w:rPr>
        <w:t xml:space="preserve">Список наукових джерел подається </w:t>
      </w:r>
      <w:r w:rsidR="00C640C0" w:rsidRPr="0079252D">
        <w:rPr>
          <w:sz w:val="28"/>
          <w:szCs w:val="28"/>
          <w:lang w:val="uk-UA"/>
        </w:rPr>
        <w:t xml:space="preserve">курсивом </w:t>
      </w:r>
      <w:r w:rsidRPr="0079252D">
        <w:rPr>
          <w:sz w:val="28"/>
          <w:szCs w:val="28"/>
          <w:lang w:val="uk-UA"/>
        </w:rPr>
        <w:t>в алфавітному порядку, шрифтом Times New Roman 12 кеглем з міжрядковим інтервалом 1,0.</w:t>
      </w:r>
    </w:p>
    <w:p w14:paraId="7A364A0F" w14:textId="77777777" w:rsidR="00015669" w:rsidRPr="0079252D" w:rsidRDefault="00015669" w:rsidP="0068080E">
      <w:pPr>
        <w:suppressAutoHyphens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  <w:lang w:val="uk-UA" w:eastAsia="ru-RU"/>
        </w:rPr>
      </w:pPr>
      <w:r w:rsidRPr="0079252D">
        <w:rPr>
          <w:b/>
          <w:bCs/>
          <w:sz w:val="28"/>
          <w:szCs w:val="28"/>
          <w:lang w:val="uk-UA" w:eastAsia="ru-RU"/>
        </w:rPr>
        <w:t>ВАЖЛИВО!</w:t>
      </w:r>
    </w:p>
    <w:p w14:paraId="0FC40B67" w14:textId="54AA5B4A" w:rsidR="00015669" w:rsidRPr="0079252D" w:rsidRDefault="00015669" w:rsidP="0068080E">
      <w:pPr>
        <w:suppressAutoHyphens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val="uk-UA" w:eastAsia="ru-RU"/>
        </w:rPr>
      </w:pPr>
      <w:r w:rsidRPr="0079252D">
        <w:rPr>
          <w:b/>
          <w:bCs/>
          <w:sz w:val="28"/>
          <w:szCs w:val="28"/>
          <w:lang w:val="uk-UA" w:eastAsia="ru-RU"/>
        </w:rPr>
        <w:t xml:space="preserve">1. Відповідальність за зміст матеріалів несуть </w:t>
      </w:r>
      <w:r w:rsidR="0068080E" w:rsidRPr="0079252D">
        <w:rPr>
          <w:b/>
          <w:bCs/>
          <w:sz w:val="28"/>
          <w:szCs w:val="28"/>
          <w:lang w:val="uk-UA" w:eastAsia="ru-RU"/>
        </w:rPr>
        <w:t xml:space="preserve">їх </w:t>
      </w:r>
      <w:r w:rsidRPr="0079252D">
        <w:rPr>
          <w:b/>
          <w:bCs/>
          <w:sz w:val="28"/>
          <w:szCs w:val="28"/>
          <w:lang w:val="uk-UA" w:eastAsia="ru-RU"/>
        </w:rPr>
        <w:t>автори.</w:t>
      </w:r>
    </w:p>
    <w:p w14:paraId="6EF61BE6" w14:textId="77777777" w:rsidR="00015669" w:rsidRPr="0079252D" w:rsidRDefault="00015669" w:rsidP="0068080E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uk-UA"/>
        </w:rPr>
      </w:pPr>
      <w:r w:rsidRPr="0079252D">
        <w:rPr>
          <w:b/>
          <w:bCs/>
          <w:sz w:val="28"/>
          <w:szCs w:val="28"/>
          <w:lang w:val="uk-UA" w:eastAsia="ru-RU"/>
        </w:rPr>
        <w:t>2. Роботи не повинні бути раніше опублікованими або направленими для публікації в інші видання.</w:t>
      </w:r>
    </w:p>
    <w:p w14:paraId="72992A35" w14:textId="77777777" w:rsidR="00015669" w:rsidRPr="0079252D" w:rsidRDefault="00015669" w:rsidP="006218AF">
      <w:pPr>
        <w:rPr>
          <w:sz w:val="28"/>
          <w:szCs w:val="28"/>
          <w:lang w:val="uk-UA"/>
        </w:rPr>
      </w:pPr>
    </w:p>
    <w:p w14:paraId="78F52391" w14:textId="003FAB93" w:rsidR="00015669" w:rsidRPr="0079252D" w:rsidRDefault="00015669" w:rsidP="0068080E">
      <w:pPr>
        <w:ind w:firstLine="708"/>
        <w:jc w:val="both"/>
        <w:rPr>
          <w:sz w:val="28"/>
          <w:szCs w:val="28"/>
          <w:lang w:val="uk-UA"/>
        </w:rPr>
      </w:pPr>
      <w:r w:rsidRPr="0079252D">
        <w:rPr>
          <w:sz w:val="28"/>
          <w:szCs w:val="28"/>
          <w:lang w:val="uk-UA"/>
        </w:rPr>
        <w:t xml:space="preserve">Просимо </w:t>
      </w:r>
      <w:r w:rsidR="008B7407" w:rsidRPr="0079252D">
        <w:rPr>
          <w:b/>
          <w:sz w:val="28"/>
          <w:szCs w:val="28"/>
          <w:u w:val="single"/>
          <w:lang w:val="uk-UA"/>
        </w:rPr>
        <w:t>кожного</w:t>
      </w:r>
      <w:r w:rsidR="008B7407" w:rsidRPr="0079252D">
        <w:rPr>
          <w:sz w:val="28"/>
          <w:szCs w:val="28"/>
          <w:lang w:val="uk-UA"/>
        </w:rPr>
        <w:t xml:space="preserve"> з </w:t>
      </w:r>
      <w:r w:rsidRPr="0079252D">
        <w:rPr>
          <w:sz w:val="28"/>
          <w:szCs w:val="28"/>
          <w:lang w:val="uk-UA"/>
        </w:rPr>
        <w:t>у</w:t>
      </w:r>
      <w:r w:rsidR="008B7407" w:rsidRPr="0079252D">
        <w:rPr>
          <w:sz w:val="28"/>
          <w:szCs w:val="28"/>
          <w:lang w:val="uk-UA"/>
        </w:rPr>
        <w:t>часників</w:t>
      </w:r>
      <w:r w:rsidRPr="0079252D">
        <w:rPr>
          <w:sz w:val="28"/>
          <w:szCs w:val="28"/>
          <w:lang w:val="uk-UA"/>
        </w:rPr>
        <w:t xml:space="preserve"> конференції заповнити форму </w:t>
      </w:r>
      <w:hyperlink r:id="rId6" w:history="1">
        <w:r w:rsidR="008545F1" w:rsidRPr="0079252D">
          <w:rPr>
            <w:rStyle w:val="ae"/>
            <w:sz w:val="28"/>
            <w:szCs w:val="28"/>
            <w:lang w:val="uk-UA"/>
          </w:rPr>
          <w:t>https://forms.gle/aaAa1zAY1qtYFso7A</w:t>
        </w:r>
      </w:hyperlink>
      <w:r w:rsidR="008545F1" w:rsidRPr="0079252D">
        <w:rPr>
          <w:sz w:val="28"/>
          <w:szCs w:val="28"/>
          <w:lang w:val="uk-UA"/>
        </w:rPr>
        <w:t xml:space="preserve"> </w:t>
      </w:r>
      <w:r w:rsidRPr="0079252D">
        <w:rPr>
          <w:sz w:val="28"/>
          <w:szCs w:val="28"/>
          <w:lang w:val="uk-UA"/>
        </w:rPr>
        <w:t xml:space="preserve">та відправити </w:t>
      </w:r>
      <w:r w:rsidR="00C640C0" w:rsidRPr="0079252D">
        <w:rPr>
          <w:sz w:val="28"/>
          <w:szCs w:val="28"/>
          <w:lang w:val="uk-UA"/>
        </w:rPr>
        <w:t xml:space="preserve">її </w:t>
      </w:r>
      <w:r w:rsidRPr="0079252D">
        <w:rPr>
          <w:sz w:val="28"/>
          <w:szCs w:val="28"/>
          <w:lang w:val="uk-UA"/>
        </w:rPr>
        <w:t xml:space="preserve">до </w:t>
      </w:r>
      <w:r w:rsidR="0095799F">
        <w:rPr>
          <w:sz w:val="28"/>
          <w:szCs w:val="28"/>
          <w:lang w:val="uk-UA"/>
        </w:rPr>
        <w:t>27</w:t>
      </w:r>
      <w:r w:rsidRPr="0079252D">
        <w:rPr>
          <w:sz w:val="28"/>
          <w:szCs w:val="28"/>
          <w:lang w:val="uk-UA"/>
        </w:rPr>
        <w:t xml:space="preserve"> </w:t>
      </w:r>
      <w:r w:rsidR="005C702C" w:rsidRPr="0079252D">
        <w:rPr>
          <w:sz w:val="28"/>
          <w:szCs w:val="28"/>
          <w:lang w:val="uk-UA"/>
        </w:rPr>
        <w:t>квіт</w:t>
      </w:r>
      <w:r w:rsidRPr="0079252D">
        <w:rPr>
          <w:sz w:val="28"/>
          <w:szCs w:val="28"/>
          <w:lang w:val="uk-UA"/>
        </w:rPr>
        <w:t>ня 202</w:t>
      </w:r>
      <w:r w:rsidR="0068080E" w:rsidRPr="0079252D">
        <w:rPr>
          <w:sz w:val="28"/>
          <w:szCs w:val="28"/>
          <w:lang w:val="uk-UA"/>
        </w:rPr>
        <w:t>6</w:t>
      </w:r>
      <w:r w:rsidRPr="0079252D">
        <w:rPr>
          <w:sz w:val="28"/>
          <w:szCs w:val="28"/>
          <w:lang w:val="uk-UA"/>
        </w:rPr>
        <w:t xml:space="preserve"> року.</w:t>
      </w:r>
    </w:p>
    <w:p w14:paraId="6F627CAA" w14:textId="7DAF50DC" w:rsidR="00015669" w:rsidRPr="0079252D" w:rsidRDefault="00015669" w:rsidP="00197224">
      <w:pPr>
        <w:jc w:val="both"/>
        <w:rPr>
          <w:sz w:val="28"/>
          <w:szCs w:val="28"/>
          <w:lang w:val="uk-UA"/>
        </w:rPr>
      </w:pPr>
      <w:r w:rsidRPr="0079252D">
        <w:rPr>
          <w:sz w:val="28"/>
          <w:szCs w:val="28"/>
          <w:lang w:val="uk-UA"/>
        </w:rPr>
        <w:t xml:space="preserve">Тези необхідно подати до </w:t>
      </w:r>
      <w:r w:rsidR="0095799F">
        <w:rPr>
          <w:sz w:val="28"/>
          <w:szCs w:val="28"/>
          <w:lang w:val="uk-UA"/>
        </w:rPr>
        <w:t>30</w:t>
      </w:r>
      <w:r w:rsidRPr="0079252D">
        <w:rPr>
          <w:sz w:val="28"/>
          <w:szCs w:val="28"/>
          <w:lang w:val="uk-UA"/>
        </w:rPr>
        <w:t xml:space="preserve"> </w:t>
      </w:r>
      <w:r w:rsidR="005C702C" w:rsidRPr="0079252D">
        <w:rPr>
          <w:sz w:val="28"/>
          <w:szCs w:val="28"/>
          <w:lang w:val="uk-UA"/>
        </w:rPr>
        <w:t>квіт</w:t>
      </w:r>
      <w:r w:rsidRPr="0079252D">
        <w:rPr>
          <w:sz w:val="28"/>
          <w:szCs w:val="28"/>
          <w:lang w:val="uk-UA"/>
        </w:rPr>
        <w:t>ня 202</w:t>
      </w:r>
      <w:r w:rsidR="0068080E" w:rsidRPr="0079252D">
        <w:rPr>
          <w:sz w:val="28"/>
          <w:szCs w:val="28"/>
          <w:lang w:val="uk-UA"/>
        </w:rPr>
        <w:t>6</w:t>
      </w:r>
      <w:r w:rsidRPr="0079252D">
        <w:rPr>
          <w:sz w:val="28"/>
          <w:szCs w:val="28"/>
          <w:lang w:val="uk-UA"/>
        </w:rPr>
        <w:t xml:space="preserve"> року на електронну адресу: </w:t>
      </w:r>
      <w:hyperlink r:id="rId7" w:history="1">
        <w:r w:rsidRPr="0079252D">
          <w:rPr>
            <w:rStyle w:val="ae"/>
            <w:sz w:val="28"/>
            <w:szCs w:val="28"/>
            <w:lang w:val="uk-UA"/>
          </w:rPr>
          <w:t>nauka.rv@gmail.com</w:t>
        </w:r>
      </w:hyperlink>
    </w:p>
    <w:p w14:paraId="305583DD" w14:textId="77777777" w:rsidR="00015669" w:rsidRPr="0079252D" w:rsidRDefault="00015669" w:rsidP="006218AF">
      <w:pPr>
        <w:rPr>
          <w:sz w:val="28"/>
          <w:szCs w:val="28"/>
          <w:lang w:val="uk-UA"/>
        </w:rPr>
      </w:pPr>
    </w:p>
    <w:p w14:paraId="5BB083BC" w14:textId="77777777" w:rsidR="00015669" w:rsidRPr="0079252D" w:rsidRDefault="00015669" w:rsidP="006218AF">
      <w:pPr>
        <w:rPr>
          <w:sz w:val="28"/>
          <w:szCs w:val="28"/>
          <w:lang w:val="uk-UA"/>
        </w:rPr>
      </w:pPr>
      <w:r w:rsidRPr="0079252D">
        <w:rPr>
          <w:sz w:val="28"/>
          <w:szCs w:val="28"/>
          <w:lang w:val="uk-UA"/>
        </w:rPr>
        <w:t>Участь у конференції безкоштовна.</w:t>
      </w:r>
    </w:p>
    <w:p w14:paraId="1DBAA3F5" w14:textId="77777777" w:rsidR="00015669" w:rsidRPr="0079252D" w:rsidRDefault="00015669" w:rsidP="006218AF">
      <w:pPr>
        <w:rPr>
          <w:sz w:val="28"/>
          <w:szCs w:val="28"/>
          <w:lang w:val="uk-UA"/>
        </w:rPr>
      </w:pPr>
      <w:r w:rsidRPr="0079252D">
        <w:rPr>
          <w:sz w:val="28"/>
          <w:szCs w:val="28"/>
          <w:lang w:val="uk-UA"/>
        </w:rPr>
        <w:t xml:space="preserve">Адреса: 33028, Україна, м. Рівне, вул. Котляревського, 1В, Рівненський інститут Університету «Україна», </w:t>
      </w:r>
    </w:p>
    <w:p w14:paraId="1C30AD9F" w14:textId="633F174F" w:rsidR="00015669" w:rsidRPr="0079252D" w:rsidRDefault="00015669" w:rsidP="00581DA1">
      <w:pPr>
        <w:rPr>
          <w:sz w:val="28"/>
          <w:szCs w:val="28"/>
          <w:lang w:val="uk-UA"/>
        </w:rPr>
      </w:pPr>
      <w:r w:rsidRPr="0079252D">
        <w:rPr>
          <w:sz w:val="28"/>
          <w:szCs w:val="28"/>
          <w:lang w:val="uk-UA"/>
        </w:rPr>
        <w:t xml:space="preserve">Контактна інформація </w:t>
      </w:r>
      <w:r w:rsidR="00C640C0" w:rsidRPr="0079252D">
        <w:rPr>
          <w:sz w:val="28"/>
          <w:szCs w:val="28"/>
          <w:lang w:val="uk-UA"/>
        </w:rPr>
        <w:t xml:space="preserve">оргкомітету </w:t>
      </w:r>
      <w:r w:rsidRPr="0079252D">
        <w:rPr>
          <w:sz w:val="28"/>
          <w:szCs w:val="28"/>
          <w:lang w:val="uk-UA"/>
        </w:rPr>
        <w:t xml:space="preserve">конференції: </w:t>
      </w:r>
    </w:p>
    <w:p w14:paraId="12816868" w14:textId="12493FA4" w:rsidR="00015669" w:rsidRPr="0079252D" w:rsidRDefault="00015669" w:rsidP="006218AF">
      <w:pPr>
        <w:rPr>
          <w:sz w:val="28"/>
          <w:szCs w:val="28"/>
          <w:lang w:val="uk-UA"/>
        </w:rPr>
      </w:pPr>
      <w:r w:rsidRPr="0079252D">
        <w:rPr>
          <w:sz w:val="28"/>
          <w:szCs w:val="28"/>
          <w:lang w:val="uk-UA"/>
        </w:rPr>
        <w:t xml:space="preserve">тел. </w:t>
      </w:r>
      <w:r w:rsidR="00C640C0" w:rsidRPr="0079252D">
        <w:rPr>
          <w:sz w:val="28"/>
          <w:szCs w:val="28"/>
          <w:lang w:val="uk-UA"/>
        </w:rPr>
        <w:t xml:space="preserve"> </w:t>
      </w:r>
      <w:r w:rsidRPr="0079252D">
        <w:rPr>
          <w:sz w:val="28"/>
          <w:szCs w:val="28"/>
          <w:lang w:val="uk-UA"/>
        </w:rPr>
        <w:t xml:space="preserve"> </w:t>
      </w:r>
      <w:r w:rsidR="00C640C0" w:rsidRPr="0079252D">
        <w:rPr>
          <w:sz w:val="28"/>
          <w:szCs w:val="28"/>
          <w:lang w:val="uk-UA"/>
        </w:rPr>
        <w:t>+38</w:t>
      </w:r>
      <w:r w:rsidR="008545F1" w:rsidRPr="0079252D">
        <w:rPr>
          <w:sz w:val="28"/>
          <w:szCs w:val="28"/>
          <w:lang w:val="uk-UA"/>
        </w:rPr>
        <w:t>0501397834</w:t>
      </w:r>
    </w:p>
    <w:p w14:paraId="098F27BD" w14:textId="77777777" w:rsidR="00015669" w:rsidRPr="0079252D" w:rsidRDefault="00015669" w:rsidP="006218AF">
      <w:pPr>
        <w:rPr>
          <w:lang w:val="uk-UA"/>
        </w:rPr>
      </w:pPr>
    </w:p>
    <w:p w14:paraId="15FE1B6F" w14:textId="77777777" w:rsidR="001C52F4" w:rsidRPr="0079252D" w:rsidRDefault="001C52F4" w:rsidP="006218AF">
      <w:pPr>
        <w:rPr>
          <w:lang w:val="uk-UA"/>
        </w:rPr>
      </w:pPr>
    </w:p>
    <w:p w14:paraId="2A9ABED2" w14:textId="77777777" w:rsidR="0079252D" w:rsidRPr="0079252D" w:rsidRDefault="0079252D">
      <w:pPr>
        <w:suppressAutoHyphens w:val="0"/>
        <w:rPr>
          <w:b/>
          <w:color w:val="FF0000"/>
          <w:sz w:val="28"/>
          <w:szCs w:val="28"/>
          <w:lang w:val="uk-UA"/>
        </w:rPr>
      </w:pPr>
      <w:r w:rsidRPr="0079252D">
        <w:rPr>
          <w:b/>
          <w:color w:val="FF0000"/>
          <w:sz w:val="28"/>
          <w:szCs w:val="28"/>
          <w:lang w:val="uk-UA"/>
        </w:rPr>
        <w:br w:type="page"/>
      </w:r>
    </w:p>
    <w:p w14:paraId="6EB63578" w14:textId="1288F138" w:rsidR="00C93B2A" w:rsidRPr="0079252D" w:rsidRDefault="00C93B2A" w:rsidP="00C93B2A">
      <w:pPr>
        <w:jc w:val="center"/>
        <w:rPr>
          <w:b/>
          <w:color w:val="FF0000"/>
          <w:sz w:val="28"/>
          <w:szCs w:val="28"/>
          <w:lang w:val="uk-UA"/>
        </w:rPr>
      </w:pPr>
      <w:r w:rsidRPr="0079252D">
        <w:rPr>
          <w:b/>
          <w:color w:val="FF0000"/>
          <w:sz w:val="28"/>
          <w:szCs w:val="28"/>
          <w:lang w:val="uk-UA"/>
        </w:rPr>
        <w:lastRenderedPageBreak/>
        <w:t>ЗРАЗОК  ОФОРМЛЕННЯ  ТЕЗ:</w:t>
      </w:r>
    </w:p>
    <w:p w14:paraId="506F30B6" w14:textId="77777777" w:rsidR="001C52F4" w:rsidRPr="0079252D" w:rsidRDefault="001C52F4" w:rsidP="006218AF">
      <w:pPr>
        <w:rPr>
          <w:lang w:val="uk-UA"/>
        </w:rPr>
      </w:pPr>
    </w:p>
    <w:p w14:paraId="010E87D2" w14:textId="77777777" w:rsidR="0079252D" w:rsidRPr="0079252D" w:rsidRDefault="0079252D" w:rsidP="006218AF">
      <w:pPr>
        <w:rPr>
          <w:lang w:val="uk-UA"/>
        </w:rPr>
      </w:pPr>
    </w:p>
    <w:p w14:paraId="7D2AA386" w14:textId="77777777" w:rsidR="001C52F4" w:rsidRPr="0079252D" w:rsidRDefault="001C52F4" w:rsidP="006218AF">
      <w:pPr>
        <w:rPr>
          <w:lang w:val="uk-UA"/>
        </w:rPr>
      </w:pPr>
    </w:p>
    <w:tbl>
      <w:tblPr>
        <w:tblStyle w:val="af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693"/>
        <w:gridCol w:w="2975"/>
      </w:tblGrid>
      <w:tr w:rsidR="001C52F4" w:rsidRPr="0079252D" w14:paraId="1CF22C47" w14:textId="77777777" w:rsidTr="00F75BD0">
        <w:tc>
          <w:tcPr>
            <w:tcW w:w="3681" w:type="dxa"/>
          </w:tcPr>
          <w:p w14:paraId="7EF28F71" w14:textId="77777777" w:rsidR="001C52F4" w:rsidRPr="0079252D" w:rsidRDefault="001C52F4" w:rsidP="001C52F4">
            <w:pPr>
              <w:suppressAutoHyphens w:val="0"/>
              <w:spacing w:line="36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2"/>
                <w:lang w:val="uk-UA" w:eastAsia="en-US"/>
              </w:rPr>
            </w:pPr>
          </w:p>
        </w:tc>
        <w:tc>
          <w:tcPr>
            <w:tcW w:w="5668" w:type="dxa"/>
            <w:gridSpan w:val="2"/>
          </w:tcPr>
          <w:p w14:paraId="58E598CE" w14:textId="77777777" w:rsidR="001C52F4" w:rsidRPr="0079252D" w:rsidRDefault="001C52F4" w:rsidP="001C52F4">
            <w:pPr>
              <w:suppressAutoHyphens w:val="0"/>
              <w:rPr>
                <w:rFonts w:ascii="Times New Roman" w:hAnsi="Times New Roman"/>
                <w:i/>
                <w:sz w:val="28"/>
                <w:szCs w:val="22"/>
                <w:lang w:val="uk-UA" w:eastAsia="en-US"/>
              </w:rPr>
            </w:pPr>
            <w:r w:rsidRPr="0079252D">
              <w:rPr>
                <w:rFonts w:ascii="Times New Roman" w:hAnsi="Times New Roman"/>
                <w:b/>
                <w:i/>
                <w:sz w:val="28"/>
                <w:szCs w:val="22"/>
                <w:lang w:val="uk-UA" w:eastAsia="en-US"/>
              </w:rPr>
              <w:t>Володимир ОСТАПОВЕЦЬ</w:t>
            </w:r>
            <w:r w:rsidRPr="0079252D">
              <w:rPr>
                <w:rFonts w:ascii="Times New Roman" w:hAnsi="Times New Roman"/>
                <w:i/>
                <w:sz w:val="28"/>
                <w:szCs w:val="22"/>
                <w:lang w:val="uk-UA" w:eastAsia="en-US"/>
              </w:rPr>
              <w:t xml:space="preserve">, </w:t>
            </w:r>
          </w:p>
          <w:p w14:paraId="7B2400C8" w14:textId="77777777" w:rsidR="001C52F4" w:rsidRPr="0079252D" w:rsidRDefault="001C52F4" w:rsidP="001C52F4">
            <w:pPr>
              <w:suppressAutoHyphens w:val="0"/>
              <w:jc w:val="both"/>
              <w:rPr>
                <w:rFonts w:ascii="Times New Roman" w:hAnsi="Times New Roman"/>
                <w:i/>
                <w:sz w:val="28"/>
                <w:szCs w:val="22"/>
                <w:lang w:val="uk-UA" w:eastAsia="en-US"/>
              </w:rPr>
            </w:pPr>
            <w:r w:rsidRPr="0079252D">
              <w:rPr>
                <w:rFonts w:ascii="Times New Roman" w:hAnsi="Times New Roman"/>
                <w:i/>
                <w:sz w:val="28"/>
                <w:szCs w:val="22"/>
                <w:lang w:val="uk-UA" w:eastAsia="en-US"/>
              </w:rPr>
              <w:t>здобувач освітнього ступеня бакалавр зі спеціальності 014 Середня освіта. Біологія та здоров’я людини, Рівненський інститут Університету «Україна»</w:t>
            </w:r>
          </w:p>
          <w:p w14:paraId="2F3EF2B7" w14:textId="77777777" w:rsidR="001C52F4" w:rsidRPr="0079252D" w:rsidRDefault="001C52F4" w:rsidP="001C52F4">
            <w:pPr>
              <w:suppressAutoHyphens w:val="0"/>
              <w:jc w:val="both"/>
              <w:rPr>
                <w:rFonts w:ascii="Times New Roman" w:hAnsi="Times New Roman"/>
                <w:i/>
                <w:sz w:val="28"/>
                <w:szCs w:val="22"/>
                <w:lang w:val="uk-UA" w:eastAsia="en-US"/>
              </w:rPr>
            </w:pPr>
          </w:p>
        </w:tc>
      </w:tr>
      <w:tr w:rsidR="001C52F4" w:rsidRPr="0079252D" w14:paraId="30D151B8" w14:textId="77777777" w:rsidTr="00F75BD0">
        <w:trPr>
          <w:gridAfter w:val="1"/>
          <w:wAfter w:w="2975" w:type="dxa"/>
        </w:trPr>
        <w:tc>
          <w:tcPr>
            <w:tcW w:w="6374" w:type="dxa"/>
            <w:gridSpan w:val="2"/>
          </w:tcPr>
          <w:p w14:paraId="11995273" w14:textId="77777777" w:rsidR="001C52F4" w:rsidRPr="0079252D" w:rsidRDefault="001C52F4" w:rsidP="001C52F4">
            <w:pPr>
              <w:suppressAutoHyphens w:val="0"/>
              <w:jc w:val="both"/>
              <w:rPr>
                <w:rFonts w:ascii="Times New Roman" w:hAnsi="Times New Roman"/>
                <w:i/>
                <w:sz w:val="28"/>
                <w:szCs w:val="22"/>
                <w:lang w:val="uk-UA" w:eastAsia="en-US"/>
              </w:rPr>
            </w:pPr>
            <w:r w:rsidRPr="0079252D">
              <w:rPr>
                <w:rFonts w:ascii="Times New Roman" w:hAnsi="Times New Roman"/>
                <w:i/>
                <w:sz w:val="28"/>
                <w:szCs w:val="22"/>
                <w:lang w:val="uk-UA" w:eastAsia="en-US"/>
              </w:rPr>
              <w:t xml:space="preserve">Науковий керівник:  </w:t>
            </w:r>
            <w:r w:rsidRPr="0079252D">
              <w:rPr>
                <w:rFonts w:ascii="Times New Roman" w:hAnsi="Times New Roman"/>
                <w:b/>
                <w:i/>
                <w:sz w:val="28"/>
                <w:szCs w:val="22"/>
                <w:lang w:val="uk-UA" w:eastAsia="en-US"/>
              </w:rPr>
              <w:t>Наталія ВАСИЛЕНКО</w:t>
            </w:r>
            <w:r w:rsidRPr="0079252D">
              <w:rPr>
                <w:rFonts w:ascii="Times New Roman" w:hAnsi="Times New Roman"/>
                <w:i/>
                <w:sz w:val="28"/>
                <w:szCs w:val="22"/>
                <w:lang w:val="uk-UA" w:eastAsia="en-US"/>
              </w:rPr>
              <w:t xml:space="preserve">, </w:t>
            </w:r>
          </w:p>
          <w:p w14:paraId="41FCB129" w14:textId="77777777" w:rsidR="001C52F4" w:rsidRPr="0079252D" w:rsidRDefault="001C52F4" w:rsidP="001C52F4">
            <w:pPr>
              <w:suppressAutoHyphens w:val="0"/>
              <w:ind w:right="170"/>
              <w:jc w:val="both"/>
              <w:rPr>
                <w:rFonts w:ascii="Times New Roman" w:hAnsi="Times New Roman"/>
                <w:i/>
                <w:sz w:val="28"/>
                <w:szCs w:val="22"/>
                <w:lang w:val="uk-UA" w:eastAsia="en-US"/>
              </w:rPr>
            </w:pPr>
            <w:r w:rsidRPr="0079252D">
              <w:rPr>
                <w:rFonts w:ascii="Times New Roman" w:hAnsi="Times New Roman"/>
                <w:i/>
                <w:sz w:val="28"/>
                <w:szCs w:val="22"/>
                <w:lang w:val="uk-UA" w:eastAsia="en-US"/>
              </w:rPr>
              <w:t>кандидат педагогічних наук, доцент кафедри психології, соціальної роботи та гуманітарних дисциплін, Рівненський інститут Університету «Україна»</w:t>
            </w:r>
          </w:p>
          <w:p w14:paraId="16255241" w14:textId="77777777" w:rsidR="001C52F4" w:rsidRPr="0079252D" w:rsidRDefault="001C52F4" w:rsidP="001C52F4">
            <w:pPr>
              <w:suppressAutoHyphens w:val="0"/>
              <w:ind w:right="170"/>
              <w:jc w:val="both"/>
              <w:rPr>
                <w:rFonts w:ascii="Times New Roman" w:hAnsi="Times New Roman"/>
                <w:i/>
                <w:sz w:val="28"/>
                <w:szCs w:val="22"/>
                <w:lang w:val="uk-UA" w:eastAsia="en-US"/>
              </w:rPr>
            </w:pPr>
          </w:p>
        </w:tc>
      </w:tr>
    </w:tbl>
    <w:p w14:paraId="6938CBF8" w14:textId="77777777" w:rsidR="001C52F4" w:rsidRPr="0079252D" w:rsidRDefault="001C52F4" w:rsidP="001C52F4">
      <w:pPr>
        <w:suppressAutoHyphens w:val="0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79252D">
        <w:rPr>
          <w:rFonts w:eastAsia="Calibri"/>
          <w:b/>
          <w:bCs/>
          <w:sz w:val="28"/>
          <w:szCs w:val="28"/>
          <w:lang w:val="uk-UA" w:eastAsia="en-US"/>
        </w:rPr>
        <w:t>ЧОРНОБИЛЬСЬКА  КАТАСТРОФА  ТА  ЗМІНИ  В  ЕКОЛОГІЧНОМУ СЕРЕДОВИЩІ УКРАЇНИ</w:t>
      </w:r>
    </w:p>
    <w:p w14:paraId="42F5D7EA" w14:textId="77777777" w:rsidR="001C52F4" w:rsidRPr="0079252D" w:rsidRDefault="001C52F4" w:rsidP="001C52F4">
      <w:pPr>
        <w:suppressAutoHyphens w:val="0"/>
        <w:jc w:val="center"/>
        <w:rPr>
          <w:rFonts w:eastAsia="Calibri"/>
          <w:sz w:val="28"/>
          <w:szCs w:val="28"/>
          <w:lang w:val="uk-UA" w:eastAsia="en-US"/>
        </w:rPr>
      </w:pPr>
    </w:p>
    <w:p w14:paraId="54ACA995" w14:textId="0B2C9F09" w:rsidR="001C52F4" w:rsidRPr="0079252D" w:rsidRDefault="001C52F4" w:rsidP="001C52F4">
      <w:pPr>
        <w:spacing w:line="360" w:lineRule="auto"/>
        <w:ind w:firstLine="709"/>
        <w:jc w:val="both"/>
        <w:rPr>
          <w:lang w:val="uk-UA"/>
        </w:rPr>
      </w:pPr>
      <w:r w:rsidRPr="0079252D">
        <w:rPr>
          <w:rFonts w:eastAsia="Calibri"/>
          <w:sz w:val="28"/>
          <w:szCs w:val="28"/>
          <w:lang w:val="uk-UA" w:eastAsia="en-US"/>
        </w:rPr>
        <w:t>Вступ. Аварія на Чорнобильській АЕС 1986 року увійшла в історію як одна із наймасштабніших техногенних катастроф сучасності. Наслідки вибуху четвертого енергоблоку вийшли далеко за межі України та охопили значні території Європи, а згодом підвищений рівень радіації спостерігався у Канаді</w:t>
      </w:r>
      <w:r w:rsidRPr="0079252D">
        <w:rPr>
          <w:lang w:val="uk-UA"/>
        </w:rPr>
        <w:t>…</w:t>
      </w:r>
    </w:p>
    <w:p w14:paraId="5AFB4E4B" w14:textId="77777777" w:rsidR="00C93B2A" w:rsidRPr="0079252D" w:rsidRDefault="00C93B2A" w:rsidP="001C52F4">
      <w:pPr>
        <w:spacing w:line="360" w:lineRule="auto"/>
        <w:ind w:firstLine="709"/>
        <w:jc w:val="both"/>
        <w:rPr>
          <w:lang w:val="uk-UA"/>
        </w:rPr>
      </w:pPr>
    </w:p>
    <w:p w14:paraId="75F776F9" w14:textId="77777777" w:rsidR="00C93B2A" w:rsidRPr="0079252D" w:rsidRDefault="00C93B2A" w:rsidP="001C52F4">
      <w:pPr>
        <w:spacing w:line="360" w:lineRule="auto"/>
        <w:ind w:firstLine="709"/>
        <w:jc w:val="both"/>
        <w:rPr>
          <w:lang w:val="uk-UA"/>
        </w:rPr>
      </w:pPr>
    </w:p>
    <w:p w14:paraId="0D975117" w14:textId="77777777" w:rsidR="0079252D" w:rsidRPr="0079252D" w:rsidRDefault="0079252D" w:rsidP="001C52F4">
      <w:pPr>
        <w:spacing w:line="360" w:lineRule="auto"/>
        <w:ind w:firstLine="709"/>
        <w:jc w:val="both"/>
        <w:rPr>
          <w:lang w:val="uk-UA"/>
        </w:rPr>
      </w:pPr>
    </w:p>
    <w:p w14:paraId="33347386" w14:textId="1760BBD2" w:rsidR="00C93B2A" w:rsidRPr="0079252D" w:rsidRDefault="00C93B2A" w:rsidP="00C93B2A">
      <w:pPr>
        <w:suppressAutoHyphens w:val="0"/>
        <w:spacing w:line="360" w:lineRule="auto"/>
        <w:jc w:val="both"/>
        <w:rPr>
          <w:rFonts w:eastAsia="Calibri"/>
          <w:sz w:val="28"/>
          <w:szCs w:val="28"/>
          <w:lang w:val="uk-UA" w:eastAsia="en-US"/>
        </w:rPr>
      </w:pPr>
      <w:r w:rsidRPr="0079252D">
        <w:rPr>
          <w:rFonts w:eastAsia="Calibri"/>
          <w:sz w:val="28"/>
          <w:szCs w:val="28"/>
          <w:lang w:val="uk-UA" w:eastAsia="en-US"/>
        </w:rPr>
        <w:t>… своєрідним нагадуванням людству про те, що використання ядерної енергії вимагає підвищеної відповідальності і дотримання правил для запобігання подібних катастроф у майбутньому.</w:t>
      </w:r>
    </w:p>
    <w:p w14:paraId="7E409F90" w14:textId="77777777" w:rsidR="00C93B2A" w:rsidRPr="0079252D" w:rsidRDefault="00C93B2A" w:rsidP="00C93B2A">
      <w:pPr>
        <w:suppressAutoHyphens w:val="0"/>
        <w:jc w:val="center"/>
        <w:rPr>
          <w:rFonts w:eastAsia="Calibri"/>
          <w:lang w:val="uk-UA" w:eastAsia="en-US"/>
        </w:rPr>
      </w:pPr>
      <w:r w:rsidRPr="0079252D">
        <w:rPr>
          <w:rFonts w:eastAsia="Calibri"/>
          <w:lang w:val="uk-UA" w:eastAsia="en-US"/>
        </w:rPr>
        <w:t>СПИСОК НАУКОВИХ ДЖЕРЕЛ:</w:t>
      </w:r>
    </w:p>
    <w:p w14:paraId="7FCF8495" w14:textId="14876444" w:rsidR="0079252D" w:rsidRPr="0079252D" w:rsidRDefault="0079252D" w:rsidP="0079252D">
      <w:pPr>
        <w:pStyle w:val="af"/>
        <w:numPr>
          <w:ilvl w:val="0"/>
          <w:numId w:val="9"/>
        </w:numPr>
        <w:ind w:left="0" w:firstLine="709"/>
        <w:jc w:val="both"/>
        <w:rPr>
          <w:rFonts w:eastAsia="Calibri"/>
          <w:i/>
          <w:lang w:val="uk-UA" w:eastAsia="en-US"/>
        </w:rPr>
      </w:pPr>
      <w:r w:rsidRPr="0079252D">
        <w:rPr>
          <w:rFonts w:eastAsia="Calibri"/>
          <w:i/>
          <w:lang w:val="uk-UA" w:eastAsia="en-US"/>
        </w:rPr>
        <w:t xml:space="preserve">Екологічні та гуманітарні наслідки Чорнобильської катастрофи. URL: </w:t>
      </w:r>
      <w:hyperlink r:id="rId8" w:history="1">
        <w:r w:rsidRPr="0079252D">
          <w:rPr>
            <w:rStyle w:val="ae"/>
            <w:rFonts w:eastAsia="Calibri"/>
            <w:i/>
            <w:lang w:val="uk-UA" w:eastAsia="en-US"/>
          </w:rPr>
          <w:t>https://greenworld.in.ua/files/docs/1590388599.pdf</w:t>
        </w:r>
      </w:hyperlink>
      <w:r w:rsidRPr="0079252D">
        <w:rPr>
          <w:rFonts w:eastAsia="Calibri"/>
          <w:i/>
          <w:lang w:val="uk-UA" w:eastAsia="en-US"/>
        </w:rPr>
        <w:t xml:space="preserve">  (дата звернення 26.03.2025).</w:t>
      </w:r>
    </w:p>
    <w:p w14:paraId="06241A1E" w14:textId="029DB713" w:rsidR="0079252D" w:rsidRPr="0079252D" w:rsidRDefault="0079252D" w:rsidP="0079252D">
      <w:pPr>
        <w:numPr>
          <w:ilvl w:val="0"/>
          <w:numId w:val="9"/>
        </w:numPr>
        <w:suppressAutoHyphens w:val="0"/>
        <w:ind w:left="0" w:firstLine="709"/>
        <w:contextualSpacing/>
        <w:jc w:val="both"/>
        <w:rPr>
          <w:rFonts w:eastAsia="Calibri"/>
          <w:i/>
          <w:lang w:val="uk-UA" w:eastAsia="en-US"/>
        </w:rPr>
      </w:pPr>
      <w:r w:rsidRPr="0079252D">
        <w:rPr>
          <w:rFonts w:eastAsia="Calibri"/>
          <w:i/>
          <w:lang w:val="uk-UA" w:eastAsia="en-US"/>
        </w:rPr>
        <w:t xml:space="preserve"> Купрієнко О., Багірова А. Чорнобильська хроніка. Люди. Харків: ФОЛІО, 2021. 208 с. URL: </w:t>
      </w:r>
      <w:hyperlink r:id="rId9" w:history="1">
        <w:r w:rsidRPr="0079252D">
          <w:rPr>
            <w:rStyle w:val="ae"/>
            <w:rFonts w:eastAsia="Calibri"/>
            <w:i/>
            <w:lang w:val="uk-UA" w:eastAsia="en-US"/>
          </w:rPr>
          <w:t>https://surl.li/pmxgaz</w:t>
        </w:r>
      </w:hyperlink>
      <w:r w:rsidRPr="0079252D">
        <w:rPr>
          <w:rFonts w:eastAsia="Calibri"/>
          <w:i/>
          <w:lang w:val="uk-UA" w:eastAsia="en-US"/>
        </w:rPr>
        <w:t xml:space="preserve">  (дата звернення 11.01.2025).</w:t>
      </w:r>
    </w:p>
    <w:p w14:paraId="6A64D924" w14:textId="4805688E" w:rsidR="0079252D" w:rsidRPr="0079252D" w:rsidRDefault="0079252D" w:rsidP="0079252D">
      <w:pPr>
        <w:numPr>
          <w:ilvl w:val="0"/>
          <w:numId w:val="9"/>
        </w:numPr>
        <w:suppressAutoHyphens w:val="0"/>
        <w:ind w:left="0" w:firstLine="709"/>
        <w:contextualSpacing/>
        <w:jc w:val="both"/>
        <w:rPr>
          <w:rFonts w:eastAsia="Calibri"/>
          <w:i/>
          <w:lang w:val="uk-UA" w:eastAsia="en-US"/>
        </w:rPr>
      </w:pPr>
      <w:r w:rsidRPr="0079252D">
        <w:rPr>
          <w:rFonts w:eastAsia="Calibri"/>
          <w:i/>
          <w:lang w:val="uk-UA" w:eastAsia="en-US"/>
        </w:rPr>
        <w:t xml:space="preserve">Моргун В., Якимчук Р. Генетичні наслідки чорнобильської катастрофи: 35 років досліджень. Фізіологія рослин і генетика. 2021. Т. 53. № 3. С. 216-239. URL: </w:t>
      </w:r>
      <w:hyperlink r:id="rId10" w:history="1">
        <w:r w:rsidRPr="0079252D">
          <w:rPr>
            <w:rStyle w:val="ae"/>
            <w:rFonts w:eastAsia="Calibri"/>
            <w:i/>
            <w:lang w:val="uk-UA" w:eastAsia="en-US"/>
          </w:rPr>
          <w:t>https://www.frg.org.ua/articles/53030216a.pdf</w:t>
        </w:r>
      </w:hyperlink>
      <w:r w:rsidRPr="0079252D">
        <w:rPr>
          <w:rFonts w:eastAsia="Calibri"/>
          <w:i/>
          <w:lang w:val="uk-UA" w:eastAsia="en-US"/>
        </w:rPr>
        <w:t xml:space="preserve">   (дата звернення 01.03.2025).</w:t>
      </w:r>
    </w:p>
    <w:p w14:paraId="7F80EE0D" w14:textId="77777777" w:rsidR="00C93B2A" w:rsidRPr="0079252D" w:rsidRDefault="00C93B2A" w:rsidP="00C93B2A">
      <w:pPr>
        <w:suppressAutoHyphens w:val="0"/>
        <w:spacing w:line="360" w:lineRule="auto"/>
        <w:ind w:firstLine="709"/>
        <w:rPr>
          <w:rFonts w:eastAsia="Calibri"/>
          <w:b/>
          <w:sz w:val="28"/>
          <w:szCs w:val="22"/>
          <w:lang w:val="uk-UA" w:eastAsia="en-US"/>
        </w:rPr>
      </w:pPr>
    </w:p>
    <w:p w14:paraId="319C2598" w14:textId="77777777" w:rsidR="00C93B2A" w:rsidRPr="0079252D" w:rsidRDefault="00C93B2A" w:rsidP="001C52F4">
      <w:pPr>
        <w:spacing w:line="360" w:lineRule="auto"/>
        <w:ind w:firstLine="709"/>
        <w:jc w:val="both"/>
        <w:rPr>
          <w:lang w:val="uk-UA"/>
        </w:rPr>
      </w:pPr>
    </w:p>
    <w:p w14:paraId="49DDD0A5" w14:textId="77777777" w:rsidR="001C52F4" w:rsidRPr="0079252D" w:rsidRDefault="001C52F4" w:rsidP="001C52F4">
      <w:pPr>
        <w:spacing w:line="360" w:lineRule="auto"/>
        <w:ind w:firstLine="709"/>
        <w:jc w:val="both"/>
        <w:rPr>
          <w:lang w:val="uk-UA"/>
        </w:rPr>
      </w:pPr>
    </w:p>
    <w:p w14:paraId="5D9A2281" w14:textId="77777777" w:rsidR="001C52F4" w:rsidRPr="0079252D" w:rsidRDefault="001C52F4" w:rsidP="001C52F4">
      <w:pPr>
        <w:spacing w:line="360" w:lineRule="auto"/>
        <w:ind w:firstLine="709"/>
        <w:jc w:val="both"/>
        <w:rPr>
          <w:lang w:val="uk-UA"/>
        </w:rPr>
      </w:pPr>
    </w:p>
    <w:sectPr w:rsidR="001C52F4" w:rsidRPr="0079252D" w:rsidSect="006218AF">
      <w:pgSz w:w="11906" w:h="16838" w:code="9"/>
      <w:pgMar w:top="851" w:right="709" w:bottom="709" w:left="1418" w:header="709" w:footer="709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0000000000000000000"/>
    <w:charset w:val="02"/>
    <w:family w:val="auto"/>
    <w:notTrueType/>
    <w:pitch w:val="default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pacing w:val="-2"/>
      </w:rPr>
    </w:lvl>
  </w:abstractNum>
  <w:abstractNum w:abstractNumId="1" w15:restartNumberingAfterBreak="0">
    <w:nsid w:val="00000002"/>
    <w:multiLevelType w:val="multilevel"/>
    <w:tmpl w:val="AC64E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12"/>
        <w:szCs w:val="1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852C9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pacing w:val="-2"/>
        <w:sz w:val="10"/>
        <w:szCs w:val="1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22AD0780"/>
    <w:multiLevelType w:val="hybridMultilevel"/>
    <w:tmpl w:val="E8D01242"/>
    <w:lvl w:ilvl="0" w:tplc="84227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000B0B"/>
    <w:multiLevelType w:val="hybridMultilevel"/>
    <w:tmpl w:val="529ECC60"/>
    <w:lvl w:ilvl="0" w:tplc="1D104C4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93836"/>
    <w:multiLevelType w:val="hybridMultilevel"/>
    <w:tmpl w:val="68FE64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464602E"/>
    <w:multiLevelType w:val="multilevel"/>
    <w:tmpl w:val="2C365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77ED0400"/>
    <w:multiLevelType w:val="hybridMultilevel"/>
    <w:tmpl w:val="535A24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FC8"/>
    <w:rsid w:val="00015669"/>
    <w:rsid w:val="00034C86"/>
    <w:rsid w:val="00076A05"/>
    <w:rsid w:val="000D3A18"/>
    <w:rsid w:val="000F566E"/>
    <w:rsid w:val="00120167"/>
    <w:rsid w:val="00120ABE"/>
    <w:rsid w:val="00153117"/>
    <w:rsid w:val="001603B5"/>
    <w:rsid w:val="00197224"/>
    <w:rsid w:val="001A1B7A"/>
    <w:rsid w:val="001C52F4"/>
    <w:rsid w:val="00205793"/>
    <w:rsid w:val="00210D60"/>
    <w:rsid w:val="0021605C"/>
    <w:rsid w:val="00242E6F"/>
    <w:rsid w:val="0025720B"/>
    <w:rsid w:val="00286A81"/>
    <w:rsid w:val="00286D62"/>
    <w:rsid w:val="00290FE6"/>
    <w:rsid w:val="002A4AB4"/>
    <w:rsid w:val="002B2852"/>
    <w:rsid w:val="00342AF9"/>
    <w:rsid w:val="00353FFF"/>
    <w:rsid w:val="00374B58"/>
    <w:rsid w:val="00407C7F"/>
    <w:rsid w:val="00443AE2"/>
    <w:rsid w:val="0047599B"/>
    <w:rsid w:val="0049441D"/>
    <w:rsid w:val="004B12D1"/>
    <w:rsid w:val="004B6317"/>
    <w:rsid w:val="004C1A34"/>
    <w:rsid w:val="004C67F4"/>
    <w:rsid w:val="004D5DDA"/>
    <w:rsid w:val="004F5085"/>
    <w:rsid w:val="004F5ACA"/>
    <w:rsid w:val="00542A0C"/>
    <w:rsid w:val="00546220"/>
    <w:rsid w:val="00554A06"/>
    <w:rsid w:val="00556CE2"/>
    <w:rsid w:val="00580809"/>
    <w:rsid w:val="00581DA1"/>
    <w:rsid w:val="005A0E9E"/>
    <w:rsid w:val="005B623E"/>
    <w:rsid w:val="005C702C"/>
    <w:rsid w:val="005D3090"/>
    <w:rsid w:val="005E5BC8"/>
    <w:rsid w:val="00606EF0"/>
    <w:rsid w:val="006218AF"/>
    <w:rsid w:val="00672385"/>
    <w:rsid w:val="0068080E"/>
    <w:rsid w:val="00681CB7"/>
    <w:rsid w:val="006C3B48"/>
    <w:rsid w:val="00760DFB"/>
    <w:rsid w:val="00771CAB"/>
    <w:rsid w:val="00785128"/>
    <w:rsid w:val="0079252D"/>
    <w:rsid w:val="007C4F0A"/>
    <w:rsid w:val="00804B6D"/>
    <w:rsid w:val="008065D3"/>
    <w:rsid w:val="00807ACB"/>
    <w:rsid w:val="008545F1"/>
    <w:rsid w:val="0086520A"/>
    <w:rsid w:val="008807DE"/>
    <w:rsid w:val="00896235"/>
    <w:rsid w:val="008A6EFE"/>
    <w:rsid w:val="008B7407"/>
    <w:rsid w:val="008C5668"/>
    <w:rsid w:val="00906D20"/>
    <w:rsid w:val="00920E87"/>
    <w:rsid w:val="0095799F"/>
    <w:rsid w:val="00987169"/>
    <w:rsid w:val="009B3FD0"/>
    <w:rsid w:val="009D622E"/>
    <w:rsid w:val="009E2B0A"/>
    <w:rsid w:val="009F15F8"/>
    <w:rsid w:val="00A41C60"/>
    <w:rsid w:val="00A546C5"/>
    <w:rsid w:val="00A61205"/>
    <w:rsid w:val="00A635CE"/>
    <w:rsid w:val="00A65D2C"/>
    <w:rsid w:val="00A7673B"/>
    <w:rsid w:val="00A93D8D"/>
    <w:rsid w:val="00AA473C"/>
    <w:rsid w:val="00AA5F89"/>
    <w:rsid w:val="00B40491"/>
    <w:rsid w:val="00B93C74"/>
    <w:rsid w:val="00BC7D67"/>
    <w:rsid w:val="00BD31AA"/>
    <w:rsid w:val="00C06AFA"/>
    <w:rsid w:val="00C12A46"/>
    <w:rsid w:val="00C54CE1"/>
    <w:rsid w:val="00C640C0"/>
    <w:rsid w:val="00C86707"/>
    <w:rsid w:val="00C93B2A"/>
    <w:rsid w:val="00D618A1"/>
    <w:rsid w:val="00D9758C"/>
    <w:rsid w:val="00D9795F"/>
    <w:rsid w:val="00DA3FC8"/>
    <w:rsid w:val="00DB4B91"/>
    <w:rsid w:val="00DB5282"/>
    <w:rsid w:val="00E02A6E"/>
    <w:rsid w:val="00E36ACA"/>
    <w:rsid w:val="00E870B8"/>
    <w:rsid w:val="00E96158"/>
    <w:rsid w:val="00E96EF7"/>
    <w:rsid w:val="00EA1666"/>
    <w:rsid w:val="00EB66F3"/>
    <w:rsid w:val="00EE37E6"/>
    <w:rsid w:val="00EF465D"/>
    <w:rsid w:val="00EF6ADC"/>
    <w:rsid w:val="00F374DB"/>
    <w:rsid w:val="00F91F7C"/>
    <w:rsid w:val="00F93C62"/>
    <w:rsid w:val="00FA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481EB7"/>
  <w15:docId w15:val="{D02E7B28-BCC0-4835-AB78-1DE52DD5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B0A"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9E2B0A"/>
    <w:rPr>
      <w:rFonts w:ascii="Times New Roman" w:hAnsi="Times New Roman"/>
      <w:color w:val="212121"/>
      <w:sz w:val="20"/>
      <w:shd w:val="clear" w:color="auto" w:fill="FFFFFF"/>
      <w:lang w:val="uk-UA"/>
    </w:rPr>
  </w:style>
  <w:style w:type="character" w:customStyle="1" w:styleId="WW8Num1z1">
    <w:name w:val="WW8Num1z1"/>
    <w:uiPriority w:val="99"/>
    <w:rsid w:val="009E2B0A"/>
  </w:style>
  <w:style w:type="character" w:customStyle="1" w:styleId="WW8Num1z2">
    <w:name w:val="WW8Num1z2"/>
    <w:uiPriority w:val="99"/>
    <w:rsid w:val="009E2B0A"/>
  </w:style>
  <w:style w:type="character" w:customStyle="1" w:styleId="WW8Num1z3">
    <w:name w:val="WW8Num1z3"/>
    <w:uiPriority w:val="99"/>
    <w:rsid w:val="009E2B0A"/>
  </w:style>
  <w:style w:type="character" w:customStyle="1" w:styleId="WW8Num1z4">
    <w:name w:val="WW8Num1z4"/>
    <w:uiPriority w:val="99"/>
    <w:rsid w:val="009E2B0A"/>
  </w:style>
  <w:style w:type="character" w:customStyle="1" w:styleId="WW8Num1z5">
    <w:name w:val="WW8Num1z5"/>
    <w:uiPriority w:val="99"/>
    <w:rsid w:val="009E2B0A"/>
  </w:style>
  <w:style w:type="character" w:customStyle="1" w:styleId="WW8Num1z6">
    <w:name w:val="WW8Num1z6"/>
    <w:uiPriority w:val="99"/>
    <w:rsid w:val="009E2B0A"/>
  </w:style>
  <w:style w:type="character" w:customStyle="1" w:styleId="WW8Num1z7">
    <w:name w:val="WW8Num1z7"/>
    <w:uiPriority w:val="99"/>
    <w:rsid w:val="009E2B0A"/>
  </w:style>
  <w:style w:type="character" w:customStyle="1" w:styleId="WW8Num1z8">
    <w:name w:val="WW8Num1z8"/>
    <w:uiPriority w:val="99"/>
    <w:rsid w:val="009E2B0A"/>
  </w:style>
  <w:style w:type="character" w:customStyle="1" w:styleId="WW8Num2z0">
    <w:name w:val="WW8Num2z0"/>
    <w:uiPriority w:val="99"/>
    <w:rsid w:val="009E2B0A"/>
    <w:rPr>
      <w:rFonts w:ascii="Times New Roman" w:hAnsi="Times New Roman"/>
      <w:spacing w:val="-2"/>
      <w:lang w:val="uk-UA"/>
    </w:rPr>
  </w:style>
  <w:style w:type="character" w:customStyle="1" w:styleId="1">
    <w:name w:val="Шрифт абзацу за промовчанням1"/>
    <w:uiPriority w:val="99"/>
    <w:rsid w:val="009E2B0A"/>
  </w:style>
  <w:style w:type="character" w:styleId="a3">
    <w:name w:val="Strong"/>
    <w:uiPriority w:val="99"/>
    <w:qFormat/>
    <w:rsid w:val="009E2B0A"/>
    <w:rPr>
      <w:rFonts w:cs="Times New Roman"/>
      <w:b/>
    </w:rPr>
  </w:style>
  <w:style w:type="character" w:customStyle="1" w:styleId="a4">
    <w:name w:val="Текст у виносці Знак"/>
    <w:uiPriority w:val="99"/>
    <w:rsid w:val="009E2B0A"/>
    <w:rPr>
      <w:rFonts w:ascii="Tahoma" w:hAnsi="Tahoma"/>
      <w:sz w:val="16"/>
    </w:rPr>
  </w:style>
  <w:style w:type="character" w:customStyle="1" w:styleId="a5">
    <w:name w:val="Маркери списку"/>
    <w:uiPriority w:val="99"/>
    <w:rsid w:val="009E2B0A"/>
    <w:rPr>
      <w:rFonts w:ascii="OpenSymbol" w:hAnsi="OpenSymbol"/>
      <w:sz w:val="12"/>
    </w:rPr>
  </w:style>
  <w:style w:type="paragraph" w:customStyle="1" w:styleId="10">
    <w:name w:val="Заголовок1"/>
    <w:basedOn w:val="a"/>
    <w:next w:val="a6"/>
    <w:uiPriority w:val="99"/>
    <w:rsid w:val="009E2B0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link w:val="a7"/>
    <w:uiPriority w:val="99"/>
    <w:rsid w:val="009E2B0A"/>
    <w:pPr>
      <w:spacing w:after="140" w:line="288" w:lineRule="auto"/>
    </w:pPr>
  </w:style>
  <w:style w:type="character" w:customStyle="1" w:styleId="a7">
    <w:name w:val="Основной текст Знак"/>
    <w:link w:val="a6"/>
    <w:uiPriority w:val="99"/>
    <w:semiHidden/>
    <w:locked/>
    <w:rsid w:val="00D9795F"/>
    <w:rPr>
      <w:rFonts w:cs="Times New Roman"/>
      <w:sz w:val="24"/>
      <w:szCs w:val="24"/>
      <w:lang w:eastAsia="zh-CN"/>
    </w:rPr>
  </w:style>
  <w:style w:type="paragraph" w:styleId="a8">
    <w:name w:val="List"/>
    <w:basedOn w:val="a6"/>
    <w:uiPriority w:val="99"/>
    <w:rsid w:val="009E2B0A"/>
    <w:rPr>
      <w:rFonts w:cs="Arial"/>
    </w:rPr>
  </w:style>
  <w:style w:type="paragraph" w:styleId="a9">
    <w:name w:val="caption"/>
    <w:basedOn w:val="a"/>
    <w:uiPriority w:val="99"/>
    <w:qFormat/>
    <w:rsid w:val="009E2B0A"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uiPriority w:val="99"/>
    <w:rsid w:val="009E2B0A"/>
    <w:pPr>
      <w:suppressLineNumbers/>
    </w:pPr>
    <w:rPr>
      <w:rFonts w:cs="Arial"/>
    </w:rPr>
  </w:style>
  <w:style w:type="paragraph" w:customStyle="1" w:styleId="Normal1">
    <w:name w:val="Normal1"/>
    <w:uiPriority w:val="99"/>
    <w:rsid w:val="009E2B0A"/>
    <w:pPr>
      <w:widowControl w:val="0"/>
      <w:suppressAutoHyphens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9E2B0A"/>
    <w:pPr>
      <w:ind w:left="720"/>
      <w:contextualSpacing/>
    </w:pPr>
  </w:style>
  <w:style w:type="paragraph" w:customStyle="1" w:styleId="ab">
    <w:name w:val="Стиль"/>
    <w:uiPriority w:val="99"/>
    <w:rsid w:val="009E2B0A"/>
    <w:pPr>
      <w:suppressAutoHyphens/>
    </w:pPr>
    <w:rPr>
      <w:lang w:val="ru-RU" w:eastAsia="zh-CN"/>
    </w:rPr>
  </w:style>
  <w:style w:type="paragraph" w:styleId="ac">
    <w:name w:val="Balloon Text"/>
    <w:basedOn w:val="a"/>
    <w:link w:val="ad"/>
    <w:uiPriority w:val="99"/>
    <w:rsid w:val="009E2B0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D9795F"/>
    <w:rPr>
      <w:rFonts w:cs="Times New Roman"/>
      <w:sz w:val="2"/>
      <w:lang w:eastAsia="zh-CN"/>
    </w:rPr>
  </w:style>
  <w:style w:type="character" w:styleId="ae">
    <w:name w:val="Hyperlink"/>
    <w:uiPriority w:val="99"/>
    <w:rsid w:val="00205793"/>
    <w:rPr>
      <w:rFonts w:cs="Times New Roman"/>
      <w:color w:val="0000FF"/>
      <w:u w:val="single"/>
    </w:rPr>
  </w:style>
  <w:style w:type="paragraph" w:styleId="af">
    <w:name w:val="List Paragraph"/>
    <w:basedOn w:val="a"/>
    <w:uiPriority w:val="99"/>
    <w:qFormat/>
    <w:rsid w:val="006218AF"/>
    <w:pPr>
      <w:ind w:left="720"/>
      <w:contextualSpacing/>
    </w:pPr>
  </w:style>
  <w:style w:type="paragraph" w:styleId="af0">
    <w:name w:val="Document Map"/>
    <w:basedOn w:val="a"/>
    <w:link w:val="af1"/>
    <w:uiPriority w:val="99"/>
    <w:semiHidden/>
    <w:rsid w:val="00F91F7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link w:val="af0"/>
    <w:uiPriority w:val="99"/>
    <w:semiHidden/>
    <w:locked/>
    <w:rsid w:val="00D9795F"/>
    <w:rPr>
      <w:rFonts w:cs="Times New Roman"/>
      <w:sz w:val="2"/>
      <w:lang w:eastAsia="zh-CN"/>
    </w:rPr>
  </w:style>
  <w:style w:type="character" w:styleId="af2">
    <w:name w:val="FollowedHyperlink"/>
    <w:uiPriority w:val="99"/>
    <w:rsid w:val="00546220"/>
    <w:rPr>
      <w:rFonts w:cs="Times New Roman"/>
      <w:color w:val="800080"/>
      <w:u w:val="single"/>
    </w:rPr>
  </w:style>
  <w:style w:type="character" w:customStyle="1" w:styleId="12">
    <w:name w:val="Неразрешенное упоминание1"/>
    <w:uiPriority w:val="99"/>
    <w:semiHidden/>
    <w:unhideWhenUsed/>
    <w:rsid w:val="008545F1"/>
    <w:rPr>
      <w:color w:val="605E5C"/>
      <w:shd w:val="clear" w:color="auto" w:fill="E1DFDD"/>
    </w:rPr>
  </w:style>
  <w:style w:type="table" w:styleId="af3">
    <w:name w:val="Table Grid"/>
    <w:basedOn w:val="a1"/>
    <w:uiPriority w:val="39"/>
    <w:locked/>
    <w:rsid w:val="001C52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enworld.in.ua/files/docs/1590388599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uka.rv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aaAa1zAY1qtYFso7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frg.org.ua/articles/53030216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rl.li/pmxg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3367</Words>
  <Characters>1920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Natalie</cp:lastModifiedBy>
  <cp:revision>6</cp:revision>
  <cp:lastPrinted>2025-03-17T13:03:00Z</cp:lastPrinted>
  <dcterms:created xsi:type="dcterms:W3CDTF">2026-03-04T21:04:00Z</dcterms:created>
  <dcterms:modified xsi:type="dcterms:W3CDTF">2026-03-11T09:24:00Z</dcterms:modified>
</cp:coreProperties>
</file>